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716E" w:rsidRDefault="00B26FA7">
      <w:pPr>
        <w:widowControl w:val="0"/>
        <w:autoSpaceDE w:val="0"/>
        <w:autoSpaceDN w:val="0"/>
        <w:adjustRightInd w:val="0"/>
        <w:spacing w:after="0" w:line="200" w:lineRule="exact"/>
        <w:rPr>
          <w:rFonts w:ascii="Times New Roman" w:hAnsi="Times New Roman"/>
          <w:sz w:val="20"/>
          <w:szCs w:val="20"/>
        </w:rPr>
      </w:pPr>
      <w:r>
        <w:rPr>
          <w:rFonts w:ascii="Times New Roman" w:hAnsi="Times New Roman"/>
          <w:noProof/>
          <w:sz w:val="20"/>
          <w:szCs w:val="20"/>
        </w:rPr>
        <w:drawing>
          <wp:anchor distT="0" distB="0" distL="114300" distR="114300" simplePos="0" relativeHeight="251656192" behindDoc="0" locked="0" layoutInCell="1" allowOverlap="1">
            <wp:simplePos x="0" y="0"/>
            <wp:positionH relativeFrom="column">
              <wp:posOffset>2501900</wp:posOffset>
            </wp:positionH>
            <wp:positionV relativeFrom="paragraph">
              <wp:posOffset>20955</wp:posOffset>
            </wp:positionV>
            <wp:extent cx="2745740" cy="867410"/>
            <wp:effectExtent l="19050" t="0" r="0" b="0"/>
            <wp:wrapNone/>
            <wp:docPr id="2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7"/>
                    <pic:cNvPicPr>
                      <a:picLocks noChangeAspect="1" noChangeArrowheads="1"/>
                    </pic:cNvPicPr>
                  </pic:nvPicPr>
                  <pic:blipFill>
                    <a:blip r:embed="rId9"/>
                    <a:srcRect/>
                    <a:stretch>
                      <a:fillRect/>
                    </a:stretch>
                  </pic:blipFill>
                  <pic:spPr>
                    <a:xfrm>
                      <a:off x="0" y="0"/>
                      <a:ext cx="2745691" cy="867507"/>
                    </a:xfrm>
                    <a:prstGeom prst="rect">
                      <a:avLst/>
                    </a:prstGeom>
                    <a:noFill/>
                    <a:ln w="9525">
                      <a:noFill/>
                      <a:miter lim="800000"/>
                      <a:headEnd/>
                      <a:tailEnd/>
                    </a:ln>
                  </pic:spPr>
                </pic:pic>
              </a:graphicData>
            </a:graphic>
          </wp:anchor>
        </w:drawing>
      </w:r>
    </w:p>
    <w:p w:rsidR="009C716E" w:rsidRDefault="009C716E">
      <w:pPr>
        <w:widowControl w:val="0"/>
        <w:autoSpaceDE w:val="0"/>
        <w:autoSpaceDN w:val="0"/>
        <w:adjustRightInd w:val="0"/>
        <w:spacing w:after="0" w:line="200" w:lineRule="exact"/>
        <w:rPr>
          <w:rFonts w:ascii="Times New Roman" w:hAnsi="Times New Roman"/>
          <w:sz w:val="20"/>
          <w:szCs w:val="20"/>
        </w:rPr>
      </w:pPr>
    </w:p>
    <w:p w:rsidR="009C716E" w:rsidRDefault="009C716E">
      <w:pPr>
        <w:widowControl w:val="0"/>
        <w:autoSpaceDE w:val="0"/>
        <w:autoSpaceDN w:val="0"/>
        <w:adjustRightInd w:val="0"/>
        <w:spacing w:after="0" w:line="200" w:lineRule="exact"/>
        <w:rPr>
          <w:rFonts w:ascii="Times New Roman" w:hAnsi="Times New Roman"/>
          <w:sz w:val="20"/>
          <w:szCs w:val="20"/>
        </w:rPr>
      </w:pPr>
    </w:p>
    <w:p w:rsidR="009C716E" w:rsidRDefault="009C716E">
      <w:pPr>
        <w:widowControl w:val="0"/>
        <w:autoSpaceDE w:val="0"/>
        <w:autoSpaceDN w:val="0"/>
        <w:adjustRightInd w:val="0"/>
        <w:spacing w:after="0" w:line="200" w:lineRule="exact"/>
        <w:rPr>
          <w:rFonts w:ascii="Times New Roman" w:hAnsi="Times New Roman"/>
          <w:sz w:val="20"/>
          <w:szCs w:val="20"/>
        </w:rPr>
      </w:pPr>
    </w:p>
    <w:p w:rsidR="009C716E" w:rsidRDefault="009C716E">
      <w:pPr>
        <w:widowControl w:val="0"/>
        <w:autoSpaceDE w:val="0"/>
        <w:autoSpaceDN w:val="0"/>
        <w:adjustRightInd w:val="0"/>
        <w:spacing w:after="0" w:line="200" w:lineRule="exact"/>
        <w:rPr>
          <w:rFonts w:ascii="Times New Roman" w:hAnsi="Times New Roman"/>
          <w:sz w:val="20"/>
          <w:szCs w:val="20"/>
        </w:rPr>
      </w:pPr>
    </w:p>
    <w:p w:rsidR="009C716E" w:rsidRDefault="009C716E">
      <w:pPr>
        <w:widowControl w:val="0"/>
        <w:autoSpaceDE w:val="0"/>
        <w:autoSpaceDN w:val="0"/>
        <w:adjustRightInd w:val="0"/>
        <w:spacing w:after="0" w:line="200" w:lineRule="exact"/>
        <w:rPr>
          <w:rFonts w:ascii="Times New Roman" w:hAnsi="Times New Roman"/>
          <w:sz w:val="20"/>
          <w:szCs w:val="20"/>
        </w:rPr>
      </w:pPr>
    </w:p>
    <w:p w:rsidR="009C716E" w:rsidRDefault="009C716E">
      <w:pPr>
        <w:widowControl w:val="0"/>
        <w:autoSpaceDE w:val="0"/>
        <w:autoSpaceDN w:val="0"/>
        <w:adjustRightInd w:val="0"/>
        <w:spacing w:after="0" w:line="200" w:lineRule="exact"/>
        <w:rPr>
          <w:rFonts w:ascii="Times New Roman" w:hAnsi="Times New Roman"/>
          <w:sz w:val="20"/>
          <w:szCs w:val="20"/>
        </w:rPr>
      </w:pPr>
    </w:p>
    <w:p w:rsidR="009C716E" w:rsidRDefault="009C716E">
      <w:pPr>
        <w:widowControl w:val="0"/>
        <w:autoSpaceDE w:val="0"/>
        <w:autoSpaceDN w:val="0"/>
        <w:adjustRightInd w:val="0"/>
        <w:spacing w:after="0" w:line="200" w:lineRule="exact"/>
        <w:rPr>
          <w:rFonts w:ascii="Times New Roman" w:hAnsi="Times New Roman"/>
          <w:sz w:val="20"/>
          <w:szCs w:val="20"/>
        </w:rPr>
      </w:pPr>
    </w:p>
    <w:p w:rsidR="009C716E" w:rsidRDefault="009C716E">
      <w:pPr>
        <w:widowControl w:val="0"/>
        <w:autoSpaceDE w:val="0"/>
        <w:autoSpaceDN w:val="0"/>
        <w:adjustRightInd w:val="0"/>
        <w:spacing w:after="0" w:line="200" w:lineRule="exact"/>
        <w:rPr>
          <w:rFonts w:ascii="Times New Roman" w:hAnsi="Times New Roman"/>
          <w:sz w:val="20"/>
          <w:szCs w:val="20"/>
        </w:rPr>
      </w:pPr>
    </w:p>
    <w:p w:rsidR="009C716E" w:rsidRPr="00F96AAF" w:rsidRDefault="00B26FA7">
      <w:pPr>
        <w:widowControl w:val="0"/>
        <w:autoSpaceDE w:val="0"/>
        <w:autoSpaceDN w:val="0"/>
        <w:adjustRightInd w:val="0"/>
        <w:spacing w:before="9" w:after="0" w:line="480" w:lineRule="auto"/>
        <w:ind w:left="2276" w:right="634"/>
        <w:jc w:val="center"/>
        <w:rPr>
          <w:rFonts w:ascii="Arial" w:hAnsi="Arial" w:cs="Arial"/>
          <w:b/>
          <w:bCs/>
          <w:sz w:val="48"/>
          <w:szCs w:val="48"/>
        </w:rPr>
      </w:pPr>
      <w:r w:rsidRPr="00F96AAF">
        <w:rPr>
          <w:rFonts w:ascii="Arial" w:hAnsi="Arial" w:cs="Arial"/>
          <w:b/>
          <w:bCs/>
          <w:sz w:val="48"/>
          <w:szCs w:val="48"/>
        </w:rPr>
        <w:t>Doulton</w:t>
      </w:r>
    </w:p>
    <w:p w:rsidR="009C716E" w:rsidRPr="00F96AAF" w:rsidRDefault="006F2C08">
      <w:pPr>
        <w:widowControl w:val="0"/>
        <w:autoSpaceDE w:val="0"/>
        <w:autoSpaceDN w:val="0"/>
        <w:adjustRightInd w:val="0"/>
        <w:spacing w:before="9" w:after="0" w:line="480" w:lineRule="auto"/>
        <w:ind w:left="2276" w:right="634"/>
        <w:jc w:val="center"/>
        <w:rPr>
          <w:rFonts w:ascii="Arial" w:hAnsi="Arial" w:cs="Arial"/>
          <w:b/>
          <w:bCs/>
          <w:sz w:val="48"/>
          <w:szCs w:val="48"/>
        </w:rPr>
      </w:pPr>
      <w:r>
        <w:rPr>
          <w:rFonts w:ascii="Arial" w:hAnsi="Arial" w:cs="Arial"/>
          <w:sz w:val="20"/>
          <w:szCs w:val="20"/>
          <w:lang w:val="en-US" w:eastAsia="zh-TW"/>
        </w:rPr>
        <w:pict>
          <v:shapetype id="_x0000_t202" coordsize="21600,21600" o:spt="202" path="m,l,21600r21600,l21600,xe">
            <v:stroke joinstyle="miter"/>
            <v:path gradientshapeok="t" o:connecttype="rect"/>
          </v:shapetype>
          <v:shape id="Text Box 3" o:spid="_x0000_s1026" type="#_x0000_t202" style="position:absolute;left:0;text-align:left;margin-left:126.85pt;margin-top:54.75pt;width:311.5pt;height:173.3pt;z-index:251661312;mso-width-relative:margin;mso-height-relative:margin" o:gfxdata="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D9tLL7aAAAA&#10;CwEAAA8AAAAAAAAAAQAgAAAAIgAAAGRycy9kb3ducmV2LnhtbFBLAQIUABQAAAAIAIdO4kCSJ6K3&#10;4gEAAOgDAAAOAAAAAAAAAAEAIAAAACkBAABkcnMvZTJvRG9jLnhtbFBLBQYAAAAABgAGAFkBAAB9&#10;BQAAAAA=&#10;">
            <v:textbox style="mso-next-textbox:#Text Box 3">
              <w:txbxContent>
                <w:p w:rsidR="00DA3286" w:rsidRDefault="00DA3286"/>
              </w:txbxContent>
            </v:textbox>
          </v:shape>
        </w:pict>
      </w:r>
      <w:r w:rsidR="00B26FA7" w:rsidRPr="00F96AAF">
        <w:rPr>
          <w:rFonts w:ascii="Arial" w:hAnsi="Arial" w:cs="Arial"/>
          <w:b/>
          <w:bCs/>
          <w:sz w:val="48"/>
          <w:szCs w:val="48"/>
        </w:rPr>
        <w:t xml:space="preserve"> Children’s Residential Home</w:t>
      </w:r>
    </w:p>
    <w:p w:rsidR="009C716E" w:rsidRDefault="009C716E">
      <w:pPr>
        <w:widowControl w:val="0"/>
        <w:autoSpaceDE w:val="0"/>
        <w:autoSpaceDN w:val="0"/>
        <w:adjustRightInd w:val="0"/>
        <w:spacing w:before="9" w:after="0" w:line="480" w:lineRule="auto"/>
        <w:ind w:left="2276" w:right="634"/>
        <w:jc w:val="center"/>
        <w:rPr>
          <w:rFonts w:ascii="Times New Roman" w:hAnsi="Times New Roman"/>
          <w:b/>
          <w:bCs/>
          <w:sz w:val="48"/>
          <w:szCs w:val="48"/>
        </w:rPr>
      </w:pPr>
    </w:p>
    <w:p w:rsidR="009C716E" w:rsidRDefault="009C716E">
      <w:pPr>
        <w:widowControl w:val="0"/>
        <w:autoSpaceDE w:val="0"/>
        <w:autoSpaceDN w:val="0"/>
        <w:adjustRightInd w:val="0"/>
        <w:spacing w:before="4" w:after="0" w:line="130" w:lineRule="exact"/>
        <w:rPr>
          <w:rFonts w:ascii="Times New Roman" w:hAnsi="Times New Roman"/>
          <w:sz w:val="13"/>
          <w:szCs w:val="13"/>
        </w:rPr>
      </w:pPr>
    </w:p>
    <w:p w:rsidR="009C716E" w:rsidRDefault="009C716E">
      <w:pPr>
        <w:widowControl w:val="0"/>
        <w:autoSpaceDE w:val="0"/>
        <w:autoSpaceDN w:val="0"/>
        <w:adjustRightInd w:val="0"/>
        <w:spacing w:after="0" w:line="200" w:lineRule="exact"/>
        <w:rPr>
          <w:rFonts w:ascii="Times New Roman" w:hAnsi="Times New Roman"/>
          <w:sz w:val="20"/>
          <w:szCs w:val="20"/>
        </w:rPr>
      </w:pPr>
    </w:p>
    <w:p w:rsidR="009C716E" w:rsidRDefault="009C716E">
      <w:pPr>
        <w:widowControl w:val="0"/>
        <w:autoSpaceDE w:val="0"/>
        <w:autoSpaceDN w:val="0"/>
        <w:adjustRightInd w:val="0"/>
        <w:spacing w:after="0" w:line="200" w:lineRule="exact"/>
        <w:rPr>
          <w:rFonts w:ascii="Times New Roman" w:hAnsi="Times New Roman"/>
          <w:sz w:val="20"/>
          <w:szCs w:val="20"/>
        </w:rPr>
      </w:pPr>
    </w:p>
    <w:p w:rsidR="009C716E" w:rsidRDefault="009C716E">
      <w:pPr>
        <w:widowControl w:val="0"/>
        <w:autoSpaceDE w:val="0"/>
        <w:autoSpaceDN w:val="0"/>
        <w:adjustRightInd w:val="0"/>
        <w:spacing w:after="0" w:line="200" w:lineRule="exact"/>
        <w:rPr>
          <w:rFonts w:ascii="Times New Roman" w:hAnsi="Times New Roman"/>
          <w:sz w:val="20"/>
          <w:szCs w:val="20"/>
        </w:rPr>
      </w:pPr>
    </w:p>
    <w:p w:rsidR="009C716E" w:rsidRDefault="009C716E">
      <w:pPr>
        <w:widowControl w:val="0"/>
        <w:autoSpaceDE w:val="0"/>
        <w:autoSpaceDN w:val="0"/>
        <w:adjustRightInd w:val="0"/>
        <w:spacing w:after="0" w:line="200" w:lineRule="exact"/>
        <w:rPr>
          <w:rFonts w:ascii="Times New Roman" w:hAnsi="Times New Roman"/>
          <w:sz w:val="20"/>
          <w:szCs w:val="20"/>
        </w:rPr>
      </w:pPr>
    </w:p>
    <w:p w:rsidR="009C716E" w:rsidRDefault="009C716E">
      <w:pPr>
        <w:widowControl w:val="0"/>
        <w:autoSpaceDE w:val="0"/>
        <w:autoSpaceDN w:val="0"/>
        <w:adjustRightInd w:val="0"/>
        <w:spacing w:after="0" w:line="200" w:lineRule="exact"/>
        <w:rPr>
          <w:rFonts w:ascii="Times New Roman" w:hAnsi="Times New Roman"/>
          <w:sz w:val="20"/>
          <w:szCs w:val="20"/>
        </w:rPr>
      </w:pPr>
    </w:p>
    <w:p w:rsidR="009C716E" w:rsidRDefault="009C716E">
      <w:pPr>
        <w:widowControl w:val="0"/>
        <w:autoSpaceDE w:val="0"/>
        <w:autoSpaceDN w:val="0"/>
        <w:adjustRightInd w:val="0"/>
        <w:spacing w:after="0" w:line="200" w:lineRule="exact"/>
        <w:rPr>
          <w:rFonts w:ascii="Times New Roman" w:hAnsi="Times New Roman"/>
          <w:sz w:val="20"/>
          <w:szCs w:val="20"/>
        </w:rPr>
      </w:pPr>
    </w:p>
    <w:p w:rsidR="009C716E" w:rsidRDefault="009C716E">
      <w:pPr>
        <w:widowControl w:val="0"/>
        <w:autoSpaceDE w:val="0"/>
        <w:autoSpaceDN w:val="0"/>
        <w:adjustRightInd w:val="0"/>
        <w:spacing w:after="0" w:line="200" w:lineRule="exact"/>
        <w:rPr>
          <w:rFonts w:ascii="Times New Roman" w:hAnsi="Times New Roman"/>
          <w:sz w:val="20"/>
          <w:szCs w:val="20"/>
        </w:rPr>
      </w:pPr>
    </w:p>
    <w:p w:rsidR="009C716E" w:rsidRDefault="009C716E">
      <w:pPr>
        <w:widowControl w:val="0"/>
        <w:autoSpaceDE w:val="0"/>
        <w:autoSpaceDN w:val="0"/>
        <w:adjustRightInd w:val="0"/>
        <w:spacing w:after="0" w:line="200" w:lineRule="exact"/>
        <w:rPr>
          <w:rFonts w:ascii="Times New Roman" w:hAnsi="Times New Roman"/>
          <w:sz w:val="20"/>
          <w:szCs w:val="20"/>
        </w:rPr>
      </w:pPr>
    </w:p>
    <w:p w:rsidR="009C716E" w:rsidRDefault="009C716E">
      <w:pPr>
        <w:widowControl w:val="0"/>
        <w:autoSpaceDE w:val="0"/>
        <w:autoSpaceDN w:val="0"/>
        <w:adjustRightInd w:val="0"/>
        <w:spacing w:after="0" w:line="200" w:lineRule="exact"/>
        <w:rPr>
          <w:rFonts w:ascii="Times New Roman" w:hAnsi="Times New Roman"/>
          <w:sz w:val="20"/>
          <w:szCs w:val="20"/>
        </w:rPr>
      </w:pPr>
    </w:p>
    <w:p w:rsidR="009C716E" w:rsidRDefault="009C716E">
      <w:pPr>
        <w:widowControl w:val="0"/>
        <w:autoSpaceDE w:val="0"/>
        <w:autoSpaceDN w:val="0"/>
        <w:adjustRightInd w:val="0"/>
        <w:spacing w:after="0" w:line="200" w:lineRule="exact"/>
        <w:rPr>
          <w:rFonts w:ascii="Times New Roman" w:hAnsi="Times New Roman"/>
          <w:sz w:val="20"/>
          <w:szCs w:val="20"/>
        </w:rPr>
      </w:pPr>
    </w:p>
    <w:p w:rsidR="009C716E" w:rsidRDefault="009C716E">
      <w:pPr>
        <w:widowControl w:val="0"/>
        <w:autoSpaceDE w:val="0"/>
        <w:autoSpaceDN w:val="0"/>
        <w:adjustRightInd w:val="0"/>
        <w:spacing w:after="0" w:line="200" w:lineRule="exact"/>
        <w:rPr>
          <w:rFonts w:ascii="Times New Roman" w:hAnsi="Times New Roman"/>
          <w:sz w:val="20"/>
          <w:szCs w:val="20"/>
        </w:rPr>
      </w:pPr>
    </w:p>
    <w:p w:rsidR="009C716E" w:rsidRDefault="009C716E">
      <w:pPr>
        <w:widowControl w:val="0"/>
        <w:autoSpaceDE w:val="0"/>
        <w:autoSpaceDN w:val="0"/>
        <w:adjustRightInd w:val="0"/>
        <w:spacing w:after="0" w:line="200" w:lineRule="exact"/>
        <w:rPr>
          <w:rFonts w:ascii="Times New Roman" w:hAnsi="Times New Roman"/>
          <w:sz w:val="20"/>
          <w:szCs w:val="20"/>
        </w:rPr>
      </w:pPr>
    </w:p>
    <w:p w:rsidR="009C716E" w:rsidRDefault="009C716E">
      <w:pPr>
        <w:widowControl w:val="0"/>
        <w:autoSpaceDE w:val="0"/>
        <w:autoSpaceDN w:val="0"/>
        <w:adjustRightInd w:val="0"/>
        <w:spacing w:after="0" w:line="200" w:lineRule="exact"/>
        <w:rPr>
          <w:rFonts w:ascii="Times New Roman" w:hAnsi="Times New Roman"/>
          <w:sz w:val="20"/>
          <w:szCs w:val="20"/>
        </w:rPr>
      </w:pPr>
    </w:p>
    <w:p w:rsidR="009C716E" w:rsidRDefault="009C716E">
      <w:pPr>
        <w:widowControl w:val="0"/>
        <w:autoSpaceDE w:val="0"/>
        <w:autoSpaceDN w:val="0"/>
        <w:adjustRightInd w:val="0"/>
        <w:spacing w:after="0" w:line="200" w:lineRule="exact"/>
        <w:rPr>
          <w:rFonts w:ascii="Times New Roman" w:hAnsi="Times New Roman"/>
          <w:sz w:val="20"/>
          <w:szCs w:val="20"/>
        </w:rPr>
      </w:pPr>
    </w:p>
    <w:p w:rsidR="009C716E" w:rsidRDefault="009C716E">
      <w:pPr>
        <w:widowControl w:val="0"/>
        <w:autoSpaceDE w:val="0"/>
        <w:autoSpaceDN w:val="0"/>
        <w:adjustRightInd w:val="0"/>
        <w:spacing w:after="0" w:line="200" w:lineRule="exact"/>
        <w:rPr>
          <w:rFonts w:ascii="Times New Roman" w:hAnsi="Times New Roman"/>
          <w:sz w:val="20"/>
          <w:szCs w:val="20"/>
        </w:rPr>
      </w:pPr>
    </w:p>
    <w:p w:rsidR="009C716E" w:rsidRDefault="009C716E">
      <w:pPr>
        <w:widowControl w:val="0"/>
        <w:autoSpaceDE w:val="0"/>
        <w:autoSpaceDN w:val="0"/>
        <w:adjustRightInd w:val="0"/>
        <w:spacing w:after="0" w:line="200" w:lineRule="exact"/>
        <w:rPr>
          <w:rFonts w:ascii="Times New Roman" w:hAnsi="Times New Roman"/>
          <w:sz w:val="20"/>
          <w:szCs w:val="20"/>
        </w:rPr>
      </w:pPr>
    </w:p>
    <w:p w:rsidR="00353C26" w:rsidRDefault="00353C26" w:rsidP="00E27B09">
      <w:pPr>
        <w:widowControl w:val="0"/>
        <w:autoSpaceDE w:val="0"/>
        <w:autoSpaceDN w:val="0"/>
        <w:adjustRightInd w:val="0"/>
        <w:spacing w:after="0" w:line="240" w:lineRule="auto"/>
        <w:ind w:left="3097" w:right="1451"/>
        <w:jc w:val="center"/>
        <w:rPr>
          <w:rFonts w:ascii="Arial" w:hAnsi="Arial" w:cs="Arial"/>
          <w:b/>
          <w:bCs/>
          <w:spacing w:val="2"/>
          <w:sz w:val="40"/>
          <w:szCs w:val="40"/>
        </w:rPr>
      </w:pPr>
    </w:p>
    <w:p w:rsidR="009C716E" w:rsidRPr="00353C26" w:rsidRDefault="00B26FA7" w:rsidP="00E27B09">
      <w:pPr>
        <w:widowControl w:val="0"/>
        <w:autoSpaceDE w:val="0"/>
        <w:autoSpaceDN w:val="0"/>
        <w:adjustRightInd w:val="0"/>
        <w:spacing w:after="0" w:line="240" w:lineRule="auto"/>
        <w:ind w:left="3097" w:right="1451"/>
        <w:jc w:val="center"/>
        <w:rPr>
          <w:rFonts w:asciiTheme="minorHAnsi" w:hAnsiTheme="minorHAnsi" w:cstheme="minorHAnsi"/>
          <w:sz w:val="40"/>
          <w:szCs w:val="40"/>
        </w:rPr>
      </w:pPr>
      <w:r w:rsidRPr="00353C26">
        <w:rPr>
          <w:rFonts w:asciiTheme="minorHAnsi" w:hAnsiTheme="minorHAnsi" w:cstheme="minorHAnsi"/>
          <w:b/>
          <w:bCs/>
          <w:sz w:val="40"/>
          <w:szCs w:val="40"/>
        </w:rPr>
        <w:t>STAT</w:t>
      </w:r>
      <w:r w:rsidRPr="00353C26">
        <w:rPr>
          <w:rFonts w:asciiTheme="minorHAnsi" w:hAnsiTheme="minorHAnsi" w:cstheme="minorHAnsi"/>
          <w:b/>
          <w:bCs/>
          <w:spacing w:val="-4"/>
          <w:sz w:val="40"/>
          <w:szCs w:val="40"/>
        </w:rPr>
        <w:t>E</w:t>
      </w:r>
      <w:r w:rsidRPr="00353C26">
        <w:rPr>
          <w:rFonts w:asciiTheme="minorHAnsi" w:hAnsiTheme="minorHAnsi" w:cstheme="minorHAnsi"/>
          <w:b/>
          <w:bCs/>
          <w:sz w:val="40"/>
          <w:szCs w:val="40"/>
        </w:rPr>
        <w:t>ME</w:t>
      </w:r>
      <w:r w:rsidRPr="00353C26">
        <w:rPr>
          <w:rFonts w:asciiTheme="minorHAnsi" w:hAnsiTheme="minorHAnsi" w:cstheme="minorHAnsi"/>
          <w:b/>
          <w:bCs/>
          <w:spacing w:val="-2"/>
          <w:sz w:val="40"/>
          <w:szCs w:val="40"/>
        </w:rPr>
        <w:t>N</w:t>
      </w:r>
      <w:r w:rsidRPr="00353C26">
        <w:rPr>
          <w:rFonts w:asciiTheme="minorHAnsi" w:hAnsiTheme="minorHAnsi" w:cstheme="minorHAnsi"/>
          <w:b/>
          <w:bCs/>
          <w:sz w:val="40"/>
          <w:szCs w:val="40"/>
        </w:rPr>
        <w:t xml:space="preserve">T OF </w:t>
      </w:r>
      <w:r w:rsidRPr="00353C26">
        <w:rPr>
          <w:rFonts w:asciiTheme="minorHAnsi" w:hAnsiTheme="minorHAnsi" w:cstheme="minorHAnsi"/>
          <w:b/>
          <w:bCs/>
          <w:spacing w:val="-2"/>
          <w:sz w:val="40"/>
          <w:szCs w:val="40"/>
        </w:rPr>
        <w:t>P</w:t>
      </w:r>
      <w:r w:rsidRPr="00353C26">
        <w:rPr>
          <w:rFonts w:asciiTheme="minorHAnsi" w:hAnsiTheme="minorHAnsi" w:cstheme="minorHAnsi"/>
          <w:b/>
          <w:bCs/>
          <w:sz w:val="40"/>
          <w:szCs w:val="40"/>
        </w:rPr>
        <w:t>URP</w:t>
      </w:r>
      <w:r w:rsidRPr="00353C26">
        <w:rPr>
          <w:rFonts w:asciiTheme="minorHAnsi" w:hAnsiTheme="minorHAnsi" w:cstheme="minorHAnsi"/>
          <w:b/>
          <w:bCs/>
          <w:spacing w:val="-3"/>
          <w:sz w:val="40"/>
          <w:szCs w:val="40"/>
        </w:rPr>
        <w:t>O</w:t>
      </w:r>
      <w:r w:rsidRPr="00353C26">
        <w:rPr>
          <w:rFonts w:asciiTheme="minorHAnsi" w:hAnsiTheme="minorHAnsi" w:cstheme="minorHAnsi"/>
          <w:b/>
          <w:bCs/>
          <w:sz w:val="40"/>
          <w:szCs w:val="40"/>
        </w:rPr>
        <w:t>S</w:t>
      </w:r>
      <w:r w:rsidRPr="00353C26">
        <w:rPr>
          <w:rFonts w:asciiTheme="minorHAnsi" w:hAnsiTheme="minorHAnsi" w:cstheme="minorHAnsi"/>
          <w:b/>
          <w:bCs/>
          <w:spacing w:val="1"/>
          <w:sz w:val="40"/>
          <w:szCs w:val="40"/>
        </w:rPr>
        <w:t>E</w:t>
      </w:r>
    </w:p>
    <w:p w:rsidR="009C716E" w:rsidRPr="00353C26" w:rsidRDefault="00E27B09">
      <w:pPr>
        <w:widowControl w:val="0"/>
        <w:autoSpaceDE w:val="0"/>
        <w:autoSpaceDN w:val="0"/>
        <w:adjustRightInd w:val="0"/>
        <w:spacing w:after="0" w:line="412" w:lineRule="exact"/>
        <w:ind w:left="4008" w:right="2364"/>
        <w:jc w:val="center"/>
        <w:rPr>
          <w:rFonts w:asciiTheme="minorHAnsi" w:hAnsiTheme="minorHAnsi" w:cstheme="minorHAnsi"/>
          <w:sz w:val="28"/>
          <w:szCs w:val="28"/>
        </w:rPr>
      </w:pPr>
      <w:r w:rsidRPr="00353C26">
        <w:rPr>
          <w:rFonts w:asciiTheme="minorHAnsi" w:hAnsiTheme="minorHAnsi" w:cstheme="minorHAnsi"/>
          <w:b/>
          <w:bCs/>
          <w:sz w:val="28"/>
          <w:szCs w:val="28"/>
        </w:rPr>
        <w:t>(Last updated 05.09</w:t>
      </w:r>
      <w:r w:rsidR="002A7BF2" w:rsidRPr="00353C26">
        <w:rPr>
          <w:rFonts w:asciiTheme="minorHAnsi" w:hAnsiTheme="minorHAnsi" w:cstheme="minorHAnsi"/>
          <w:b/>
          <w:bCs/>
          <w:sz w:val="28"/>
          <w:szCs w:val="28"/>
        </w:rPr>
        <w:t>.19</w:t>
      </w:r>
      <w:r w:rsidR="00B26FA7" w:rsidRPr="00353C26">
        <w:rPr>
          <w:rFonts w:asciiTheme="minorHAnsi" w:hAnsiTheme="minorHAnsi" w:cstheme="minorHAnsi"/>
          <w:b/>
          <w:bCs/>
          <w:sz w:val="28"/>
          <w:szCs w:val="28"/>
        </w:rPr>
        <w:t>)</w:t>
      </w:r>
    </w:p>
    <w:p w:rsidR="009C716E" w:rsidRPr="00353C26" w:rsidRDefault="009C716E">
      <w:pPr>
        <w:widowControl w:val="0"/>
        <w:autoSpaceDE w:val="0"/>
        <w:autoSpaceDN w:val="0"/>
        <w:adjustRightInd w:val="0"/>
        <w:spacing w:after="0" w:line="200" w:lineRule="exact"/>
        <w:rPr>
          <w:rFonts w:asciiTheme="minorHAnsi" w:hAnsiTheme="minorHAnsi" w:cstheme="minorHAnsi"/>
          <w:sz w:val="20"/>
          <w:szCs w:val="20"/>
        </w:rPr>
      </w:pPr>
    </w:p>
    <w:p w:rsidR="009C716E" w:rsidRPr="00353C26" w:rsidRDefault="009C716E">
      <w:pPr>
        <w:widowControl w:val="0"/>
        <w:autoSpaceDE w:val="0"/>
        <w:autoSpaceDN w:val="0"/>
        <w:adjustRightInd w:val="0"/>
        <w:spacing w:after="0" w:line="200" w:lineRule="exact"/>
        <w:rPr>
          <w:rFonts w:asciiTheme="minorHAnsi" w:hAnsiTheme="minorHAnsi" w:cstheme="minorHAnsi"/>
          <w:sz w:val="20"/>
          <w:szCs w:val="20"/>
        </w:rPr>
      </w:pPr>
    </w:p>
    <w:p w:rsidR="009C716E" w:rsidRPr="00353C26" w:rsidRDefault="009C716E">
      <w:pPr>
        <w:widowControl w:val="0"/>
        <w:autoSpaceDE w:val="0"/>
        <w:autoSpaceDN w:val="0"/>
        <w:adjustRightInd w:val="0"/>
        <w:spacing w:after="0" w:line="200" w:lineRule="exact"/>
        <w:rPr>
          <w:rFonts w:asciiTheme="minorHAnsi" w:hAnsiTheme="minorHAnsi" w:cstheme="minorHAnsi"/>
          <w:sz w:val="20"/>
          <w:szCs w:val="20"/>
        </w:rPr>
      </w:pPr>
    </w:p>
    <w:p w:rsidR="009C716E" w:rsidRPr="00353C26" w:rsidRDefault="00B26FA7">
      <w:pPr>
        <w:widowControl w:val="0"/>
        <w:autoSpaceDE w:val="0"/>
        <w:autoSpaceDN w:val="0"/>
        <w:adjustRightInd w:val="0"/>
        <w:spacing w:after="0" w:line="240" w:lineRule="auto"/>
        <w:ind w:left="2160" w:firstLine="720"/>
        <w:rPr>
          <w:rFonts w:asciiTheme="minorHAnsi" w:hAnsiTheme="minorHAnsi" w:cstheme="minorHAnsi"/>
          <w:sz w:val="28"/>
          <w:szCs w:val="28"/>
        </w:rPr>
      </w:pPr>
      <w:r w:rsidRPr="00353C26">
        <w:rPr>
          <w:rFonts w:asciiTheme="minorHAnsi" w:hAnsiTheme="minorHAnsi" w:cstheme="minorHAnsi"/>
          <w:b/>
          <w:bCs/>
          <w:spacing w:val="-1"/>
          <w:sz w:val="28"/>
          <w:szCs w:val="28"/>
        </w:rPr>
        <w:t xml:space="preserve">   R</w:t>
      </w:r>
      <w:r w:rsidRPr="00353C26">
        <w:rPr>
          <w:rFonts w:asciiTheme="minorHAnsi" w:hAnsiTheme="minorHAnsi" w:cstheme="minorHAnsi"/>
          <w:b/>
          <w:bCs/>
          <w:sz w:val="28"/>
          <w:szCs w:val="28"/>
        </w:rPr>
        <w:t>e</w:t>
      </w:r>
      <w:r w:rsidRPr="00353C26">
        <w:rPr>
          <w:rFonts w:asciiTheme="minorHAnsi" w:hAnsiTheme="minorHAnsi" w:cstheme="minorHAnsi"/>
          <w:b/>
          <w:bCs/>
          <w:spacing w:val="1"/>
          <w:sz w:val="28"/>
          <w:szCs w:val="28"/>
        </w:rPr>
        <w:t>s</w:t>
      </w:r>
      <w:r w:rsidRPr="00353C26">
        <w:rPr>
          <w:rFonts w:asciiTheme="minorHAnsi" w:hAnsiTheme="minorHAnsi" w:cstheme="minorHAnsi"/>
          <w:b/>
          <w:bCs/>
          <w:sz w:val="28"/>
          <w:szCs w:val="28"/>
        </w:rPr>
        <w:t>p</w:t>
      </w:r>
      <w:r w:rsidRPr="00353C26">
        <w:rPr>
          <w:rFonts w:asciiTheme="minorHAnsi" w:hAnsiTheme="minorHAnsi" w:cstheme="minorHAnsi"/>
          <w:b/>
          <w:bCs/>
          <w:spacing w:val="1"/>
          <w:sz w:val="28"/>
          <w:szCs w:val="28"/>
        </w:rPr>
        <w:t>o</w:t>
      </w:r>
      <w:r w:rsidRPr="00353C26">
        <w:rPr>
          <w:rFonts w:asciiTheme="minorHAnsi" w:hAnsiTheme="minorHAnsi" w:cstheme="minorHAnsi"/>
          <w:b/>
          <w:bCs/>
          <w:spacing w:val="-3"/>
          <w:sz w:val="28"/>
          <w:szCs w:val="28"/>
        </w:rPr>
        <w:t>n</w:t>
      </w:r>
      <w:r w:rsidRPr="00353C26">
        <w:rPr>
          <w:rFonts w:asciiTheme="minorHAnsi" w:hAnsiTheme="minorHAnsi" w:cstheme="minorHAnsi"/>
          <w:b/>
          <w:bCs/>
          <w:spacing w:val="-1"/>
          <w:sz w:val="28"/>
          <w:szCs w:val="28"/>
        </w:rPr>
        <w:t>s</w:t>
      </w:r>
      <w:r w:rsidRPr="00353C26">
        <w:rPr>
          <w:rFonts w:asciiTheme="minorHAnsi" w:hAnsiTheme="minorHAnsi" w:cstheme="minorHAnsi"/>
          <w:b/>
          <w:bCs/>
          <w:spacing w:val="1"/>
          <w:sz w:val="28"/>
          <w:szCs w:val="28"/>
        </w:rPr>
        <w:t>i</w:t>
      </w:r>
      <w:r w:rsidRPr="00353C26">
        <w:rPr>
          <w:rFonts w:asciiTheme="minorHAnsi" w:hAnsiTheme="minorHAnsi" w:cstheme="minorHAnsi"/>
          <w:b/>
          <w:bCs/>
          <w:sz w:val="28"/>
          <w:szCs w:val="28"/>
        </w:rPr>
        <w:t>b</w:t>
      </w:r>
      <w:r w:rsidRPr="00353C26">
        <w:rPr>
          <w:rFonts w:asciiTheme="minorHAnsi" w:hAnsiTheme="minorHAnsi" w:cstheme="minorHAnsi"/>
          <w:b/>
          <w:bCs/>
          <w:spacing w:val="-1"/>
          <w:sz w:val="28"/>
          <w:szCs w:val="28"/>
        </w:rPr>
        <w:t>l</w:t>
      </w:r>
      <w:r w:rsidRPr="00353C26">
        <w:rPr>
          <w:rFonts w:asciiTheme="minorHAnsi" w:hAnsiTheme="minorHAnsi" w:cstheme="minorHAnsi"/>
          <w:b/>
          <w:bCs/>
          <w:sz w:val="28"/>
          <w:szCs w:val="28"/>
        </w:rPr>
        <w:t>e In</w:t>
      </w:r>
      <w:r w:rsidRPr="00353C26">
        <w:rPr>
          <w:rFonts w:asciiTheme="minorHAnsi" w:hAnsiTheme="minorHAnsi" w:cstheme="minorHAnsi"/>
          <w:b/>
          <w:bCs/>
          <w:spacing w:val="-2"/>
          <w:sz w:val="28"/>
          <w:szCs w:val="28"/>
        </w:rPr>
        <w:t>d</w:t>
      </w:r>
      <w:r w:rsidRPr="00353C26">
        <w:rPr>
          <w:rFonts w:asciiTheme="minorHAnsi" w:hAnsiTheme="minorHAnsi" w:cstheme="minorHAnsi"/>
          <w:b/>
          <w:bCs/>
          <w:spacing w:val="1"/>
          <w:sz w:val="28"/>
          <w:szCs w:val="28"/>
        </w:rPr>
        <w:t>i</w:t>
      </w:r>
      <w:r w:rsidRPr="00353C26">
        <w:rPr>
          <w:rFonts w:asciiTheme="minorHAnsi" w:hAnsiTheme="minorHAnsi" w:cstheme="minorHAnsi"/>
          <w:b/>
          <w:bCs/>
          <w:spacing w:val="-1"/>
          <w:sz w:val="28"/>
          <w:szCs w:val="28"/>
        </w:rPr>
        <w:t>v</w:t>
      </w:r>
      <w:r w:rsidRPr="00353C26">
        <w:rPr>
          <w:rFonts w:asciiTheme="minorHAnsi" w:hAnsiTheme="minorHAnsi" w:cstheme="minorHAnsi"/>
          <w:b/>
          <w:bCs/>
          <w:spacing w:val="1"/>
          <w:sz w:val="28"/>
          <w:szCs w:val="28"/>
        </w:rPr>
        <w:t>i</w:t>
      </w:r>
      <w:r w:rsidRPr="00353C26">
        <w:rPr>
          <w:rFonts w:asciiTheme="minorHAnsi" w:hAnsiTheme="minorHAnsi" w:cstheme="minorHAnsi"/>
          <w:b/>
          <w:bCs/>
          <w:spacing w:val="-3"/>
          <w:sz w:val="28"/>
          <w:szCs w:val="28"/>
        </w:rPr>
        <w:t>d</w:t>
      </w:r>
      <w:r w:rsidRPr="00353C26">
        <w:rPr>
          <w:rFonts w:asciiTheme="minorHAnsi" w:hAnsiTheme="minorHAnsi" w:cstheme="minorHAnsi"/>
          <w:b/>
          <w:bCs/>
          <w:sz w:val="28"/>
          <w:szCs w:val="28"/>
        </w:rPr>
        <w:t>u</w:t>
      </w:r>
      <w:r w:rsidRPr="00353C26">
        <w:rPr>
          <w:rFonts w:asciiTheme="minorHAnsi" w:hAnsiTheme="minorHAnsi" w:cstheme="minorHAnsi"/>
          <w:b/>
          <w:bCs/>
          <w:spacing w:val="1"/>
          <w:sz w:val="28"/>
          <w:szCs w:val="28"/>
        </w:rPr>
        <w:t>al</w:t>
      </w:r>
      <w:r w:rsidRPr="00353C26">
        <w:rPr>
          <w:rFonts w:asciiTheme="minorHAnsi" w:hAnsiTheme="minorHAnsi" w:cstheme="minorHAnsi"/>
          <w:b/>
          <w:bCs/>
          <w:sz w:val="28"/>
          <w:szCs w:val="28"/>
        </w:rPr>
        <w:t xml:space="preserve">:             </w:t>
      </w:r>
      <w:r w:rsidRPr="00353C26">
        <w:rPr>
          <w:rFonts w:asciiTheme="minorHAnsi" w:hAnsiTheme="minorHAnsi" w:cstheme="minorHAnsi"/>
          <w:b/>
          <w:bCs/>
          <w:spacing w:val="6"/>
          <w:sz w:val="28"/>
          <w:szCs w:val="28"/>
        </w:rPr>
        <w:t xml:space="preserve"> </w:t>
      </w:r>
      <w:r w:rsidRPr="00353C26">
        <w:rPr>
          <w:rFonts w:asciiTheme="minorHAnsi" w:hAnsiTheme="minorHAnsi" w:cstheme="minorHAnsi"/>
          <w:spacing w:val="-1"/>
          <w:sz w:val="28"/>
          <w:szCs w:val="28"/>
        </w:rPr>
        <w:t>James O’Leary</w:t>
      </w:r>
    </w:p>
    <w:p w:rsidR="009C716E" w:rsidRPr="00353C26" w:rsidRDefault="009C716E">
      <w:pPr>
        <w:widowControl w:val="0"/>
        <w:autoSpaceDE w:val="0"/>
        <w:autoSpaceDN w:val="0"/>
        <w:adjustRightInd w:val="0"/>
        <w:spacing w:before="4" w:after="0" w:line="120" w:lineRule="exact"/>
        <w:rPr>
          <w:rFonts w:asciiTheme="minorHAnsi" w:hAnsiTheme="minorHAnsi" w:cstheme="minorHAnsi"/>
          <w:sz w:val="12"/>
          <w:szCs w:val="12"/>
        </w:rPr>
      </w:pPr>
    </w:p>
    <w:p w:rsidR="009C716E" w:rsidRPr="00353C26" w:rsidRDefault="009C716E">
      <w:pPr>
        <w:widowControl w:val="0"/>
        <w:autoSpaceDE w:val="0"/>
        <w:autoSpaceDN w:val="0"/>
        <w:adjustRightInd w:val="0"/>
        <w:spacing w:after="0" w:line="200" w:lineRule="exact"/>
        <w:rPr>
          <w:rFonts w:asciiTheme="minorHAnsi" w:hAnsiTheme="minorHAnsi" w:cstheme="minorHAnsi"/>
          <w:sz w:val="20"/>
          <w:szCs w:val="20"/>
        </w:rPr>
      </w:pPr>
    </w:p>
    <w:p w:rsidR="009C716E" w:rsidRPr="00353C26" w:rsidRDefault="00B26FA7">
      <w:pPr>
        <w:widowControl w:val="0"/>
        <w:autoSpaceDE w:val="0"/>
        <w:autoSpaceDN w:val="0"/>
        <w:adjustRightInd w:val="0"/>
        <w:spacing w:after="0" w:line="240" w:lineRule="auto"/>
        <w:ind w:left="2160" w:right="1283" w:firstLine="720"/>
        <w:rPr>
          <w:rFonts w:asciiTheme="minorHAnsi" w:hAnsiTheme="minorHAnsi" w:cstheme="minorHAnsi"/>
          <w:sz w:val="28"/>
          <w:szCs w:val="28"/>
        </w:rPr>
      </w:pPr>
      <w:r w:rsidRPr="00353C26">
        <w:rPr>
          <w:rFonts w:asciiTheme="minorHAnsi" w:hAnsiTheme="minorHAnsi" w:cstheme="minorHAnsi"/>
          <w:b/>
          <w:bCs/>
          <w:spacing w:val="-1"/>
          <w:sz w:val="28"/>
          <w:szCs w:val="28"/>
        </w:rPr>
        <w:t xml:space="preserve">   Registered</w:t>
      </w:r>
      <w:r w:rsidRPr="00353C26">
        <w:rPr>
          <w:rFonts w:asciiTheme="minorHAnsi" w:hAnsiTheme="minorHAnsi" w:cstheme="minorHAnsi"/>
          <w:b/>
          <w:bCs/>
          <w:sz w:val="28"/>
          <w:szCs w:val="28"/>
        </w:rPr>
        <w:t xml:space="preserve"> </w:t>
      </w:r>
      <w:r w:rsidRPr="00353C26">
        <w:rPr>
          <w:rFonts w:asciiTheme="minorHAnsi" w:hAnsiTheme="minorHAnsi" w:cstheme="minorHAnsi"/>
          <w:b/>
          <w:bCs/>
          <w:spacing w:val="-2"/>
          <w:sz w:val="28"/>
          <w:szCs w:val="28"/>
        </w:rPr>
        <w:t>M</w:t>
      </w:r>
      <w:r w:rsidRPr="00353C26">
        <w:rPr>
          <w:rFonts w:asciiTheme="minorHAnsi" w:hAnsiTheme="minorHAnsi" w:cstheme="minorHAnsi"/>
          <w:b/>
          <w:bCs/>
          <w:spacing w:val="1"/>
          <w:sz w:val="28"/>
          <w:szCs w:val="28"/>
        </w:rPr>
        <w:t>a</w:t>
      </w:r>
      <w:r w:rsidRPr="00353C26">
        <w:rPr>
          <w:rFonts w:asciiTheme="minorHAnsi" w:hAnsiTheme="minorHAnsi" w:cstheme="minorHAnsi"/>
          <w:b/>
          <w:bCs/>
          <w:spacing w:val="-3"/>
          <w:sz w:val="28"/>
          <w:szCs w:val="28"/>
        </w:rPr>
        <w:t>n</w:t>
      </w:r>
      <w:r w:rsidRPr="00353C26">
        <w:rPr>
          <w:rFonts w:asciiTheme="minorHAnsi" w:hAnsiTheme="minorHAnsi" w:cstheme="minorHAnsi"/>
          <w:b/>
          <w:bCs/>
          <w:spacing w:val="1"/>
          <w:sz w:val="28"/>
          <w:szCs w:val="28"/>
        </w:rPr>
        <w:t>a</w:t>
      </w:r>
      <w:r w:rsidRPr="00353C26">
        <w:rPr>
          <w:rFonts w:asciiTheme="minorHAnsi" w:hAnsiTheme="minorHAnsi" w:cstheme="minorHAnsi"/>
          <w:b/>
          <w:bCs/>
          <w:spacing w:val="-1"/>
          <w:sz w:val="28"/>
          <w:szCs w:val="28"/>
        </w:rPr>
        <w:t>g</w:t>
      </w:r>
      <w:r w:rsidRPr="00353C26">
        <w:rPr>
          <w:rFonts w:asciiTheme="minorHAnsi" w:hAnsiTheme="minorHAnsi" w:cstheme="minorHAnsi"/>
          <w:b/>
          <w:bCs/>
          <w:sz w:val="28"/>
          <w:szCs w:val="28"/>
        </w:rPr>
        <w:t>e</w:t>
      </w:r>
      <w:r w:rsidRPr="00353C26">
        <w:rPr>
          <w:rFonts w:asciiTheme="minorHAnsi" w:hAnsiTheme="minorHAnsi" w:cstheme="minorHAnsi"/>
          <w:b/>
          <w:bCs/>
          <w:spacing w:val="-2"/>
          <w:sz w:val="28"/>
          <w:szCs w:val="28"/>
        </w:rPr>
        <w:t>r</w:t>
      </w:r>
      <w:r w:rsidRPr="00353C26">
        <w:rPr>
          <w:rFonts w:asciiTheme="minorHAnsi" w:hAnsiTheme="minorHAnsi" w:cstheme="minorHAnsi"/>
          <w:b/>
          <w:bCs/>
          <w:sz w:val="28"/>
          <w:szCs w:val="28"/>
        </w:rPr>
        <w:t xml:space="preserve">:                 </w:t>
      </w:r>
      <w:r w:rsidR="00CA0929">
        <w:rPr>
          <w:rFonts w:asciiTheme="minorHAnsi" w:hAnsiTheme="minorHAnsi" w:cstheme="minorHAnsi"/>
          <w:b/>
          <w:bCs/>
          <w:spacing w:val="43"/>
          <w:sz w:val="28"/>
          <w:szCs w:val="28"/>
        </w:rPr>
        <w:t xml:space="preserve"> </w:t>
      </w:r>
      <w:r w:rsidR="00CA0929">
        <w:rPr>
          <w:rFonts w:asciiTheme="minorHAnsi" w:hAnsiTheme="minorHAnsi" w:cstheme="minorHAnsi"/>
          <w:sz w:val="28"/>
          <w:szCs w:val="28"/>
        </w:rPr>
        <w:t>Lisa</w:t>
      </w:r>
      <w:r w:rsidRPr="00353C26">
        <w:rPr>
          <w:rFonts w:asciiTheme="minorHAnsi" w:hAnsiTheme="minorHAnsi" w:cstheme="minorHAnsi"/>
          <w:sz w:val="28"/>
          <w:szCs w:val="28"/>
        </w:rPr>
        <w:t xml:space="preserve"> Spicer</w:t>
      </w:r>
    </w:p>
    <w:p w:rsidR="009C716E" w:rsidRPr="00F96AAF" w:rsidRDefault="009C716E">
      <w:pPr>
        <w:widowControl w:val="0"/>
        <w:autoSpaceDE w:val="0"/>
        <w:autoSpaceDN w:val="0"/>
        <w:adjustRightInd w:val="0"/>
        <w:spacing w:after="0" w:line="240" w:lineRule="auto"/>
        <w:ind w:left="2915" w:right="1283"/>
        <w:jc w:val="center"/>
        <w:rPr>
          <w:rFonts w:ascii="Arial" w:hAnsi="Arial" w:cs="Arial"/>
          <w:sz w:val="28"/>
          <w:szCs w:val="28"/>
        </w:rPr>
      </w:pPr>
    </w:p>
    <w:p w:rsidR="009C716E" w:rsidRPr="00F96AAF" w:rsidRDefault="009C716E">
      <w:pPr>
        <w:widowControl w:val="0"/>
        <w:autoSpaceDE w:val="0"/>
        <w:autoSpaceDN w:val="0"/>
        <w:adjustRightInd w:val="0"/>
        <w:spacing w:after="0" w:line="240" w:lineRule="auto"/>
        <w:ind w:left="2915" w:right="1283"/>
        <w:jc w:val="center"/>
        <w:rPr>
          <w:rFonts w:ascii="Arial" w:hAnsi="Arial" w:cs="Arial"/>
          <w:sz w:val="28"/>
          <w:szCs w:val="28"/>
        </w:rPr>
      </w:pPr>
    </w:p>
    <w:p w:rsidR="009C716E" w:rsidRDefault="009C716E">
      <w:pPr>
        <w:widowControl w:val="0"/>
        <w:autoSpaceDE w:val="0"/>
        <w:autoSpaceDN w:val="0"/>
        <w:adjustRightInd w:val="0"/>
        <w:spacing w:after="0" w:line="240" w:lineRule="auto"/>
        <w:ind w:left="2915" w:right="1283"/>
        <w:jc w:val="center"/>
        <w:rPr>
          <w:rFonts w:ascii="Times New Roman" w:hAnsi="Times New Roman"/>
          <w:sz w:val="28"/>
          <w:szCs w:val="28"/>
        </w:rPr>
      </w:pPr>
    </w:p>
    <w:p w:rsidR="009C716E" w:rsidRDefault="009C716E">
      <w:pPr>
        <w:widowControl w:val="0"/>
        <w:autoSpaceDE w:val="0"/>
        <w:autoSpaceDN w:val="0"/>
        <w:adjustRightInd w:val="0"/>
        <w:spacing w:after="0" w:line="240" w:lineRule="auto"/>
        <w:ind w:left="2915" w:right="1283"/>
        <w:jc w:val="center"/>
        <w:rPr>
          <w:rFonts w:ascii="Times New Roman" w:hAnsi="Times New Roman"/>
          <w:sz w:val="28"/>
          <w:szCs w:val="28"/>
        </w:rPr>
      </w:pPr>
    </w:p>
    <w:p w:rsidR="009C716E" w:rsidRPr="00353C26" w:rsidRDefault="006F2C08">
      <w:pPr>
        <w:widowControl w:val="0"/>
        <w:autoSpaceDE w:val="0"/>
        <w:autoSpaceDN w:val="0"/>
        <w:adjustRightInd w:val="0"/>
        <w:spacing w:after="0" w:line="240" w:lineRule="auto"/>
        <w:ind w:left="2915" w:right="1283"/>
        <w:jc w:val="center"/>
        <w:rPr>
          <w:rFonts w:asciiTheme="minorHAnsi" w:hAnsiTheme="minorHAnsi" w:cstheme="minorHAnsi"/>
          <w:sz w:val="28"/>
          <w:szCs w:val="28"/>
        </w:rPr>
        <w:sectPr w:rsidR="009C716E" w:rsidRPr="00353C26">
          <w:headerReference w:type="default" r:id="rId10"/>
          <w:pgSz w:w="11920" w:h="16840"/>
          <w:pgMar w:top="20" w:right="1680" w:bottom="280" w:left="40" w:header="720" w:footer="720" w:gutter="0"/>
          <w:cols w:space="720"/>
        </w:sectPr>
      </w:pPr>
      <w:r>
        <w:rPr>
          <w:rFonts w:asciiTheme="minorHAnsi" w:hAnsiTheme="minorHAnsi" w:cstheme="minorHAnsi"/>
          <w:sz w:val="28"/>
          <w:szCs w:val="2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35.8pt;margin-top:3.65pt;width:120.35pt;height:85.1pt;z-index:-251657216">
            <v:imagedata r:id="rId11" o:title=""/>
          </v:shape>
          <o:OLEObject Type="Embed" ProgID="AcroExch.Document.DC" ShapeID="_x0000_s1027" DrawAspect="Content" ObjectID="_1632566981" r:id="rId12"/>
        </w:object>
      </w:r>
      <w:r w:rsidR="00B26FA7" w:rsidRPr="00353C26">
        <w:rPr>
          <w:rFonts w:asciiTheme="minorHAnsi" w:hAnsiTheme="minorHAnsi" w:cstheme="minorHAnsi"/>
          <w:sz w:val="28"/>
          <w:szCs w:val="28"/>
        </w:rPr>
        <w:t>Prepared in consu</w:t>
      </w:r>
      <w:r w:rsidR="006B798B" w:rsidRPr="00353C26">
        <w:rPr>
          <w:rFonts w:asciiTheme="minorHAnsi" w:hAnsiTheme="minorHAnsi" w:cstheme="minorHAnsi"/>
          <w:sz w:val="28"/>
          <w:szCs w:val="28"/>
        </w:rPr>
        <w:t>ltation with</w:t>
      </w:r>
    </w:p>
    <w:p w:rsidR="009C716E" w:rsidRDefault="00B26FA7" w:rsidP="006B798B">
      <w:pPr>
        <w:widowControl w:val="0"/>
        <w:autoSpaceDE w:val="0"/>
        <w:autoSpaceDN w:val="0"/>
        <w:adjustRightInd w:val="0"/>
        <w:spacing w:before="26" w:after="0" w:line="240" w:lineRule="auto"/>
        <w:jc w:val="center"/>
        <w:rPr>
          <w:rFonts w:ascii="Arial" w:hAnsi="Arial" w:cs="Arial"/>
          <w:b/>
          <w:sz w:val="28"/>
          <w:szCs w:val="28"/>
        </w:rPr>
      </w:pPr>
      <w:r>
        <w:rPr>
          <w:rFonts w:ascii="Arial" w:hAnsi="Arial" w:cs="Arial"/>
          <w:b/>
          <w:sz w:val="28"/>
          <w:szCs w:val="28"/>
        </w:rPr>
        <w:lastRenderedPageBreak/>
        <w:t>Contents</w:t>
      </w:r>
    </w:p>
    <w:p w:rsidR="009C716E" w:rsidRPr="006B798B" w:rsidRDefault="00B26FA7" w:rsidP="006B798B">
      <w:pPr>
        <w:widowControl w:val="0"/>
        <w:autoSpaceDE w:val="0"/>
        <w:autoSpaceDN w:val="0"/>
        <w:adjustRightInd w:val="0"/>
        <w:spacing w:before="26" w:after="0" w:line="240" w:lineRule="auto"/>
        <w:ind w:firstLine="720"/>
        <w:rPr>
          <w:rFonts w:ascii="Arial" w:hAnsi="Arial" w:cs="Arial"/>
          <w:b/>
          <w:sz w:val="16"/>
          <w:szCs w:val="16"/>
        </w:rPr>
      </w:pPr>
      <w:r w:rsidRPr="006B798B">
        <w:rPr>
          <w:rFonts w:ascii="Arial" w:hAnsi="Arial" w:cs="Arial"/>
          <w:b/>
          <w:sz w:val="16"/>
          <w:szCs w:val="16"/>
        </w:rPr>
        <w:t>Quality and Purpose of Care</w:t>
      </w:r>
      <w:r w:rsidR="00F96AAF" w:rsidRPr="006B798B">
        <w:rPr>
          <w:rFonts w:ascii="Arial" w:hAnsi="Arial" w:cs="Arial"/>
          <w:b/>
          <w:sz w:val="16"/>
          <w:szCs w:val="16"/>
        </w:rPr>
        <w:t xml:space="preserve"> (QS1)</w:t>
      </w:r>
    </w:p>
    <w:p w:rsidR="009C716E" w:rsidRPr="006B798B" w:rsidRDefault="009C716E">
      <w:pPr>
        <w:widowControl w:val="0"/>
        <w:autoSpaceDE w:val="0"/>
        <w:autoSpaceDN w:val="0"/>
        <w:adjustRightInd w:val="0"/>
        <w:spacing w:before="26" w:after="0" w:line="240" w:lineRule="auto"/>
        <w:ind w:left="172"/>
        <w:rPr>
          <w:rFonts w:ascii="Arial" w:hAnsi="Arial" w:cs="Arial"/>
          <w:b/>
          <w:sz w:val="16"/>
          <w:szCs w:val="16"/>
        </w:rPr>
      </w:pPr>
    </w:p>
    <w:tbl>
      <w:tblPr>
        <w:tblStyle w:val="TableGrid"/>
        <w:tblW w:w="8505" w:type="dxa"/>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67"/>
        <w:gridCol w:w="1438"/>
      </w:tblGrid>
      <w:tr w:rsidR="009C716E" w:rsidRPr="006B798B">
        <w:trPr>
          <w:trHeight w:val="467"/>
        </w:trPr>
        <w:tc>
          <w:tcPr>
            <w:tcW w:w="7067" w:type="dxa"/>
            <w:vAlign w:val="bottom"/>
          </w:tcPr>
          <w:p w:rsidR="009C716E" w:rsidRPr="006B798B" w:rsidRDefault="00B26FA7">
            <w:pPr>
              <w:tabs>
                <w:tab w:val="left" w:pos="7941"/>
              </w:tabs>
              <w:spacing w:line="240" w:lineRule="auto"/>
              <w:ind w:left="33" w:hanging="33"/>
              <w:rPr>
                <w:rFonts w:ascii="Arial" w:hAnsi="Arial" w:cs="Arial"/>
                <w:i/>
                <w:sz w:val="16"/>
                <w:szCs w:val="16"/>
              </w:rPr>
            </w:pPr>
            <w:r w:rsidRPr="006B798B">
              <w:rPr>
                <w:rFonts w:ascii="Arial" w:hAnsi="Arial" w:cs="Arial"/>
                <w:i/>
                <w:sz w:val="16"/>
                <w:szCs w:val="16"/>
              </w:rPr>
              <w:t>Doulton Statement of Purpose.........................................................</w:t>
            </w:r>
          </w:p>
        </w:tc>
        <w:tc>
          <w:tcPr>
            <w:tcW w:w="1438" w:type="dxa"/>
          </w:tcPr>
          <w:p w:rsidR="009C716E" w:rsidRPr="006B798B" w:rsidRDefault="003D447A">
            <w:pPr>
              <w:tabs>
                <w:tab w:val="left" w:pos="7941"/>
              </w:tabs>
              <w:spacing w:line="240" w:lineRule="auto"/>
              <w:rPr>
                <w:rFonts w:ascii="Arial" w:hAnsi="Arial" w:cs="Arial"/>
                <w:i/>
                <w:color w:val="FF0000"/>
                <w:sz w:val="16"/>
                <w:szCs w:val="16"/>
              </w:rPr>
            </w:pPr>
            <w:r w:rsidRPr="006B798B">
              <w:rPr>
                <w:rFonts w:ascii="Arial" w:hAnsi="Arial" w:cs="Arial"/>
                <w:i/>
                <w:color w:val="FF0000"/>
                <w:sz w:val="16"/>
                <w:szCs w:val="16"/>
              </w:rPr>
              <w:t>Page 3</w:t>
            </w:r>
          </w:p>
        </w:tc>
      </w:tr>
      <w:tr w:rsidR="009C716E" w:rsidRPr="006B798B">
        <w:tc>
          <w:tcPr>
            <w:tcW w:w="7067" w:type="dxa"/>
            <w:vAlign w:val="bottom"/>
          </w:tcPr>
          <w:p w:rsidR="009C716E" w:rsidRPr="006B798B" w:rsidRDefault="00B26FA7">
            <w:pPr>
              <w:tabs>
                <w:tab w:val="left" w:pos="7941"/>
              </w:tabs>
              <w:spacing w:line="240" w:lineRule="auto"/>
              <w:rPr>
                <w:rFonts w:ascii="Arial" w:hAnsi="Arial" w:cs="Arial"/>
                <w:i/>
                <w:sz w:val="16"/>
                <w:szCs w:val="16"/>
              </w:rPr>
            </w:pPr>
            <w:r w:rsidRPr="006B798B">
              <w:rPr>
                <w:rFonts w:ascii="Arial" w:hAnsi="Arial" w:cs="Arial"/>
                <w:i/>
                <w:sz w:val="16"/>
                <w:szCs w:val="16"/>
              </w:rPr>
              <w:t>Introduction to Doulton...................................................</w:t>
            </w:r>
            <w:r w:rsidR="00CD1891" w:rsidRPr="006B798B">
              <w:rPr>
                <w:rFonts w:ascii="Arial" w:hAnsi="Arial" w:cs="Arial"/>
                <w:i/>
                <w:sz w:val="16"/>
                <w:szCs w:val="16"/>
              </w:rPr>
              <w:t>..................</w:t>
            </w:r>
          </w:p>
        </w:tc>
        <w:tc>
          <w:tcPr>
            <w:tcW w:w="1438" w:type="dxa"/>
          </w:tcPr>
          <w:p w:rsidR="009C716E" w:rsidRPr="006B798B" w:rsidRDefault="00B26FA7">
            <w:pPr>
              <w:tabs>
                <w:tab w:val="left" w:pos="7941"/>
              </w:tabs>
              <w:spacing w:line="240" w:lineRule="auto"/>
              <w:ind w:left="2000" w:hanging="2000"/>
              <w:rPr>
                <w:rFonts w:ascii="Arial" w:hAnsi="Arial" w:cs="Arial"/>
                <w:i/>
                <w:color w:val="FF0000"/>
                <w:sz w:val="16"/>
                <w:szCs w:val="16"/>
              </w:rPr>
            </w:pPr>
            <w:r w:rsidRPr="006B798B">
              <w:rPr>
                <w:rFonts w:ascii="Arial" w:hAnsi="Arial" w:cs="Arial"/>
                <w:i/>
                <w:color w:val="FF0000"/>
                <w:sz w:val="16"/>
                <w:szCs w:val="16"/>
              </w:rPr>
              <w:t>Page 4</w:t>
            </w:r>
          </w:p>
        </w:tc>
      </w:tr>
      <w:tr w:rsidR="009C716E" w:rsidRPr="006B798B">
        <w:tc>
          <w:tcPr>
            <w:tcW w:w="7067" w:type="dxa"/>
            <w:vAlign w:val="bottom"/>
          </w:tcPr>
          <w:p w:rsidR="009C716E" w:rsidRPr="006B798B" w:rsidRDefault="00B26FA7">
            <w:pPr>
              <w:tabs>
                <w:tab w:val="left" w:pos="7941"/>
              </w:tabs>
              <w:spacing w:line="240" w:lineRule="auto"/>
              <w:rPr>
                <w:rFonts w:ascii="Arial" w:hAnsi="Arial" w:cs="Arial"/>
                <w:i/>
                <w:sz w:val="16"/>
                <w:szCs w:val="16"/>
              </w:rPr>
            </w:pPr>
            <w:r w:rsidRPr="006B798B">
              <w:rPr>
                <w:rFonts w:ascii="Arial" w:hAnsi="Arial" w:cs="Arial"/>
                <w:i/>
                <w:sz w:val="16"/>
                <w:szCs w:val="16"/>
              </w:rPr>
              <w:t>Ethos................................................................................................</w:t>
            </w:r>
          </w:p>
        </w:tc>
        <w:tc>
          <w:tcPr>
            <w:tcW w:w="1438" w:type="dxa"/>
          </w:tcPr>
          <w:p w:rsidR="009C716E" w:rsidRPr="006B798B" w:rsidRDefault="00B26FA7">
            <w:pPr>
              <w:tabs>
                <w:tab w:val="left" w:pos="7941"/>
              </w:tabs>
              <w:spacing w:line="240" w:lineRule="auto"/>
              <w:rPr>
                <w:rFonts w:ascii="Arial" w:hAnsi="Arial" w:cs="Arial"/>
                <w:i/>
                <w:color w:val="FF0000"/>
                <w:sz w:val="16"/>
                <w:szCs w:val="16"/>
              </w:rPr>
            </w:pPr>
            <w:r w:rsidRPr="006B798B">
              <w:rPr>
                <w:rFonts w:ascii="Arial" w:hAnsi="Arial" w:cs="Arial"/>
                <w:i/>
                <w:color w:val="FF0000"/>
                <w:sz w:val="16"/>
                <w:szCs w:val="16"/>
              </w:rPr>
              <w:t>Page 5</w:t>
            </w:r>
          </w:p>
        </w:tc>
      </w:tr>
      <w:tr w:rsidR="009C716E" w:rsidRPr="006B798B">
        <w:tc>
          <w:tcPr>
            <w:tcW w:w="7067" w:type="dxa"/>
            <w:vAlign w:val="bottom"/>
          </w:tcPr>
          <w:p w:rsidR="009C716E" w:rsidRPr="006B798B" w:rsidRDefault="00B26FA7">
            <w:pPr>
              <w:tabs>
                <w:tab w:val="left" w:pos="7941"/>
              </w:tabs>
              <w:spacing w:line="240" w:lineRule="auto"/>
              <w:rPr>
                <w:rFonts w:ascii="Arial" w:hAnsi="Arial" w:cs="Arial"/>
                <w:i/>
                <w:sz w:val="16"/>
                <w:szCs w:val="16"/>
              </w:rPr>
            </w:pPr>
            <w:r w:rsidRPr="006B798B">
              <w:rPr>
                <w:rFonts w:ascii="Arial" w:hAnsi="Arial" w:cs="Arial"/>
                <w:i/>
                <w:sz w:val="16"/>
                <w:szCs w:val="16"/>
              </w:rPr>
              <w:t>Aims and Objectives.........................................................................</w:t>
            </w:r>
          </w:p>
        </w:tc>
        <w:tc>
          <w:tcPr>
            <w:tcW w:w="1438" w:type="dxa"/>
          </w:tcPr>
          <w:p w:rsidR="009C716E" w:rsidRPr="006B798B" w:rsidRDefault="00B26FA7">
            <w:pPr>
              <w:tabs>
                <w:tab w:val="left" w:pos="7941"/>
              </w:tabs>
              <w:spacing w:line="240" w:lineRule="auto"/>
              <w:rPr>
                <w:rFonts w:ascii="Arial" w:hAnsi="Arial" w:cs="Arial"/>
                <w:i/>
                <w:color w:val="FF0000"/>
                <w:sz w:val="16"/>
                <w:szCs w:val="16"/>
              </w:rPr>
            </w:pPr>
            <w:r w:rsidRPr="006B798B">
              <w:rPr>
                <w:rFonts w:ascii="Arial" w:hAnsi="Arial" w:cs="Arial"/>
                <w:i/>
                <w:color w:val="FF0000"/>
                <w:sz w:val="16"/>
                <w:szCs w:val="16"/>
              </w:rPr>
              <w:t>Page 7</w:t>
            </w:r>
          </w:p>
        </w:tc>
      </w:tr>
      <w:tr w:rsidR="009C716E" w:rsidRPr="006B798B">
        <w:tc>
          <w:tcPr>
            <w:tcW w:w="7067" w:type="dxa"/>
            <w:vAlign w:val="bottom"/>
          </w:tcPr>
          <w:p w:rsidR="009C716E" w:rsidRPr="006B798B" w:rsidRDefault="00B26FA7" w:rsidP="00C077BC">
            <w:pPr>
              <w:tabs>
                <w:tab w:val="left" w:pos="5848"/>
                <w:tab w:val="left" w:pos="7941"/>
              </w:tabs>
              <w:spacing w:line="240" w:lineRule="auto"/>
              <w:rPr>
                <w:rFonts w:ascii="Arial" w:hAnsi="Arial" w:cs="Arial"/>
                <w:i/>
                <w:sz w:val="16"/>
                <w:szCs w:val="16"/>
              </w:rPr>
            </w:pPr>
            <w:r w:rsidRPr="006B798B">
              <w:rPr>
                <w:rFonts w:ascii="Arial" w:hAnsi="Arial" w:cs="Arial"/>
                <w:i/>
                <w:sz w:val="16"/>
                <w:szCs w:val="16"/>
              </w:rPr>
              <w:t>Values...............................................................................................</w:t>
            </w:r>
          </w:p>
          <w:p w:rsidR="003D447A" w:rsidRPr="006B798B" w:rsidRDefault="003D447A" w:rsidP="003D447A">
            <w:pPr>
              <w:tabs>
                <w:tab w:val="left" w:pos="5848"/>
                <w:tab w:val="left" w:pos="7941"/>
              </w:tabs>
              <w:spacing w:line="240" w:lineRule="auto"/>
              <w:rPr>
                <w:rFonts w:ascii="Arial" w:hAnsi="Arial" w:cs="Arial"/>
                <w:i/>
                <w:sz w:val="16"/>
                <w:szCs w:val="16"/>
              </w:rPr>
            </w:pPr>
            <w:r w:rsidRPr="006B798B">
              <w:rPr>
                <w:rFonts w:ascii="Arial" w:hAnsi="Arial" w:cs="Arial"/>
                <w:i/>
                <w:sz w:val="16"/>
                <w:szCs w:val="16"/>
              </w:rPr>
              <w:t xml:space="preserve">Location and Safe Area Report ........................................................                </w:t>
            </w:r>
          </w:p>
        </w:tc>
        <w:tc>
          <w:tcPr>
            <w:tcW w:w="1438" w:type="dxa"/>
          </w:tcPr>
          <w:p w:rsidR="009C716E" w:rsidRPr="006B798B" w:rsidRDefault="00B26FA7">
            <w:pPr>
              <w:tabs>
                <w:tab w:val="left" w:pos="7941"/>
              </w:tabs>
              <w:spacing w:line="240" w:lineRule="auto"/>
              <w:rPr>
                <w:rFonts w:ascii="Arial" w:hAnsi="Arial" w:cs="Arial"/>
                <w:i/>
                <w:color w:val="FF0000"/>
                <w:sz w:val="16"/>
                <w:szCs w:val="16"/>
              </w:rPr>
            </w:pPr>
            <w:r w:rsidRPr="006B798B">
              <w:rPr>
                <w:rFonts w:ascii="Arial" w:hAnsi="Arial" w:cs="Arial"/>
                <w:i/>
                <w:color w:val="FF0000"/>
                <w:sz w:val="16"/>
                <w:szCs w:val="16"/>
              </w:rPr>
              <w:t>Page 9</w:t>
            </w:r>
          </w:p>
          <w:p w:rsidR="003D447A" w:rsidRPr="006B798B" w:rsidRDefault="003D447A">
            <w:pPr>
              <w:tabs>
                <w:tab w:val="left" w:pos="7941"/>
              </w:tabs>
              <w:spacing w:line="240" w:lineRule="auto"/>
              <w:rPr>
                <w:rFonts w:ascii="Arial" w:hAnsi="Arial" w:cs="Arial"/>
                <w:i/>
                <w:color w:val="FF0000"/>
                <w:sz w:val="16"/>
                <w:szCs w:val="16"/>
              </w:rPr>
            </w:pPr>
            <w:r w:rsidRPr="006B798B">
              <w:rPr>
                <w:rFonts w:ascii="Arial" w:hAnsi="Arial" w:cs="Arial"/>
                <w:i/>
                <w:color w:val="FF0000"/>
                <w:sz w:val="16"/>
                <w:szCs w:val="16"/>
              </w:rPr>
              <w:t>Page 10</w:t>
            </w:r>
          </w:p>
        </w:tc>
      </w:tr>
      <w:tr w:rsidR="009C716E" w:rsidRPr="006B798B">
        <w:tc>
          <w:tcPr>
            <w:tcW w:w="7067" w:type="dxa"/>
            <w:vAlign w:val="bottom"/>
          </w:tcPr>
          <w:p w:rsidR="009C716E" w:rsidRPr="006B798B" w:rsidRDefault="00B26FA7">
            <w:pPr>
              <w:tabs>
                <w:tab w:val="left" w:pos="7941"/>
              </w:tabs>
              <w:spacing w:line="240" w:lineRule="auto"/>
              <w:rPr>
                <w:rFonts w:ascii="Arial" w:hAnsi="Arial" w:cs="Arial"/>
                <w:i/>
                <w:sz w:val="16"/>
                <w:szCs w:val="16"/>
              </w:rPr>
            </w:pPr>
            <w:r w:rsidRPr="006B798B">
              <w:rPr>
                <w:rFonts w:ascii="Arial" w:hAnsi="Arial" w:cs="Arial"/>
                <w:i/>
                <w:sz w:val="16"/>
                <w:szCs w:val="16"/>
              </w:rPr>
              <w:t>Facilities, Services and Accommodation...........................................</w:t>
            </w:r>
          </w:p>
        </w:tc>
        <w:tc>
          <w:tcPr>
            <w:tcW w:w="1438" w:type="dxa"/>
          </w:tcPr>
          <w:p w:rsidR="009C716E" w:rsidRPr="006B798B" w:rsidRDefault="00B26FA7">
            <w:pPr>
              <w:tabs>
                <w:tab w:val="left" w:pos="7941"/>
              </w:tabs>
              <w:spacing w:line="240" w:lineRule="auto"/>
              <w:rPr>
                <w:rFonts w:ascii="Arial" w:hAnsi="Arial" w:cs="Arial"/>
                <w:i/>
                <w:color w:val="FF0000"/>
                <w:sz w:val="16"/>
                <w:szCs w:val="16"/>
              </w:rPr>
            </w:pPr>
            <w:r w:rsidRPr="006B798B">
              <w:rPr>
                <w:rFonts w:ascii="Arial" w:hAnsi="Arial" w:cs="Arial"/>
                <w:i/>
                <w:color w:val="FF0000"/>
                <w:sz w:val="16"/>
                <w:szCs w:val="16"/>
              </w:rPr>
              <w:t>Page 1</w:t>
            </w:r>
            <w:r w:rsidR="003D447A" w:rsidRPr="006B798B">
              <w:rPr>
                <w:rFonts w:ascii="Arial" w:hAnsi="Arial" w:cs="Arial"/>
                <w:i/>
                <w:color w:val="FF0000"/>
                <w:sz w:val="16"/>
                <w:szCs w:val="16"/>
              </w:rPr>
              <w:t>1</w:t>
            </w:r>
          </w:p>
        </w:tc>
      </w:tr>
      <w:tr w:rsidR="009C716E" w:rsidRPr="006B798B">
        <w:tc>
          <w:tcPr>
            <w:tcW w:w="7067" w:type="dxa"/>
            <w:vAlign w:val="bottom"/>
          </w:tcPr>
          <w:p w:rsidR="009C716E" w:rsidRPr="006B798B" w:rsidRDefault="00B26FA7">
            <w:pPr>
              <w:tabs>
                <w:tab w:val="left" w:pos="7941"/>
              </w:tabs>
              <w:spacing w:line="240" w:lineRule="auto"/>
              <w:rPr>
                <w:rFonts w:ascii="Arial" w:hAnsi="Arial" w:cs="Arial"/>
                <w:i/>
                <w:sz w:val="16"/>
                <w:szCs w:val="16"/>
              </w:rPr>
            </w:pPr>
            <w:r w:rsidRPr="006B798B">
              <w:rPr>
                <w:rFonts w:ascii="Arial" w:hAnsi="Arial" w:cs="Arial"/>
                <w:i/>
                <w:sz w:val="16"/>
                <w:szCs w:val="16"/>
              </w:rPr>
              <w:t>Religious Instruction.........................................................................</w:t>
            </w:r>
            <w:r w:rsidR="00C077BC" w:rsidRPr="006B798B">
              <w:rPr>
                <w:rFonts w:ascii="Arial" w:hAnsi="Arial" w:cs="Arial"/>
                <w:i/>
                <w:sz w:val="16"/>
                <w:szCs w:val="16"/>
              </w:rPr>
              <w:t>.</w:t>
            </w:r>
          </w:p>
        </w:tc>
        <w:tc>
          <w:tcPr>
            <w:tcW w:w="1438" w:type="dxa"/>
          </w:tcPr>
          <w:p w:rsidR="009C716E" w:rsidRPr="006B798B" w:rsidRDefault="00B26FA7">
            <w:pPr>
              <w:tabs>
                <w:tab w:val="left" w:pos="7941"/>
              </w:tabs>
              <w:spacing w:line="240" w:lineRule="auto"/>
              <w:rPr>
                <w:rFonts w:ascii="Arial" w:hAnsi="Arial" w:cs="Arial"/>
                <w:i/>
                <w:color w:val="FF0000"/>
                <w:sz w:val="16"/>
                <w:szCs w:val="16"/>
              </w:rPr>
            </w:pPr>
            <w:r w:rsidRPr="006B798B">
              <w:rPr>
                <w:rFonts w:ascii="Arial" w:hAnsi="Arial" w:cs="Arial"/>
                <w:i/>
                <w:color w:val="FF0000"/>
                <w:sz w:val="16"/>
                <w:szCs w:val="16"/>
              </w:rPr>
              <w:t>Page 1</w:t>
            </w:r>
            <w:r w:rsidR="003D447A" w:rsidRPr="006B798B">
              <w:rPr>
                <w:rFonts w:ascii="Arial" w:hAnsi="Arial" w:cs="Arial"/>
                <w:i/>
                <w:color w:val="FF0000"/>
                <w:sz w:val="16"/>
                <w:szCs w:val="16"/>
              </w:rPr>
              <w:t>2</w:t>
            </w:r>
          </w:p>
        </w:tc>
      </w:tr>
      <w:tr w:rsidR="009C716E" w:rsidRPr="006B798B">
        <w:tc>
          <w:tcPr>
            <w:tcW w:w="7067" w:type="dxa"/>
            <w:vAlign w:val="bottom"/>
          </w:tcPr>
          <w:p w:rsidR="009C716E" w:rsidRPr="006B798B" w:rsidRDefault="00B26FA7">
            <w:pPr>
              <w:tabs>
                <w:tab w:val="left" w:pos="7941"/>
              </w:tabs>
              <w:spacing w:line="240" w:lineRule="auto"/>
              <w:rPr>
                <w:rFonts w:ascii="Arial" w:hAnsi="Arial" w:cs="Arial"/>
                <w:i/>
                <w:sz w:val="16"/>
                <w:szCs w:val="16"/>
              </w:rPr>
            </w:pPr>
            <w:r w:rsidRPr="006B798B">
              <w:rPr>
                <w:rFonts w:ascii="Arial" w:hAnsi="Arial" w:cs="Arial"/>
                <w:i/>
                <w:sz w:val="16"/>
                <w:szCs w:val="16"/>
              </w:rPr>
              <w:t>Equality and Diversity......................................................................</w:t>
            </w:r>
            <w:r w:rsidR="00C077BC" w:rsidRPr="006B798B">
              <w:rPr>
                <w:rFonts w:ascii="Arial" w:hAnsi="Arial" w:cs="Arial"/>
                <w:i/>
                <w:sz w:val="16"/>
                <w:szCs w:val="16"/>
              </w:rPr>
              <w:t>.</w:t>
            </w:r>
          </w:p>
        </w:tc>
        <w:tc>
          <w:tcPr>
            <w:tcW w:w="1438" w:type="dxa"/>
          </w:tcPr>
          <w:p w:rsidR="009C716E" w:rsidRPr="006B798B" w:rsidRDefault="00B26FA7">
            <w:pPr>
              <w:tabs>
                <w:tab w:val="left" w:pos="7941"/>
              </w:tabs>
              <w:spacing w:line="240" w:lineRule="auto"/>
              <w:rPr>
                <w:rFonts w:ascii="Arial" w:hAnsi="Arial" w:cs="Arial"/>
                <w:i/>
                <w:color w:val="FF0000"/>
                <w:sz w:val="16"/>
                <w:szCs w:val="16"/>
              </w:rPr>
            </w:pPr>
            <w:r w:rsidRPr="006B798B">
              <w:rPr>
                <w:rFonts w:ascii="Arial" w:hAnsi="Arial" w:cs="Arial"/>
                <w:i/>
                <w:color w:val="FF0000"/>
                <w:sz w:val="16"/>
                <w:szCs w:val="16"/>
              </w:rPr>
              <w:t>Page 1</w:t>
            </w:r>
            <w:r w:rsidR="003D447A" w:rsidRPr="006B798B">
              <w:rPr>
                <w:rFonts w:ascii="Arial" w:hAnsi="Arial" w:cs="Arial"/>
                <w:i/>
                <w:color w:val="FF0000"/>
                <w:sz w:val="16"/>
                <w:szCs w:val="16"/>
              </w:rPr>
              <w:t>3</w:t>
            </w:r>
          </w:p>
        </w:tc>
      </w:tr>
      <w:tr w:rsidR="009C716E" w:rsidRPr="006B798B">
        <w:tc>
          <w:tcPr>
            <w:tcW w:w="7067" w:type="dxa"/>
            <w:vAlign w:val="bottom"/>
          </w:tcPr>
          <w:p w:rsidR="009C716E" w:rsidRPr="006B798B" w:rsidRDefault="00B26FA7">
            <w:pPr>
              <w:tabs>
                <w:tab w:val="left" w:pos="7941"/>
              </w:tabs>
              <w:spacing w:line="240" w:lineRule="auto"/>
              <w:rPr>
                <w:rFonts w:ascii="Arial" w:hAnsi="Arial" w:cs="Arial"/>
                <w:i/>
                <w:sz w:val="16"/>
                <w:szCs w:val="16"/>
              </w:rPr>
            </w:pPr>
            <w:r w:rsidRPr="006B798B">
              <w:rPr>
                <w:rFonts w:ascii="Arial" w:hAnsi="Arial" w:cs="Arial"/>
                <w:i/>
                <w:sz w:val="16"/>
                <w:szCs w:val="16"/>
              </w:rPr>
              <w:t>Complaints Procedure......................................................................</w:t>
            </w:r>
            <w:r w:rsidR="00C077BC" w:rsidRPr="006B798B">
              <w:rPr>
                <w:rFonts w:ascii="Arial" w:hAnsi="Arial" w:cs="Arial"/>
                <w:i/>
                <w:sz w:val="16"/>
                <w:szCs w:val="16"/>
              </w:rPr>
              <w:t>.</w:t>
            </w:r>
          </w:p>
        </w:tc>
        <w:tc>
          <w:tcPr>
            <w:tcW w:w="1438" w:type="dxa"/>
          </w:tcPr>
          <w:p w:rsidR="009C716E" w:rsidRPr="006B798B" w:rsidRDefault="00B26FA7">
            <w:pPr>
              <w:tabs>
                <w:tab w:val="left" w:pos="7941"/>
              </w:tabs>
              <w:spacing w:line="240" w:lineRule="auto"/>
              <w:rPr>
                <w:rFonts w:ascii="Arial" w:hAnsi="Arial" w:cs="Arial"/>
                <w:i/>
                <w:color w:val="FF0000"/>
                <w:sz w:val="16"/>
                <w:szCs w:val="16"/>
              </w:rPr>
            </w:pPr>
            <w:r w:rsidRPr="006B798B">
              <w:rPr>
                <w:rFonts w:ascii="Arial" w:hAnsi="Arial" w:cs="Arial"/>
                <w:i/>
                <w:color w:val="FF0000"/>
                <w:sz w:val="16"/>
                <w:szCs w:val="16"/>
              </w:rPr>
              <w:t>Page 1</w:t>
            </w:r>
            <w:r w:rsidR="003D447A" w:rsidRPr="006B798B">
              <w:rPr>
                <w:rFonts w:ascii="Arial" w:hAnsi="Arial" w:cs="Arial"/>
                <w:i/>
                <w:color w:val="FF0000"/>
                <w:sz w:val="16"/>
                <w:szCs w:val="16"/>
              </w:rPr>
              <w:t>5</w:t>
            </w:r>
          </w:p>
        </w:tc>
      </w:tr>
      <w:tr w:rsidR="009C716E" w:rsidRPr="006B798B">
        <w:tc>
          <w:tcPr>
            <w:tcW w:w="7067" w:type="dxa"/>
            <w:vAlign w:val="bottom"/>
          </w:tcPr>
          <w:p w:rsidR="009C716E" w:rsidRPr="006B798B" w:rsidRDefault="00B26FA7">
            <w:pPr>
              <w:tabs>
                <w:tab w:val="left" w:pos="7941"/>
              </w:tabs>
              <w:spacing w:line="240" w:lineRule="auto"/>
              <w:rPr>
                <w:rFonts w:ascii="Arial" w:hAnsi="Arial" w:cs="Arial"/>
                <w:i/>
                <w:sz w:val="16"/>
                <w:szCs w:val="16"/>
              </w:rPr>
            </w:pPr>
            <w:r w:rsidRPr="006B798B">
              <w:rPr>
                <w:rFonts w:ascii="Arial" w:hAnsi="Arial" w:cs="Arial"/>
                <w:i/>
                <w:sz w:val="16"/>
                <w:szCs w:val="16"/>
              </w:rPr>
              <w:t>Child Protection and Bullying............................................................</w:t>
            </w:r>
          </w:p>
        </w:tc>
        <w:tc>
          <w:tcPr>
            <w:tcW w:w="1438" w:type="dxa"/>
          </w:tcPr>
          <w:p w:rsidR="009C716E" w:rsidRPr="006B798B" w:rsidRDefault="00B26FA7">
            <w:pPr>
              <w:tabs>
                <w:tab w:val="left" w:pos="7941"/>
              </w:tabs>
              <w:spacing w:line="240" w:lineRule="auto"/>
              <w:rPr>
                <w:rFonts w:ascii="Arial" w:hAnsi="Arial" w:cs="Arial"/>
                <w:i/>
                <w:color w:val="FF0000"/>
                <w:sz w:val="16"/>
                <w:szCs w:val="16"/>
              </w:rPr>
            </w:pPr>
            <w:r w:rsidRPr="006B798B">
              <w:rPr>
                <w:rFonts w:ascii="Arial" w:hAnsi="Arial" w:cs="Arial"/>
                <w:i/>
                <w:color w:val="FF0000"/>
                <w:sz w:val="16"/>
                <w:szCs w:val="16"/>
              </w:rPr>
              <w:t>Page 1</w:t>
            </w:r>
            <w:r w:rsidR="003D447A" w:rsidRPr="006B798B">
              <w:rPr>
                <w:rFonts w:ascii="Arial" w:hAnsi="Arial" w:cs="Arial"/>
                <w:i/>
                <w:color w:val="FF0000"/>
                <w:sz w:val="16"/>
                <w:szCs w:val="16"/>
              </w:rPr>
              <w:t>7</w:t>
            </w:r>
          </w:p>
        </w:tc>
      </w:tr>
    </w:tbl>
    <w:p w:rsidR="009C716E" w:rsidRPr="006B798B" w:rsidRDefault="00B26FA7" w:rsidP="006B798B">
      <w:pPr>
        <w:spacing w:line="240" w:lineRule="auto"/>
        <w:ind w:firstLine="720"/>
        <w:rPr>
          <w:rFonts w:ascii="Arial" w:hAnsi="Arial" w:cs="Arial"/>
          <w:b/>
          <w:sz w:val="16"/>
          <w:szCs w:val="16"/>
        </w:rPr>
      </w:pPr>
      <w:r w:rsidRPr="006B798B">
        <w:rPr>
          <w:rFonts w:ascii="Arial" w:hAnsi="Arial" w:cs="Arial"/>
          <w:b/>
          <w:sz w:val="16"/>
          <w:szCs w:val="16"/>
        </w:rPr>
        <w:t>Views, Wishes and Feelings</w:t>
      </w:r>
      <w:r w:rsidR="00F96AAF" w:rsidRPr="006B798B">
        <w:rPr>
          <w:rFonts w:ascii="Arial" w:hAnsi="Arial" w:cs="Arial"/>
          <w:b/>
          <w:sz w:val="16"/>
          <w:szCs w:val="16"/>
        </w:rPr>
        <w:t xml:space="preserve"> (QS2)</w:t>
      </w:r>
    </w:p>
    <w:tbl>
      <w:tblPr>
        <w:tblStyle w:val="TableGrid"/>
        <w:tblW w:w="8505" w:type="dxa"/>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67"/>
        <w:gridCol w:w="1438"/>
      </w:tblGrid>
      <w:tr w:rsidR="009C716E" w:rsidRPr="006B798B">
        <w:tc>
          <w:tcPr>
            <w:tcW w:w="7067" w:type="dxa"/>
            <w:vAlign w:val="bottom"/>
          </w:tcPr>
          <w:p w:rsidR="009C716E" w:rsidRPr="006B798B" w:rsidRDefault="00B26FA7">
            <w:pPr>
              <w:tabs>
                <w:tab w:val="left" w:pos="7941"/>
              </w:tabs>
              <w:spacing w:line="240" w:lineRule="auto"/>
              <w:rPr>
                <w:rFonts w:ascii="Arial" w:hAnsi="Arial" w:cs="Arial"/>
                <w:i/>
                <w:sz w:val="16"/>
                <w:szCs w:val="16"/>
              </w:rPr>
            </w:pPr>
            <w:r w:rsidRPr="006B798B">
              <w:rPr>
                <w:rFonts w:ascii="Arial" w:hAnsi="Arial" w:cs="Arial"/>
                <w:i/>
                <w:sz w:val="16"/>
                <w:szCs w:val="16"/>
              </w:rPr>
              <w:t>User Engagement.............................................................................</w:t>
            </w:r>
          </w:p>
        </w:tc>
        <w:tc>
          <w:tcPr>
            <w:tcW w:w="1438" w:type="dxa"/>
          </w:tcPr>
          <w:p w:rsidR="009C716E" w:rsidRPr="006B798B" w:rsidRDefault="00B26FA7">
            <w:pPr>
              <w:tabs>
                <w:tab w:val="left" w:pos="7941"/>
              </w:tabs>
              <w:spacing w:line="240" w:lineRule="auto"/>
              <w:rPr>
                <w:rFonts w:ascii="Arial" w:hAnsi="Arial" w:cs="Arial"/>
                <w:i/>
                <w:color w:val="FF0000"/>
                <w:sz w:val="16"/>
                <w:szCs w:val="16"/>
              </w:rPr>
            </w:pPr>
            <w:r w:rsidRPr="006B798B">
              <w:rPr>
                <w:rFonts w:ascii="Arial" w:hAnsi="Arial" w:cs="Arial"/>
                <w:i/>
                <w:color w:val="FF0000"/>
                <w:sz w:val="16"/>
                <w:szCs w:val="16"/>
              </w:rPr>
              <w:t>Page 18</w:t>
            </w:r>
          </w:p>
        </w:tc>
      </w:tr>
      <w:tr w:rsidR="009C716E" w:rsidRPr="006B798B">
        <w:tc>
          <w:tcPr>
            <w:tcW w:w="7067" w:type="dxa"/>
            <w:vAlign w:val="bottom"/>
          </w:tcPr>
          <w:p w:rsidR="009C716E" w:rsidRPr="006B798B" w:rsidRDefault="00B26FA7">
            <w:pPr>
              <w:tabs>
                <w:tab w:val="left" w:pos="7941"/>
              </w:tabs>
              <w:spacing w:line="240" w:lineRule="auto"/>
              <w:rPr>
                <w:rFonts w:ascii="Arial" w:hAnsi="Arial" w:cs="Arial"/>
                <w:i/>
                <w:sz w:val="16"/>
                <w:szCs w:val="16"/>
              </w:rPr>
            </w:pPr>
            <w:r w:rsidRPr="006B798B">
              <w:rPr>
                <w:rFonts w:ascii="Arial" w:hAnsi="Arial" w:cs="Arial"/>
                <w:i/>
                <w:sz w:val="16"/>
                <w:szCs w:val="16"/>
              </w:rPr>
              <w:t>Anti-Discriminatory Practice...............................................................</w:t>
            </w:r>
          </w:p>
        </w:tc>
        <w:tc>
          <w:tcPr>
            <w:tcW w:w="1438" w:type="dxa"/>
          </w:tcPr>
          <w:p w:rsidR="009C716E" w:rsidRPr="006B798B" w:rsidRDefault="00B26FA7">
            <w:pPr>
              <w:tabs>
                <w:tab w:val="left" w:pos="7941"/>
              </w:tabs>
              <w:spacing w:line="240" w:lineRule="auto"/>
              <w:rPr>
                <w:rFonts w:ascii="Arial" w:hAnsi="Arial" w:cs="Arial"/>
                <w:i/>
                <w:color w:val="FF0000"/>
                <w:sz w:val="16"/>
                <w:szCs w:val="16"/>
              </w:rPr>
            </w:pPr>
            <w:r w:rsidRPr="006B798B">
              <w:rPr>
                <w:rFonts w:ascii="Arial" w:hAnsi="Arial" w:cs="Arial"/>
                <w:i/>
                <w:color w:val="FF0000"/>
                <w:sz w:val="16"/>
                <w:szCs w:val="16"/>
              </w:rPr>
              <w:t>Page 19</w:t>
            </w:r>
          </w:p>
        </w:tc>
      </w:tr>
      <w:tr w:rsidR="009C716E" w:rsidRPr="006B798B">
        <w:tc>
          <w:tcPr>
            <w:tcW w:w="7067" w:type="dxa"/>
            <w:vAlign w:val="bottom"/>
          </w:tcPr>
          <w:p w:rsidR="009C716E" w:rsidRPr="006B798B" w:rsidRDefault="00B26FA7">
            <w:pPr>
              <w:tabs>
                <w:tab w:val="left" w:pos="7941"/>
              </w:tabs>
              <w:spacing w:line="240" w:lineRule="auto"/>
              <w:rPr>
                <w:rFonts w:ascii="Arial" w:hAnsi="Arial" w:cs="Arial"/>
                <w:i/>
                <w:sz w:val="16"/>
                <w:szCs w:val="16"/>
              </w:rPr>
            </w:pPr>
            <w:r w:rsidRPr="006B798B">
              <w:rPr>
                <w:rFonts w:ascii="Arial" w:hAnsi="Arial" w:cs="Arial"/>
                <w:i/>
                <w:sz w:val="16"/>
                <w:szCs w:val="16"/>
              </w:rPr>
              <w:t>Children’s Rights................................................................................</w:t>
            </w:r>
          </w:p>
        </w:tc>
        <w:tc>
          <w:tcPr>
            <w:tcW w:w="1438" w:type="dxa"/>
          </w:tcPr>
          <w:p w:rsidR="009C716E" w:rsidRPr="006B798B" w:rsidRDefault="00B26FA7">
            <w:pPr>
              <w:tabs>
                <w:tab w:val="left" w:pos="7941"/>
              </w:tabs>
              <w:spacing w:line="240" w:lineRule="auto"/>
              <w:rPr>
                <w:rFonts w:ascii="Arial" w:hAnsi="Arial" w:cs="Arial"/>
                <w:i/>
                <w:color w:val="FF0000"/>
                <w:sz w:val="16"/>
                <w:szCs w:val="16"/>
              </w:rPr>
            </w:pPr>
            <w:r w:rsidRPr="006B798B">
              <w:rPr>
                <w:rFonts w:ascii="Arial" w:hAnsi="Arial" w:cs="Arial"/>
                <w:i/>
                <w:color w:val="FF0000"/>
                <w:sz w:val="16"/>
                <w:szCs w:val="16"/>
              </w:rPr>
              <w:t>Page 20</w:t>
            </w:r>
          </w:p>
        </w:tc>
      </w:tr>
    </w:tbl>
    <w:p w:rsidR="009C716E" w:rsidRPr="006B798B" w:rsidRDefault="00B26FA7" w:rsidP="006B798B">
      <w:pPr>
        <w:spacing w:line="240" w:lineRule="auto"/>
        <w:ind w:firstLine="720"/>
        <w:rPr>
          <w:rFonts w:ascii="Arial" w:hAnsi="Arial" w:cs="Arial"/>
          <w:b/>
          <w:sz w:val="16"/>
          <w:szCs w:val="16"/>
        </w:rPr>
      </w:pPr>
      <w:r w:rsidRPr="006B798B">
        <w:rPr>
          <w:rFonts w:ascii="Arial" w:hAnsi="Arial" w:cs="Arial"/>
          <w:b/>
          <w:sz w:val="16"/>
          <w:szCs w:val="16"/>
        </w:rPr>
        <w:t>Education</w:t>
      </w:r>
      <w:r w:rsidR="00F96AAF" w:rsidRPr="006B798B">
        <w:rPr>
          <w:rFonts w:ascii="Arial" w:hAnsi="Arial" w:cs="Arial"/>
          <w:b/>
          <w:sz w:val="16"/>
          <w:szCs w:val="16"/>
        </w:rPr>
        <w:t xml:space="preserve"> (QS3)</w:t>
      </w:r>
    </w:p>
    <w:tbl>
      <w:tblPr>
        <w:tblStyle w:val="TableGrid"/>
        <w:tblW w:w="8505" w:type="dxa"/>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67"/>
        <w:gridCol w:w="1438"/>
      </w:tblGrid>
      <w:tr w:rsidR="009C716E" w:rsidRPr="006B798B">
        <w:trPr>
          <w:trHeight w:val="491"/>
        </w:trPr>
        <w:tc>
          <w:tcPr>
            <w:tcW w:w="7067" w:type="dxa"/>
            <w:vAlign w:val="bottom"/>
          </w:tcPr>
          <w:p w:rsidR="009C716E" w:rsidRPr="006B798B" w:rsidRDefault="00B26FA7" w:rsidP="003D447A">
            <w:pPr>
              <w:tabs>
                <w:tab w:val="left" w:pos="7941"/>
              </w:tabs>
              <w:spacing w:line="240" w:lineRule="auto"/>
              <w:rPr>
                <w:rFonts w:ascii="Arial" w:hAnsi="Arial" w:cs="Arial"/>
                <w:i/>
                <w:sz w:val="16"/>
                <w:szCs w:val="16"/>
              </w:rPr>
            </w:pPr>
            <w:r w:rsidRPr="006B798B">
              <w:rPr>
                <w:rFonts w:ascii="Arial" w:hAnsi="Arial" w:cs="Arial"/>
                <w:i/>
                <w:sz w:val="16"/>
                <w:szCs w:val="16"/>
              </w:rPr>
              <w:t>Education Promotion</w:t>
            </w:r>
            <w:r w:rsidR="003D447A" w:rsidRPr="006B798B">
              <w:rPr>
                <w:rFonts w:ascii="Arial" w:hAnsi="Arial" w:cs="Arial"/>
                <w:i/>
                <w:sz w:val="16"/>
                <w:szCs w:val="16"/>
              </w:rPr>
              <w:t xml:space="preserve"> &amp; Facilities</w:t>
            </w:r>
            <w:r w:rsidRPr="006B798B">
              <w:rPr>
                <w:rFonts w:ascii="Arial" w:hAnsi="Arial" w:cs="Arial"/>
                <w:i/>
                <w:sz w:val="16"/>
                <w:szCs w:val="16"/>
              </w:rPr>
              <w:t>........................................................</w:t>
            </w:r>
          </w:p>
        </w:tc>
        <w:tc>
          <w:tcPr>
            <w:tcW w:w="1438" w:type="dxa"/>
          </w:tcPr>
          <w:p w:rsidR="009C716E" w:rsidRPr="006B798B" w:rsidRDefault="00B26FA7">
            <w:pPr>
              <w:tabs>
                <w:tab w:val="left" w:pos="7941"/>
              </w:tabs>
              <w:spacing w:line="240" w:lineRule="auto"/>
              <w:rPr>
                <w:rFonts w:ascii="Arial" w:hAnsi="Arial" w:cs="Arial"/>
                <w:i/>
                <w:color w:val="FF0000"/>
                <w:sz w:val="16"/>
                <w:szCs w:val="16"/>
              </w:rPr>
            </w:pPr>
            <w:r w:rsidRPr="006B798B">
              <w:rPr>
                <w:rFonts w:ascii="Arial" w:hAnsi="Arial" w:cs="Arial"/>
                <w:i/>
                <w:color w:val="FF0000"/>
                <w:sz w:val="16"/>
                <w:szCs w:val="16"/>
              </w:rPr>
              <w:t>Page 2</w:t>
            </w:r>
            <w:r w:rsidR="003D447A" w:rsidRPr="006B798B">
              <w:rPr>
                <w:rFonts w:ascii="Arial" w:hAnsi="Arial" w:cs="Arial"/>
                <w:i/>
                <w:color w:val="FF0000"/>
                <w:sz w:val="16"/>
                <w:szCs w:val="16"/>
              </w:rPr>
              <w:t>1</w:t>
            </w:r>
          </w:p>
        </w:tc>
      </w:tr>
    </w:tbl>
    <w:p w:rsidR="009C716E" w:rsidRPr="006B798B" w:rsidRDefault="00B26FA7" w:rsidP="006B798B">
      <w:pPr>
        <w:spacing w:line="240" w:lineRule="auto"/>
        <w:ind w:firstLine="720"/>
        <w:rPr>
          <w:rFonts w:ascii="Arial" w:hAnsi="Arial" w:cs="Arial"/>
          <w:b/>
          <w:sz w:val="16"/>
          <w:szCs w:val="16"/>
        </w:rPr>
      </w:pPr>
      <w:r w:rsidRPr="006B798B">
        <w:rPr>
          <w:rFonts w:ascii="Arial" w:hAnsi="Arial" w:cs="Arial"/>
          <w:b/>
          <w:sz w:val="16"/>
          <w:szCs w:val="16"/>
        </w:rPr>
        <w:t>Enjoyment and Achievement</w:t>
      </w:r>
      <w:r w:rsidR="00F96AAF" w:rsidRPr="006B798B">
        <w:rPr>
          <w:rFonts w:ascii="Arial" w:hAnsi="Arial" w:cs="Arial"/>
          <w:b/>
          <w:sz w:val="16"/>
          <w:szCs w:val="16"/>
        </w:rPr>
        <w:t xml:space="preserve"> (QS4)</w:t>
      </w:r>
    </w:p>
    <w:tbl>
      <w:tblPr>
        <w:tblStyle w:val="TableGrid"/>
        <w:tblW w:w="8505" w:type="dxa"/>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67"/>
        <w:gridCol w:w="1438"/>
      </w:tblGrid>
      <w:tr w:rsidR="009C716E" w:rsidRPr="006B798B">
        <w:tc>
          <w:tcPr>
            <w:tcW w:w="7067" w:type="dxa"/>
            <w:vAlign w:val="bottom"/>
          </w:tcPr>
          <w:p w:rsidR="009C716E" w:rsidRPr="006B798B" w:rsidRDefault="00B26FA7">
            <w:pPr>
              <w:tabs>
                <w:tab w:val="left" w:pos="7941"/>
              </w:tabs>
              <w:spacing w:line="240" w:lineRule="auto"/>
              <w:rPr>
                <w:rFonts w:ascii="Arial" w:hAnsi="Arial" w:cs="Arial"/>
                <w:i/>
                <w:sz w:val="16"/>
                <w:szCs w:val="16"/>
              </w:rPr>
            </w:pPr>
            <w:r w:rsidRPr="006B798B">
              <w:rPr>
                <w:rFonts w:ascii="Arial" w:hAnsi="Arial" w:cs="Arial"/>
                <w:i/>
                <w:sz w:val="16"/>
                <w:szCs w:val="16"/>
              </w:rPr>
              <w:t>Recreation, Sporting and Cultural Activities......................................</w:t>
            </w:r>
          </w:p>
        </w:tc>
        <w:tc>
          <w:tcPr>
            <w:tcW w:w="1438" w:type="dxa"/>
          </w:tcPr>
          <w:p w:rsidR="009C716E" w:rsidRPr="006B798B" w:rsidRDefault="00B26FA7">
            <w:pPr>
              <w:tabs>
                <w:tab w:val="left" w:pos="7941"/>
              </w:tabs>
              <w:spacing w:line="240" w:lineRule="auto"/>
              <w:rPr>
                <w:rFonts w:ascii="Arial" w:hAnsi="Arial" w:cs="Arial"/>
                <w:i/>
                <w:color w:val="FF0000"/>
                <w:sz w:val="16"/>
                <w:szCs w:val="16"/>
              </w:rPr>
            </w:pPr>
            <w:r w:rsidRPr="006B798B">
              <w:rPr>
                <w:rFonts w:ascii="Arial" w:hAnsi="Arial" w:cs="Arial"/>
                <w:i/>
                <w:color w:val="FF0000"/>
                <w:sz w:val="16"/>
                <w:szCs w:val="16"/>
              </w:rPr>
              <w:t>Page 2</w:t>
            </w:r>
            <w:r w:rsidR="003E4B92">
              <w:rPr>
                <w:rFonts w:ascii="Arial" w:hAnsi="Arial" w:cs="Arial"/>
                <w:i/>
                <w:color w:val="FF0000"/>
                <w:sz w:val="16"/>
                <w:szCs w:val="16"/>
              </w:rPr>
              <w:t>4</w:t>
            </w:r>
          </w:p>
        </w:tc>
      </w:tr>
    </w:tbl>
    <w:p w:rsidR="009C716E" w:rsidRPr="006B798B" w:rsidRDefault="00B26FA7" w:rsidP="006B798B">
      <w:pPr>
        <w:spacing w:line="240" w:lineRule="auto"/>
        <w:ind w:firstLine="720"/>
        <w:rPr>
          <w:rFonts w:ascii="Arial" w:hAnsi="Arial" w:cs="Arial"/>
          <w:b/>
          <w:sz w:val="16"/>
          <w:szCs w:val="16"/>
        </w:rPr>
      </w:pPr>
      <w:r w:rsidRPr="006B798B">
        <w:rPr>
          <w:rFonts w:ascii="Arial" w:hAnsi="Arial" w:cs="Arial"/>
          <w:b/>
          <w:sz w:val="16"/>
          <w:szCs w:val="16"/>
        </w:rPr>
        <w:t>Health</w:t>
      </w:r>
      <w:r w:rsidR="00F96AAF" w:rsidRPr="006B798B">
        <w:rPr>
          <w:rFonts w:ascii="Arial" w:hAnsi="Arial" w:cs="Arial"/>
          <w:b/>
          <w:sz w:val="16"/>
          <w:szCs w:val="16"/>
        </w:rPr>
        <w:t xml:space="preserve"> (QS5)</w:t>
      </w:r>
    </w:p>
    <w:tbl>
      <w:tblPr>
        <w:tblStyle w:val="TableGrid"/>
        <w:tblW w:w="8505" w:type="dxa"/>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67"/>
        <w:gridCol w:w="1438"/>
      </w:tblGrid>
      <w:tr w:rsidR="009C716E" w:rsidRPr="006B798B">
        <w:tc>
          <w:tcPr>
            <w:tcW w:w="7067" w:type="dxa"/>
            <w:vAlign w:val="bottom"/>
          </w:tcPr>
          <w:p w:rsidR="009C716E" w:rsidRPr="006B798B" w:rsidRDefault="00B26FA7">
            <w:pPr>
              <w:tabs>
                <w:tab w:val="left" w:pos="7941"/>
              </w:tabs>
              <w:spacing w:line="240" w:lineRule="auto"/>
              <w:rPr>
                <w:rFonts w:ascii="Arial" w:hAnsi="Arial" w:cs="Arial"/>
                <w:i/>
                <w:sz w:val="16"/>
                <w:szCs w:val="16"/>
              </w:rPr>
            </w:pPr>
            <w:r w:rsidRPr="006B798B">
              <w:rPr>
                <w:rFonts w:ascii="Arial" w:hAnsi="Arial" w:cs="Arial"/>
                <w:i/>
                <w:sz w:val="16"/>
                <w:szCs w:val="16"/>
              </w:rPr>
              <w:t>Health Promotion and Protection.......................................................</w:t>
            </w:r>
          </w:p>
        </w:tc>
        <w:tc>
          <w:tcPr>
            <w:tcW w:w="1438" w:type="dxa"/>
          </w:tcPr>
          <w:p w:rsidR="009C716E" w:rsidRPr="006B798B" w:rsidRDefault="00B26FA7">
            <w:pPr>
              <w:tabs>
                <w:tab w:val="left" w:pos="7941"/>
              </w:tabs>
              <w:spacing w:line="240" w:lineRule="auto"/>
              <w:rPr>
                <w:rFonts w:ascii="Arial" w:hAnsi="Arial" w:cs="Arial"/>
                <w:i/>
                <w:color w:val="FF0000"/>
                <w:sz w:val="16"/>
                <w:szCs w:val="16"/>
              </w:rPr>
            </w:pPr>
            <w:r w:rsidRPr="006B798B">
              <w:rPr>
                <w:rFonts w:ascii="Arial" w:hAnsi="Arial" w:cs="Arial"/>
                <w:i/>
                <w:color w:val="FF0000"/>
                <w:sz w:val="16"/>
                <w:szCs w:val="16"/>
              </w:rPr>
              <w:t>Page 2</w:t>
            </w:r>
            <w:r w:rsidR="003E4B92">
              <w:rPr>
                <w:rFonts w:ascii="Arial" w:hAnsi="Arial" w:cs="Arial"/>
                <w:i/>
                <w:color w:val="FF0000"/>
                <w:sz w:val="16"/>
                <w:szCs w:val="16"/>
              </w:rPr>
              <w:t>5</w:t>
            </w:r>
          </w:p>
        </w:tc>
      </w:tr>
      <w:tr w:rsidR="009C716E" w:rsidRPr="006B798B">
        <w:tc>
          <w:tcPr>
            <w:tcW w:w="7067" w:type="dxa"/>
            <w:vAlign w:val="bottom"/>
          </w:tcPr>
          <w:p w:rsidR="009C716E" w:rsidRPr="006B798B" w:rsidRDefault="00B26FA7">
            <w:pPr>
              <w:tabs>
                <w:tab w:val="left" w:pos="7941"/>
              </w:tabs>
              <w:spacing w:line="240" w:lineRule="auto"/>
              <w:rPr>
                <w:rFonts w:ascii="Arial" w:hAnsi="Arial" w:cs="Arial"/>
                <w:i/>
                <w:sz w:val="16"/>
                <w:szCs w:val="16"/>
              </w:rPr>
            </w:pPr>
            <w:r w:rsidRPr="006B798B">
              <w:rPr>
                <w:rFonts w:ascii="Arial" w:hAnsi="Arial" w:cs="Arial"/>
                <w:i/>
                <w:sz w:val="16"/>
                <w:szCs w:val="16"/>
              </w:rPr>
              <w:t>Therapeutic Services........................................................................</w:t>
            </w:r>
          </w:p>
        </w:tc>
        <w:tc>
          <w:tcPr>
            <w:tcW w:w="1438" w:type="dxa"/>
          </w:tcPr>
          <w:p w:rsidR="006B798B" w:rsidRPr="006B798B" w:rsidRDefault="00B26FA7">
            <w:pPr>
              <w:tabs>
                <w:tab w:val="left" w:pos="7941"/>
              </w:tabs>
              <w:spacing w:line="240" w:lineRule="auto"/>
              <w:rPr>
                <w:rFonts w:ascii="Arial" w:hAnsi="Arial" w:cs="Arial"/>
                <w:i/>
                <w:color w:val="FF0000"/>
                <w:sz w:val="16"/>
                <w:szCs w:val="16"/>
              </w:rPr>
            </w:pPr>
            <w:r w:rsidRPr="006B798B">
              <w:rPr>
                <w:rFonts w:ascii="Arial" w:hAnsi="Arial" w:cs="Arial"/>
                <w:i/>
                <w:color w:val="FF0000"/>
                <w:sz w:val="16"/>
                <w:szCs w:val="16"/>
              </w:rPr>
              <w:t xml:space="preserve">Page </w:t>
            </w:r>
            <w:r w:rsidR="003E4B92">
              <w:rPr>
                <w:rFonts w:ascii="Arial" w:hAnsi="Arial" w:cs="Arial"/>
                <w:i/>
                <w:color w:val="FF0000"/>
                <w:sz w:val="16"/>
                <w:szCs w:val="16"/>
              </w:rPr>
              <w:t>26</w:t>
            </w:r>
          </w:p>
        </w:tc>
      </w:tr>
    </w:tbl>
    <w:p w:rsidR="00F96AAF" w:rsidRPr="006B798B" w:rsidRDefault="00F96AAF" w:rsidP="006B798B">
      <w:pPr>
        <w:spacing w:line="240" w:lineRule="auto"/>
        <w:ind w:firstLine="720"/>
        <w:rPr>
          <w:rFonts w:ascii="Arial" w:hAnsi="Arial" w:cs="Arial"/>
          <w:b/>
          <w:sz w:val="16"/>
          <w:szCs w:val="16"/>
        </w:rPr>
      </w:pPr>
      <w:r w:rsidRPr="006B798B">
        <w:rPr>
          <w:rFonts w:ascii="Arial" w:hAnsi="Arial" w:cs="Arial"/>
          <w:b/>
          <w:sz w:val="16"/>
          <w:szCs w:val="16"/>
        </w:rPr>
        <w:t>Positive Relationships (QS6)</w:t>
      </w:r>
    </w:p>
    <w:p w:rsidR="00F96AAF" w:rsidRPr="006B798B" w:rsidRDefault="003D447A">
      <w:pPr>
        <w:spacing w:line="240" w:lineRule="auto"/>
        <w:rPr>
          <w:rFonts w:ascii="Arial" w:hAnsi="Arial" w:cs="Arial"/>
          <w:i/>
          <w:sz w:val="16"/>
          <w:szCs w:val="16"/>
        </w:rPr>
      </w:pPr>
      <w:r w:rsidRPr="006B798B">
        <w:rPr>
          <w:rFonts w:ascii="Arial" w:hAnsi="Arial" w:cs="Arial"/>
          <w:i/>
          <w:sz w:val="16"/>
          <w:szCs w:val="16"/>
        </w:rPr>
        <w:t xml:space="preserve">                 Forming and Maintaining Positive Relationships..............................</w:t>
      </w:r>
      <w:r w:rsidR="006B798B">
        <w:rPr>
          <w:rFonts w:ascii="Arial" w:hAnsi="Arial" w:cs="Arial"/>
          <w:i/>
          <w:sz w:val="16"/>
          <w:szCs w:val="16"/>
        </w:rPr>
        <w:t>..</w:t>
      </w:r>
      <w:r w:rsidR="006B798B" w:rsidRPr="006B798B">
        <w:rPr>
          <w:rFonts w:ascii="Arial" w:hAnsi="Arial" w:cs="Arial"/>
          <w:i/>
          <w:sz w:val="16"/>
          <w:szCs w:val="16"/>
        </w:rPr>
        <w:t xml:space="preserve">                    </w:t>
      </w:r>
      <w:r w:rsidR="006B798B">
        <w:rPr>
          <w:rFonts w:ascii="Arial" w:hAnsi="Arial" w:cs="Arial"/>
          <w:i/>
          <w:sz w:val="16"/>
          <w:szCs w:val="16"/>
        </w:rPr>
        <w:tab/>
      </w:r>
      <w:r w:rsidR="006B798B">
        <w:rPr>
          <w:rFonts w:ascii="Arial" w:hAnsi="Arial" w:cs="Arial"/>
          <w:i/>
          <w:sz w:val="16"/>
          <w:szCs w:val="16"/>
        </w:rPr>
        <w:tab/>
      </w:r>
      <w:r w:rsidR="006B798B">
        <w:rPr>
          <w:rFonts w:ascii="Arial" w:hAnsi="Arial" w:cs="Arial"/>
          <w:i/>
          <w:sz w:val="16"/>
          <w:szCs w:val="16"/>
        </w:rPr>
        <w:tab/>
        <w:t xml:space="preserve">  </w:t>
      </w:r>
      <w:r w:rsidR="006B798B" w:rsidRPr="006B798B">
        <w:rPr>
          <w:rFonts w:ascii="Arial" w:hAnsi="Arial" w:cs="Arial"/>
          <w:i/>
          <w:color w:val="FF0000"/>
          <w:sz w:val="16"/>
          <w:szCs w:val="16"/>
        </w:rPr>
        <w:t>Page 2</w:t>
      </w:r>
      <w:r w:rsidR="003E4B92">
        <w:rPr>
          <w:rFonts w:ascii="Arial" w:hAnsi="Arial" w:cs="Arial"/>
          <w:i/>
          <w:color w:val="FF0000"/>
          <w:sz w:val="16"/>
          <w:szCs w:val="16"/>
        </w:rPr>
        <w:t>7</w:t>
      </w:r>
    </w:p>
    <w:tbl>
      <w:tblPr>
        <w:tblStyle w:val="TableGrid"/>
        <w:tblW w:w="8505" w:type="dxa"/>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67"/>
        <w:gridCol w:w="1438"/>
      </w:tblGrid>
      <w:tr w:rsidR="009C716E" w:rsidRPr="006B798B">
        <w:tc>
          <w:tcPr>
            <w:tcW w:w="7067" w:type="dxa"/>
            <w:vAlign w:val="bottom"/>
          </w:tcPr>
          <w:p w:rsidR="003E4B92" w:rsidRDefault="00B26FA7">
            <w:pPr>
              <w:tabs>
                <w:tab w:val="left" w:pos="7941"/>
              </w:tabs>
              <w:spacing w:line="240" w:lineRule="auto"/>
              <w:rPr>
                <w:rFonts w:ascii="Arial" w:hAnsi="Arial" w:cs="Arial"/>
                <w:b/>
                <w:sz w:val="16"/>
                <w:szCs w:val="16"/>
              </w:rPr>
            </w:pPr>
            <w:r w:rsidRPr="006B798B">
              <w:rPr>
                <w:rFonts w:ascii="Arial" w:hAnsi="Arial" w:cs="Arial"/>
                <w:b/>
                <w:sz w:val="16"/>
                <w:szCs w:val="16"/>
              </w:rPr>
              <w:t>Protection of Children</w:t>
            </w:r>
            <w:r w:rsidR="00F96AAF" w:rsidRPr="006B798B">
              <w:rPr>
                <w:rFonts w:ascii="Arial" w:hAnsi="Arial" w:cs="Arial"/>
                <w:b/>
                <w:sz w:val="16"/>
                <w:szCs w:val="16"/>
              </w:rPr>
              <w:t xml:space="preserve"> (QS7)</w:t>
            </w:r>
          </w:p>
          <w:p w:rsidR="009C716E" w:rsidRDefault="00B26FA7">
            <w:pPr>
              <w:tabs>
                <w:tab w:val="left" w:pos="7941"/>
              </w:tabs>
              <w:spacing w:line="240" w:lineRule="auto"/>
              <w:rPr>
                <w:rFonts w:ascii="Arial" w:hAnsi="Arial" w:cs="Arial"/>
                <w:i/>
                <w:sz w:val="16"/>
                <w:szCs w:val="16"/>
              </w:rPr>
            </w:pPr>
            <w:r w:rsidRPr="006B798B">
              <w:rPr>
                <w:rFonts w:ascii="Arial" w:hAnsi="Arial" w:cs="Arial"/>
                <w:i/>
                <w:sz w:val="16"/>
                <w:szCs w:val="16"/>
              </w:rPr>
              <w:t>Electronic Surveillanc</w:t>
            </w:r>
            <w:r w:rsidR="006B798B" w:rsidRPr="006B798B">
              <w:rPr>
                <w:rFonts w:ascii="Arial" w:hAnsi="Arial" w:cs="Arial"/>
                <w:i/>
                <w:sz w:val="16"/>
                <w:szCs w:val="16"/>
              </w:rPr>
              <w:t>e and Behaviour Management.......................</w:t>
            </w:r>
          </w:p>
          <w:p w:rsidR="003E4B92" w:rsidRPr="006B798B" w:rsidRDefault="003E4B92">
            <w:pPr>
              <w:tabs>
                <w:tab w:val="left" w:pos="7941"/>
              </w:tabs>
              <w:spacing w:line="240" w:lineRule="auto"/>
              <w:rPr>
                <w:rFonts w:ascii="Arial" w:hAnsi="Arial" w:cs="Arial"/>
                <w:i/>
                <w:sz w:val="16"/>
                <w:szCs w:val="16"/>
              </w:rPr>
            </w:pPr>
            <w:r>
              <w:rPr>
                <w:rFonts w:ascii="Arial" w:hAnsi="Arial" w:cs="Arial"/>
                <w:i/>
                <w:sz w:val="16"/>
                <w:szCs w:val="16"/>
              </w:rPr>
              <w:t>Crisis Management &amp; Use of Physical Intervention / Behaviour Support Plans</w:t>
            </w:r>
          </w:p>
        </w:tc>
        <w:tc>
          <w:tcPr>
            <w:tcW w:w="1438" w:type="dxa"/>
          </w:tcPr>
          <w:p w:rsidR="009C716E" w:rsidRDefault="009C716E">
            <w:pPr>
              <w:tabs>
                <w:tab w:val="left" w:pos="7941"/>
              </w:tabs>
              <w:spacing w:line="240" w:lineRule="auto"/>
              <w:rPr>
                <w:rFonts w:ascii="Arial" w:hAnsi="Arial" w:cs="Arial"/>
                <w:i/>
                <w:color w:val="FF0000"/>
                <w:sz w:val="16"/>
                <w:szCs w:val="16"/>
              </w:rPr>
            </w:pPr>
          </w:p>
          <w:p w:rsidR="003E4B92" w:rsidRDefault="003E4B92">
            <w:pPr>
              <w:tabs>
                <w:tab w:val="left" w:pos="7941"/>
              </w:tabs>
              <w:spacing w:line="240" w:lineRule="auto"/>
              <w:rPr>
                <w:rFonts w:ascii="Arial" w:hAnsi="Arial" w:cs="Arial"/>
                <w:i/>
                <w:color w:val="FF0000"/>
                <w:sz w:val="16"/>
                <w:szCs w:val="16"/>
              </w:rPr>
            </w:pPr>
            <w:r>
              <w:rPr>
                <w:rFonts w:ascii="Arial" w:hAnsi="Arial" w:cs="Arial"/>
                <w:i/>
                <w:color w:val="FF0000"/>
                <w:sz w:val="16"/>
                <w:szCs w:val="16"/>
              </w:rPr>
              <w:t>Page 27</w:t>
            </w:r>
          </w:p>
          <w:p w:rsidR="003E4B92" w:rsidRPr="006B798B" w:rsidRDefault="003E4B92">
            <w:pPr>
              <w:tabs>
                <w:tab w:val="left" w:pos="7941"/>
              </w:tabs>
              <w:spacing w:line="240" w:lineRule="auto"/>
              <w:rPr>
                <w:rFonts w:ascii="Arial" w:hAnsi="Arial" w:cs="Arial"/>
                <w:i/>
                <w:color w:val="FF0000"/>
                <w:sz w:val="16"/>
                <w:szCs w:val="16"/>
              </w:rPr>
            </w:pPr>
            <w:r>
              <w:rPr>
                <w:rFonts w:ascii="Arial" w:hAnsi="Arial" w:cs="Arial"/>
                <w:i/>
                <w:color w:val="FF0000"/>
                <w:sz w:val="16"/>
                <w:szCs w:val="16"/>
              </w:rPr>
              <w:t>Page 28</w:t>
            </w:r>
          </w:p>
        </w:tc>
      </w:tr>
      <w:tr w:rsidR="009C716E" w:rsidRPr="006B798B">
        <w:tc>
          <w:tcPr>
            <w:tcW w:w="7067" w:type="dxa"/>
            <w:vAlign w:val="bottom"/>
          </w:tcPr>
          <w:p w:rsidR="009C716E" w:rsidRPr="006B798B" w:rsidRDefault="00B26FA7">
            <w:pPr>
              <w:tabs>
                <w:tab w:val="left" w:pos="7941"/>
              </w:tabs>
              <w:spacing w:line="240" w:lineRule="auto"/>
              <w:rPr>
                <w:rFonts w:ascii="Arial" w:hAnsi="Arial" w:cs="Arial"/>
                <w:i/>
                <w:sz w:val="16"/>
                <w:szCs w:val="16"/>
              </w:rPr>
            </w:pPr>
            <w:r w:rsidRPr="006B798B">
              <w:rPr>
                <w:rFonts w:ascii="Arial" w:hAnsi="Arial" w:cs="Arial"/>
                <w:i/>
                <w:sz w:val="16"/>
                <w:szCs w:val="16"/>
              </w:rPr>
              <w:t>Unauthorised Absence or Missing from Care...................................</w:t>
            </w:r>
          </w:p>
        </w:tc>
        <w:tc>
          <w:tcPr>
            <w:tcW w:w="1438" w:type="dxa"/>
          </w:tcPr>
          <w:p w:rsidR="009C716E" w:rsidRPr="006B798B" w:rsidRDefault="00B26FA7">
            <w:pPr>
              <w:tabs>
                <w:tab w:val="left" w:pos="7941"/>
              </w:tabs>
              <w:spacing w:line="240" w:lineRule="auto"/>
              <w:rPr>
                <w:rFonts w:ascii="Arial" w:hAnsi="Arial" w:cs="Arial"/>
                <w:i/>
                <w:color w:val="FF0000"/>
                <w:sz w:val="16"/>
                <w:szCs w:val="16"/>
              </w:rPr>
            </w:pPr>
            <w:r w:rsidRPr="006B798B">
              <w:rPr>
                <w:rFonts w:ascii="Arial" w:hAnsi="Arial" w:cs="Arial"/>
                <w:i/>
                <w:color w:val="FF0000"/>
                <w:sz w:val="16"/>
                <w:szCs w:val="16"/>
              </w:rPr>
              <w:t xml:space="preserve">Page </w:t>
            </w:r>
            <w:r w:rsidR="003E4B92">
              <w:rPr>
                <w:rFonts w:ascii="Arial" w:hAnsi="Arial" w:cs="Arial"/>
                <w:i/>
                <w:color w:val="FF0000"/>
                <w:sz w:val="16"/>
                <w:szCs w:val="16"/>
              </w:rPr>
              <w:t>29</w:t>
            </w:r>
          </w:p>
        </w:tc>
      </w:tr>
    </w:tbl>
    <w:p w:rsidR="009C716E" w:rsidRPr="006B798B" w:rsidRDefault="00B26FA7" w:rsidP="006B798B">
      <w:pPr>
        <w:spacing w:line="240" w:lineRule="auto"/>
        <w:ind w:firstLine="720"/>
        <w:rPr>
          <w:rFonts w:ascii="Arial" w:hAnsi="Arial" w:cs="Arial"/>
          <w:b/>
          <w:sz w:val="16"/>
          <w:szCs w:val="16"/>
        </w:rPr>
      </w:pPr>
      <w:r w:rsidRPr="006B798B">
        <w:rPr>
          <w:rFonts w:ascii="Arial" w:hAnsi="Arial" w:cs="Arial"/>
          <w:b/>
          <w:sz w:val="16"/>
          <w:szCs w:val="16"/>
        </w:rPr>
        <w:t>Leadership and Management</w:t>
      </w:r>
      <w:r w:rsidR="00F96AAF" w:rsidRPr="006B798B">
        <w:rPr>
          <w:rFonts w:ascii="Arial" w:hAnsi="Arial" w:cs="Arial"/>
          <w:b/>
          <w:sz w:val="16"/>
          <w:szCs w:val="16"/>
        </w:rPr>
        <w:t xml:space="preserve"> (QS8)</w:t>
      </w:r>
    </w:p>
    <w:tbl>
      <w:tblPr>
        <w:tblStyle w:val="TableGrid"/>
        <w:tblW w:w="8505" w:type="dxa"/>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67"/>
        <w:gridCol w:w="1438"/>
      </w:tblGrid>
      <w:tr w:rsidR="009C716E" w:rsidRPr="006B798B">
        <w:tc>
          <w:tcPr>
            <w:tcW w:w="7067" w:type="dxa"/>
            <w:vAlign w:val="bottom"/>
          </w:tcPr>
          <w:p w:rsidR="009C716E" w:rsidRPr="006B798B" w:rsidRDefault="00B26FA7">
            <w:pPr>
              <w:tabs>
                <w:tab w:val="left" w:pos="7941"/>
              </w:tabs>
              <w:spacing w:line="240" w:lineRule="auto"/>
              <w:rPr>
                <w:rFonts w:ascii="Arial" w:hAnsi="Arial" w:cs="Arial"/>
                <w:i/>
                <w:sz w:val="16"/>
                <w:szCs w:val="16"/>
              </w:rPr>
            </w:pPr>
            <w:r w:rsidRPr="006B798B">
              <w:rPr>
                <w:rFonts w:ascii="Arial" w:hAnsi="Arial" w:cs="Arial"/>
                <w:i/>
                <w:sz w:val="16"/>
                <w:szCs w:val="16"/>
              </w:rPr>
              <w:t>Doulton Home Staffing Structure......................................................</w:t>
            </w:r>
          </w:p>
        </w:tc>
        <w:tc>
          <w:tcPr>
            <w:tcW w:w="1438" w:type="dxa"/>
          </w:tcPr>
          <w:p w:rsidR="009C716E" w:rsidRPr="006B798B" w:rsidRDefault="00B26FA7">
            <w:pPr>
              <w:tabs>
                <w:tab w:val="left" w:pos="7941"/>
              </w:tabs>
              <w:spacing w:line="240" w:lineRule="auto"/>
              <w:rPr>
                <w:rFonts w:ascii="Arial" w:hAnsi="Arial" w:cs="Arial"/>
                <w:i/>
                <w:color w:val="FF0000"/>
                <w:sz w:val="16"/>
                <w:szCs w:val="16"/>
              </w:rPr>
            </w:pPr>
            <w:r w:rsidRPr="006B798B">
              <w:rPr>
                <w:rFonts w:ascii="Arial" w:hAnsi="Arial" w:cs="Arial"/>
                <w:i/>
                <w:color w:val="FF0000"/>
                <w:sz w:val="16"/>
                <w:szCs w:val="16"/>
              </w:rPr>
              <w:t xml:space="preserve">Page </w:t>
            </w:r>
            <w:r w:rsidR="006B798B" w:rsidRPr="006B798B">
              <w:rPr>
                <w:rFonts w:ascii="Arial" w:hAnsi="Arial" w:cs="Arial"/>
                <w:i/>
                <w:color w:val="FF0000"/>
                <w:sz w:val="16"/>
                <w:szCs w:val="16"/>
              </w:rPr>
              <w:t>3</w:t>
            </w:r>
            <w:r w:rsidR="003E4B92">
              <w:rPr>
                <w:rFonts w:ascii="Arial" w:hAnsi="Arial" w:cs="Arial"/>
                <w:i/>
                <w:color w:val="FF0000"/>
                <w:sz w:val="16"/>
                <w:szCs w:val="16"/>
              </w:rPr>
              <w:t>0</w:t>
            </w:r>
          </w:p>
        </w:tc>
      </w:tr>
      <w:tr w:rsidR="009C716E" w:rsidRPr="006B798B">
        <w:tc>
          <w:tcPr>
            <w:tcW w:w="7067" w:type="dxa"/>
            <w:vAlign w:val="bottom"/>
          </w:tcPr>
          <w:p w:rsidR="009C716E" w:rsidRPr="006B798B" w:rsidRDefault="00B26FA7">
            <w:pPr>
              <w:tabs>
                <w:tab w:val="left" w:pos="7941"/>
              </w:tabs>
              <w:spacing w:line="240" w:lineRule="auto"/>
              <w:rPr>
                <w:rFonts w:ascii="Arial" w:hAnsi="Arial" w:cs="Arial"/>
                <w:i/>
                <w:sz w:val="16"/>
                <w:szCs w:val="16"/>
              </w:rPr>
            </w:pPr>
            <w:r w:rsidRPr="006B798B">
              <w:rPr>
                <w:rFonts w:ascii="Arial" w:hAnsi="Arial" w:cs="Arial"/>
                <w:i/>
                <w:sz w:val="16"/>
                <w:szCs w:val="16"/>
              </w:rPr>
              <w:t>Staffing Numbers, Experiences and Qualifications...........................</w:t>
            </w:r>
          </w:p>
        </w:tc>
        <w:tc>
          <w:tcPr>
            <w:tcW w:w="1438" w:type="dxa"/>
          </w:tcPr>
          <w:p w:rsidR="009C716E" w:rsidRPr="006B798B" w:rsidRDefault="00B26FA7">
            <w:pPr>
              <w:tabs>
                <w:tab w:val="left" w:pos="7941"/>
              </w:tabs>
              <w:spacing w:line="240" w:lineRule="auto"/>
              <w:rPr>
                <w:rFonts w:ascii="Arial" w:hAnsi="Arial" w:cs="Arial"/>
                <w:i/>
                <w:color w:val="FF0000"/>
                <w:sz w:val="16"/>
                <w:szCs w:val="16"/>
              </w:rPr>
            </w:pPr>
            <w:r w:rsidRPr="006B798B">
              <w:rPr>
                <w:rFonts w:ascii="Arial" w:hAnsi="Arial" w:cs="Arial"/>
                <w:i/>
                <w:color w:val="FF0000"/>
                <w:sz w:val="16"/>
                <w:szCs w:val="16"/>
              </w:rPr>
              <w:t xml:space="preserve">Page </w:t>
            </w:r>
            <w:r w:rsidR="006B798B" w:rsidRPr="006B798B">
              <w:rPr>
                <w:rFonts w:ascii="Arial" w:hAnsi="Arial" w:cs="Arial"/>
                <w:i/>
                <w:color w:val="FF0000"/>
                <w:sz w:val="16"/>
                <w:szCs w:val="16"/>
              </w:rPr>
              <w:t>3</w:t>
            </w:r>
            <w:r w:rsidR="003E4B92">
              <w:rPr>
                <w:rFonts w:ascii="Arial" w:hAnsi="Arial" w:cs="Arial"/>
                <w:i/>
                <w:color w:val="FF0000"/>
                <w:sz w:val="16"/>
                <w:szCs w:val="16"/>
              </w:rPr>
              <w:t>1</w:t>
            </w:r>
          </w:p>
        </w:tc>
      </w:tr>
      <w:tr w:rsidR="009C716E" w:rsidRPr="006B798B">
        <w:tc>
          <w:tcPr>
            <w:tcW w:w="7067" w:type="dxa"/>
            <w:vAlign w:val="bottom"/>
          </w:tcPr>
          <w:p w:rsidR="009C716E" w:rsidRPr="006B798B" w:rsidRDefault="00B26FA7">
            <w:pPr>
              <w:tabs>
                <w:tab w:val="left" w:pos="7941"/>
              </w:tabs>
              <w:spacing w:line="240" w:lineRule="auto"/>
              <w:rPr>
                <w:rFonts w:ascii="Arial" w:hAnsi="Arial" w:cs="Arial"/>
                <w:i/>
                <w:sz w:val="16"/>
                <w:szCs w:val="16"/>
              </w:rPr>
            </w:pPr>
            <w:r w:rsidRPr="006B798B">
              <w:rPr>
                <w:rFonts w:ascii="Arial" w:hAnsi="Arial" w:cs="Arial"/>
                <w:i/>
                <w:sz w:val="16"/>
                <w:szCs w:val="16"/>
              </w:rPr>
              <w:t>Staffing Supervision and Training.....................................................</w:t>
            </w:r>
          </w:p>
        </w:tc>
        <w:tc>
          <w:tcPr>
            <w:tcW w:w="1438" w:type="dxa"/>
          </w:tcPr>
          <w:p w:rsidR="009C716E" w:rsidRPr="006B798B" w:rsidRDefault="00B26FA7">
            <w:pPr>
              <w:tabs>
                <w:tab w:val="left" w:pos="7941"/>
              </w:tabs>
              <w:spacing w:line="240" w:lineRule="auto"/>
              <w:rPr>
                <w:rFonts w:ascii="Arial" w:hAnsi="Arial" w:cs="Arial"/>
                <w:i/>
                <w:color w:val="FF0000"/>
                <w:sz w:val="16"/>
                <w:szCs w:val="16"/>
              </w:rPr>
            </w:pPr>
            <w:r w:rsidRPr="006B798B">
              <w:rPr>
                <w:rFonts w:ascii="Arial" w:hAnsi="Arial" w:cs="Arial"/>
                <w:i/>
                <w:color w:val="FF0000"/>
                <w:sz w:val="16"/>
                <w:szCs w:val="16"/>
              </w:rPr>
              <w:t xml:space="preserve">Page </w:t>
            </w:r>
            <w:r w:rsidR="006B798B" w:rsidRPr="006B798B">
              <w:rPr>
                <w:rFonts w:ascii="Arial" w:hAnsi="Arial" w:cs="Arial"/>
                <w:i/>
                <w:color w:val="FF0000"/>
                <w:sz w:val="16"/>
                <w:szCs w:val="16"/>
              </w:rPr>
              <w:t>3</w:t>
            </w:r>
            <w:r w:rsidR="003E4B92">
              <w:rPr>
                <w:rFonts w:ascii="Arial" w:hAnsi="Arial" w:cs="Arial"/>
                <w:i/>
                <w:color w:val="FF0000"/>
                <w:sz w:val="16"/>
                <w:szCs w:val="16"/>
              </w:rPr>
              <w:t>3</w:t>
            </w:r>
          </w:p>
        </w:tc>
      </w:tr>
    </w:tbl>
    <w:p w:rsidR="009C716E" w:rsidRPr="006B798B" w:rsidRDefault="00B26FA7" w:rsidP="006B798B">
      <w:pPr>
        <w:spacing w:line="240" w:lineRule="auto"/>
        <w:ind w:firstLine="720"/>
        <w:rPr>
          <w:rFonts w:ascii="Arial" w:hAnsi="Arial" w:cs="Arial"/>
          <w:b/>
          <w:sz w:val="16"/>
          <w:szCs w:val="16"/>
        </w:rPr>
      </w:pPr>
      <w:r w:rsidRPr="006B798B">
        <w:rPr>
          <w:rFonts w:ascii="Arial" w:hAnsi="Arial" w:cs="Arial"/>
          <w:b/>
          <w:sz w:val="16"/>
          <w:szCs w:val="16"/>
        </w:rPr>
        <w:t>Care Planning</w:t>
      </w:r>
      <w:r w:rsidR="00F96AAF" w:rsidRPr="006B798B">
        <w:rPr>
          <w:rFonts w:ascii="Arial" w:hAnsi="Arial" w:cs="Arial"/>
          <w:b/>
          <w:sz w:val="16"/>
          <w:szCs w:val="16"/>
        </w:rPr>
        <w:t xml:space="preserve"> (QS9)</w:t>
      </w:r>
    </w:p>
    <w:tbl>
      <w:tblPr>
        <w:tblStyle w:val="TableGrid"/>
        <w:tblW w:w="8505" w:type="dxa"/>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67"/>
        <w:gridCol w:w="1438"/>
      </w:tblGrid>
      <w:tr w:rsidR="009C716E" w:rsidRPr="006B798B">
        <w:tc>
          <w:tcPr>
            <w:tcW w:w="7067" w:type="dxa"/>
            <w:vAlign w:val="bottom"/>
          </w:tcPr>
          <w:p w:rsidR="009C716E" w:rsidRPr="006B798B" w:rsidRDefault="00B26FA7">
            <w:pPr>
              <w:tabs>
                <w:tab w:val="left" w:pos="7941"/>
              </w:tabs>
              <w:spacing w:line="240" w:lineRule="auto"/>
              <w:rPr>
                <w:rFonts w:ascii="Arial" w:hAnsi="Arial" w:cs="Arial"/>
                <w:i/>
                <w:sz w:val="16"/>
                <w:szCs w:val="16"/>
              </w:rPr>
            </w:pPr>
            <w:r w:rsidRPr="006B798B">
              <w:rPr>
                <w:rFonts w:ascii="Arial" w:hAnsi="Arial" w:cs="Arial"/>
                <w:i/>
                <w:sz w:val="16"/>
                <w:szCs w:val="16"/>
              </w:rPr>
              <w:t>Admissions Policy and Criteria..........................................................</w:t>
            </w:r>
          </w:p>
        </w:tc>
        <w:tc>
          <w:tcPr>
            <w:tcW w:w="1438" w:type="dxa"/>
          </w:tcPr>
          <w:p w:rsidR="009C716E" w:rsidRPr="006B798B" w:rsidRDefault="00B26FA7">
            <w:pPr>
              <w:tabs>
                <w:tab w:val="left" w:pos="7941"/>
              </w:tabs>
              <w:spacing w:line="240" w:lineRule="auto"/>
              <w:rPr>
                <w:rFonts w:ascii="Arial" w:hAnsi="Arial" w:cs="Arial"/>
                <w:i/>
                <w:color w:val="FF0000"/>
                <w:sz w:val="16"/>
                <w:szCs w:val="16"/>
              </w:rPr>
            </w:pPr>
            <w:r w:rsidRPr="006B798B">
              <w:rPr>
                <w:rFonts w:ascii="Arial" w:hAnsi="Arial" w:cs="Arial"/>
                <w:i/>
                <w:color w:val="FF0000"/>
                <w:sz w:val="16"/>
                <w:szCs w:val="16"/>
              </w:rPr>
              <w:t xml:space="preserve">Page </w:t>
            </w:r>
            <w:r w:rsidR="006B798B" w:rsidRPr="006B798B">
              <w:rPr>
                <w:rFonts w:ascii="Arial" w:hAnsi="Arial" w:cs="Arial"/>
                <w:i/>
                <w:color w:val="FF0000"/>
                <w:sz w:val="16"/>
                <w:szCs w:val="16"/>
              </w:rPr>
              <w:t>3</w:t>
            </w:r>
            <w:r w:rsidR="003E4B92">
              <w:rPr>
                <w:rFonts w:ascii="Arial" w:hAnsi="Arial" w:cs="Arial"/>
                <w:i/>
                <w:color w:val="FF0000"/>
                <w:sz w:val="16"/>
                <w:szCs w:val="16"/>
              </w:rPr>
              <w:t>4</w:t>
            </w:r>
          </w:p>
        </w:tc>
      </w:tr>
    </w:tbl>
    <w:p w:rsidR="009C716E" w:rsidRPr="006B798B" w:rsidRDefault="009C716E">
      <w:pPr>
        <w:widowControl w:val="0"/>
        <w:autoSpaceDE w:val="0"/>
        <w:autoSpaceDN w:val="0"/>
        <w:adjustRightInd w:val="0"/>
        <w:spacing w:before="26" w:after="0" w:line="299" w:lineRule="exact"/>
        <w:rPr>
          <w:rFonts w:ascii="Arial" w:hAnsi="Arial" w:cs="Arial"/>
          <w:b/>
          <w:bCs/>
          <w:sz w:val="16"/>
          <w:szCs w:val="16"/>
        </w:rPr>
      </w:pPr>
    </w:p>
    <w:p w:rsidR="006B798B" w:rsidRDefault="006B798B">
      <w:pPr>
        <w:widowControl w:val="0"/>
        <w:autoSpaceDE w:val="0"/>
        <w:autoSpaceDN w:val="0"/>
        <w:adjustRightInd w:val="0"/>
        <w:spacing w:before="26" w:after="0" w:line="299" w:lineRule="exact"/>
        <w:ind w:left="142"/>
        <w:rPr>
          <w:rFonts w:ascii="Arial" w:hAnsi="Arial" w:cs="Arial"/>
          <w:b/>
          <w:bCs/>
          <w:sz w:val="28"/>
          <w:szCs w:val="28"/>
        </w:rPr>
      </w:pPr>
    </w:p>
    <w:p w:rsidR="009C716E" w:rsidRPr="00FE3804" w:rsidRDefault="00180630">
      <w:pPr>
        <w:widowControl w:val="0"/>
        <w:autoSpaceDE w:val="0"/>
        <w:autoSpaceDN w:val="0"/>
        <w:adjustRightInd w:val="0"/>
        <w:spacing w:before="26" w:after="0" w:line="299" w:lineRule="exact"/>
        <w:ind w:left="142"/>
        <w:rPr>
          <w:rStyle w:val="apple-converted-space"/>
          <w:b/>
          <w:sz w:val="28"/>
          <w:szCs w:val="28"/>
        </w:rPr>
      </w:pPr>
      <w:r w:rsidRPr="00FE3804">
        <w:rPr>
          <w:rStyle w:val="apple-converted-space"/>
          <w:b/>
          <w:sz w:val="28"/>
          <w:szCs w:val="28"/>
        </w:rPr>
        <w:t>Quality and Purpose of Care (Quality Standard 1)</w:t>
      </w:r>
      <w:r w:rsidR="00FE3804">
        <w:rPr>
          <w:rStyle w:val="apple-converted-space"/>
          <w:b/>
          <w:sz w:val="28"/>
          <w:szCs w:val="28"/>
        </w:rPr>
        <w:t xml:space="preserve"> - </w:t>
      </w:r>
      <w:r w:rsidR="00B26FA7" w:rsidRPr="00FE3804">
        <w:rPr>
          <w:rStyle w:val="apple-converted-space"/>
          <w:b/>
          <w:sz w:val="28"/>
          <w:szCs w:val="28"/>
        </w:rPr>
        <w:t>Doulton House</w:t>
      </w:r>
      <w:r w:rsidR="006D21EB" w:rsidRPr="00FE3804">
        <w:rPr>
          <w:rStyle w:val="apple-converted-space"/>
          <w:b/>
          <w:sz w:val="28"/>
          <w:szCs w:val="28"/>
        </w:rPr>
        <w:t xml:space="preserve"> (SOP)</w:t>
      </w:r>
    </w:p>
    <w:p w:rsidR="009C716E" w:rsidRPr="00E27B09" w:rsidRDefault="009C716E">
      <w:pPr>
        <w:widowControl w:val="0"/>
        <w:autoSpaceDE w:val="0"/>
        <w:autoSpaceDN w:val="0"/>
        <w:adjustRightInd w:val="0"/>
        <w:spacing w:before="26" w:after="0" w:line="299" w:lineRule="exact"/>
        <w:ind w:left="3046"/>
        <w:rPr>
          <w:rStyle w:val="apple-converted-space"/>
        </w:rPr>
      </w:pPr>
    </w:p>
    <w:p w:rsidR="009C716E" w:rsidRPr="00E27B09" w:rsidRDefault="009C716E">
      <w:pPr>
        <w:widowControl w:val="0"/>
        <w:autoSpaceDE w:val="0"/>
        <w:autoSpaceDN w:val="0"/>
        <w:adjustRightInd w:val="0"/>
        <w:spacing w:before="4" w:after="0" w:line="299" w:lineRule="exact"/>
        <w:rPr>
          <w:rStyle w:val="apple-converted-space"/>
        </w:rPr>
      </w:pPr>
    </w:p>
    <w:p w:rsidR="009C716E" w:rsidRPr="00E27B09" w:rsidRDefault="00B26FA7">
      <w:pPr>
        <w:widowControl w:val="0"/>
        <w:autoSpaceDE w:val="0"/>
        <w:autoSpaceDN w:val="0"/>
        <w:adjustRightInd w:val="0"/>
        <w:spacing w:after="0" w:line="299" w:lineRule="exact"/>
        <w:ind w:left="172"/>
        <w:rPr>
          <w:rStyle w:val="apple-converted-space"/>
        </w:rPr>
      </w:pPr>
      <w:r w:rsidRPr="00E27B09">
        <w:rPr>
          <w:rStyle w:val="apple-converted-space"/>
        </w:rPr>
        <w:t>Responsible Individual:            James O’Leary</w:t>
      </w:r>
    </w:p>
    <w:p w:rsidR="009C716E" w:rsidRPr="00E27B09" w:rsidRDefault="009C716E">
      <w:pPr>
        <w:widowControl w:val="0"/>
        <w:autoSpaceDE w:val="0"/>
        <w:autoSpaceDN w:val="0"/>
        <w:adjustRightInd w:val="0"/>
        <w:spacing w:before="4" w:after="0" w:line="299" w:lineRule="exact"/>
        <w:rPr>
          <w:rStyle w:val="apple-converted-space"/>
        </w:rPr>
      </w:pPr>
    </w:p>
    <w:p w:rsidR="009C716E" w:rsidRPr="00E27B09" w:rsidRDefault="00B26FA7">
      <w:pPr>
        <w:widowControl w:val="0"/>
        <w:autoSpaceDE w:val="0"/>
        <w:autoSpaceDN w:val="0"/>
        <w:adjustRightInd w:val="0"/>
        <w:spacing w:after="0" w:line="299" w:lineRule="exact"/>
        <w:ind w:left="172"/>
        <w:rPr>
          <w:rStyle w:val="apple-converted-space"/>
        </w:rPr>
      </w:pPr>
      <w:r w:rsidRPr="00E27B09">
        <w:rPr>
          <w:rStyle w:val="apple-converted-space"/>
        </w:rPr>
        <w:t xml:space="preserve">Interim Manager:                     </w:t>
      </w:r>
      <w:r w:rsidR="00353C26">
        <w:rPr>
          <w:rStyle w:val="apple-converted-space"/>
        </w:rPr>
        <w:t xml:space="preserve"> </w:t>
      </w:r>
      <w:r w:rsidRPr="00E27B09">
        <w:rPr>
          <w:rStyle w:val="apple-converted-space"/>
        </w:rPr>
        <w:t>Lisa Spicer</w:t>
      </w:r>
    </w:p>
    <w:p w:rsidR="009C716E" w:rsidRPr="00E27B09" w:rsidRDefault="009C716E">
      <w:pPr>
        <w:widowControl w:val="0"/>
        <w:autoSpaceDE w:val="0"/>
        <w:autoSpaceDN w:val="0"/>
        <w:adjustRightInd w:val="0"/>
        <w:spacing w:before="6" w:after="0" w:line="299" w:lineRule="exact"/>
        <w:rPr>
          <w:rStyle w:val="apple-converted-space"/>
        </w:rPr>
      </w:pPr>
    </w:p>
    <w:p w:rsidR="009C716E" w:rsidRPr="00E27B09" w:rsidRDefault="00B26FA7">
      <w:pPr>
        <w:widowControl w:val="0"/>
        <w:autoSpaceDE w:val="0"/>
        <w:autoSpaceDN w:val="0"/>
        <w:adjustRightInd w:val="0"/>
        <w:spacing w:after="0" w:line="299" w:lineRule="exact"/>
        <w:rPr>
          <w:rStyle w:val="apple-converted-space"/>
        </w:rPr>
      </w:pPr>
      <w:r w:rsidRPr="00E27B09">
        <w:rPr>
          <w:rStyle w:val="apple-converted-space"/>
        </w:rPr>
        <w:t xml:space="preserve">  </w:t>
      </w:r>
      <w:r w:rsidR="00E27B09">
        <w:rPr>
          <w:rStyle w:val="apple-converted-space"/>
        </w:rPr>
        <w:t xml:space="preserve"> </w:t>
      </w:r>
      <w:r w:rsidRPr="00E27B09">
        <w:rPr>
          <w:rStyle w:val="apple-converted-space"/>
        </w:rPr>
        <w:t xml:space="preserve">Telephone:                                  </w:t>
      </w:r>
    </w:p>
    <w:p w:rsidR="009C716E" w:rsidRPr="00E27B09" w:rsidRDefault="009C716E">
      <w:pPr>
        <w:widowControl w:val="0"/>
        <w:autoSpaceDE w:val="0"/>
        <w:autoSpaceDN w:val="0"/>
        <w:adjustRightInd w:val="0"/>
        <w:spacing w:before="6" w:after="0" w:line="299" w:lineRule="exact"/>
        <w:rPr>
          <w:rStyle w:val="apple-converted-space"/>
        </w:rPr>
      </w:pPr>
    </w:p>
    <w:p w:rsidR="009C716E" w:rsidRPr="00E27B09" w:rsidRDefault="00B26FA7">
      <w:pPr>
        <w:widowControl w:val="0"/>
        <w:autoSpaceDE w:val="0"/>
        <w:autoSpaceDN w:val="0"/>
        <w:adjustRightInd w:val="0"/>
        <w:spacing w:after="0" w:line="299" w:lineRule="exact"/>
        <w:ind w:left="172"/>
        <w:rPr>
          <w:rStyle w:val="apple-converted-space"/>
        </w:rPr>
      </w:pPr>
      <w:r w:rsidRPr="00E27B09">
        <w:rPr>
          <w:rStyle w:val="apple-converted-space"/>
        </w:rPr>
        <w:t>Registered number:                   SC477726</w:t>
      </w:r>
    </w:p>
    <w:p w:rsidR="009C716E" w:rsidRDefault="009C716E">
      <w:pPr>
        <w:widowControl w:val="0"/>
        <w:autoSpaceDE w:val="0"/>
        <w:autoSpaceDN w:val="0"/>
        <w:adjustRightInd w:val="0"/>
        <w:spacing w:before="4" w:after="0" w:line="299" w:lineRule="exact"/>
        <w:rPr>
          <w:rFonts w:ascii="Arial" w:hAnsi="Arial" w:cs="Arial"/>
          <w:sz w:val="26"/>
          <w:szCs w:val="26"/>
        </w:rPr>
      </w:pPr>
    </w:p>
    <w:p w:rsidR="009C716E" w:rsidRPr="00E27B09" w:rsidRDefault="00B26FA7">
      <w:pPr>
        <w:widowControl w:val="0"/>
        <w:autoSpaceDE w:val="0"/>
        <w:autoSpaceDN w:val="0"/>
        <w:adjustRightInd w:val="0"/>
        <w:spacing w:after="0" w:line="299" w:lineRule="exact"/>
        <w:ind w:left="172"/>
        <w:rPr>
          <w:rStyle w:val="apple-converted-space"/>
        </w:rPr>
      </w:pPr>
      <w:r w:rsidRPr="00E27B09">
        <w:rPr>
          <w:rStyle w:val="apple-converted-space"/>
        </w:rPr>
        <w:t xml:space="preserve">Website:                                      </w:t>
      </w:r>
      <w:hyperlink r:id="rId13" w:history="1">
        <w:r w:rsidRPr="00E27B09">
          <w:rPr>
            <w:rStyle w:val="apple-converted-space"/>
          </w:rPr>
          <w:t>www.crystalcaresolutions.co.uk</w:t>
        </w:r>
      </w:hyperlink>
    </w:p>
    <w:p w:rsidR="009C716E" w:rsidRPr="00E27B09" w:rsidRDefault="009C716E">
      <w:pPr>
        <w:widowControl w:val="0"/>
        <w:autoSpaceDE w:val="0"/>
        <w:autoSpaceDN w:val="0"/>
        <w:adjustRightInd w:val="0"/>
        <w:spacing w:after="0" w:line="299" w:lineRule="exact"/>
        <w:rPr>
          <w:rStyle w:val="apple-converted-space"/>
        </w:rPr>
      </w:pPr>
    </w:p>
    <w:p w:rsidR="009C716E" w:rsidRPr="00E27B09" w:rsidRDefault="00B26FA7">
      <w:pPr>
        <w:widowControl w:val="0"/>
        <w:autoSpaceDE w:val="0"/>
        <w:autoSpaceDN w:val="0"/>
        <w:adjustRightInd w:val="0"/>
        <w:spacing w:before="31" w:after="0" w:line="299" w:lineRule="exact"/>
        <w:ind w:left="172"/>
        <w:rPr>
          <w:rStyle w:val="apple-converted-space"/>
        </w:rPr>
      </w:pPr>
      <w:r w:rsidRPr="00E27B09">
        <w:rPr>
          <w:rStyle w:val="apple-converted-space"/>
        </w:rPr>
        <w:t xml:space="preserve">Email:                                          </w:t>
      </w:r>
      <w:r w:rsidR="00353C26">
        <w:rPr>
          <w:rStyle w:val="apple-converted-space"/>
        </w:rPr>
        <w:t xml:space="preserve"> </w:t>
      </w:r>
      <w:hyperlink r:id="rId14" w:history="1"/>
    </w:p>
    <w:p w:rsidR="009C716E" w:rsidRPr="00E27B09" w:rsidRDefault="009C716E">
      <w:pPr>
        <w:widowControl w:val="0"/>
        <w:autoSpaceDE w:val="0"/>
        <w:autoSpaceDN w:val="0"/>
        <w:adjustRightInd w:val="0"/>
        <w:spacing w:before="31" w:after="0" w:line="299" w:lineRule="exact"/>
        <w:ind w:left="172"/>
        <w:rPr>
          <w:rStyle w:val="apple-converted-space"/>
        </w:rPr>
      </w:pPr>
    </w:p>
    <w:p w:rsidR="009C716E" w:rsidRPr="00E27B09" w:rsidRDefault="00B26FA7">
      <w:pPr>
        <w:widowControl w:val="0"/>
        <w:autoSpaceDE w:val="0"/>
        <w:autoSpaceDN w:val="0"/>
        <w:adjustRightInd w:val="0"/>
        <w:spacing w:before="31" w:after="0" w:line="299" w:lineRule="exact"/>
        <w:ind w:left="172"/>
        <w:rPr>
          <w:rStyle w:val="apple-converted-space"/>
        </w:rPr>
      </w:pPr>
      <w:r w:rsidRPr="00E27B09">
        <w:rPr>
          <w:rStyle w:val="apple-converted-space"/>
        </w:rPr>
        <w:t>Home’s Manager:</w:t>
      </w:r>
      <w:r w:rsidRPr="00E27B09">
        <w:rPr>
          <w:rStyle w:val="apple-converted-space"/>
        </w:rPr>
        <w:tab/>
      </w:r>
      <w:r w:rsidR="00353C26">
        <w:rPr>
          <w:rStyle w:val="apple-converted-space"/>
        </w:rPr>
        <w:tab/>
      </w:r>
    </w:p>
    <w:p w:rsidR="009C716E" w:rsidRDefault="009C716E">
      <w:pPr>
        <w:widowControl w:val="0"/>
        <w:autoSpaceDE w:val="0"/>
        <w:autoSpaceDN w:val="0"/>
        <w:adjustRightInd w:val="0"/>
        <w:spacing w:before="10" w:after="0" w:line="299" w:lineRule="exact"/>
        <w:rPr>
          <w:rFonts w:ascii="Arial" w:hAnsi="Arial" w:cs="Arial"/>
          <w:color w:val="000000"/>
          <w:sz w:val="12"/>
          <w:szCs w:val="12"/>
        </w:rPr>
      </w:pPr>
    </w:p>
    <w:p w:rsidR="009C716E" w:rsidRPr="00353C26" w:rsidRDefault="009C716E">
      <w:pPr>
        <w:widowControl w:val="0"/>
        <w:autoSpaceDE w:val="0"/>
        <w:autoSpaceDN w:val="0"/>
        <w:adjustRightInd w:val="0"/>
        <w:spacing w:after="0" w:line="299" w:lineRule="exact"/>
        <w:rPr>
          <w:rFonts w:asciiTheme="minorHAnsi" w:hAnsiTheme="minorHAnsi" w:cstheme="minorHAnsi"/>
          <w:color w:val="000000"/>
          <w:sz w:val="24"/>
          <w:szCs w:val="24"/>
        </w:rPr>
      </w:pPr>
    </w:p>
    <w:p w:rsidR="009C716E" w:rsidRPr="00353C26" w:rsidRDefault="00B26FA7">
      <w:pPr>
        <w:widowControl w:val="0"/>
        <w:autoSpaceDE w:val="0"/>
        <w:autoSpaceDN w:val="0"/>
        <w:adjustRightInd w:val="0"/>
        <w:spacing w:after="0" w:line="299" w:lineRule="exact"/>
        <w:ind w:left="113"/>
        <w:rPr>
          <w:rFonts w:asciiTheme="minorHAnsi" w:hAnsiTheme="minorHAnsi" w:cstheme="minorHAnsi"/>
          <w:color w:val="000000"/>
          <w:sz w:val="24"/>
          <w:szCs w:val="24"/>
        </w:rPr>
      </w:pPr>
      <w:r w:rsidRPr="00353C26">
        <w:rPr>
          <w:rFonts w:asciiTheme="minorHAnsi" w:hAnsiTheme="minorHAnsi" w:cstheme="minorHAnsi"/>
          <w:b/>
          <w:bCs/>
          <w:color w:val="000000"/>
          <w:spacing w:val="1"/>
          <w:sz w:val="24"/>
          <w:szCs w:val="24"/>
        </w:rPr>
        <w:t>Ch</w:t>
      </w:r>
      <w:r w:rsidRPr="00353C26">
        <w:rPr>
          <w:rFonts w:asciiTheme="minorHAnsi" w:hAnsiTheme="minorHAnsi" w:cstheme="minorHAnsi"/>
          <w:b/>
          <w:bCs/>
          <w:color w:val="000000"/>
          <w:sz w:val="24"/>
          <w:szCs w:val="24"/>
        </w:rPr>
        <w:t>il</w:t>
      </w:r>
      <w:r w:rsidRPr="00353C26">
        <w:rPr>
          <w:rFonts w:asciiTheme="minorHAnsi" w:hAnsiTheme="minorHAnsi" w:cstheme="minorHAnsi"/>
          <w:b/>
          <w:bCs/>
          <w:color w:val="000000"/>
          <w:spacing w:val="1"/>
          <w:sz w:val="24"/>
          <w:szCs w:val="24"/>
        </w:rPr>
        <w:t>d</w:t>
      </w:r>
      <w:r w:rsidRPr="00353C26">
        <w:rPr>
          <w:rFonts w:asciiTheme="minorHAnsi" w:hAnsiTheme="minorHAnsi" w:cstheme="minorHAnsi"/>
          <w:b/>
          <w:bCs/>
          <w:color w:val="000000"/>
          <w:spacing w:val="-1"/>
          <w:sz w:val="24"/>
          <w:szCs w:val="24"/>
        </w:rPr>
        <w:t>re</w:t>
      </w:r>
      <w:r w:rsidRPr="00353C26">
        <w:rPr>
          <w:rFonts w:asciiTheme="minorHAnsi" w:hAnsiTheme="minorHAnsi" w:cstheme="minorHAnsi"/>
          <w:b/>
          <w:bCs/>
          <w:color w:val="000000"/>
          <w:sz w:val="24"/>
          <w:szCs w:val="24"/>
        </w:rPr>
        <w:t>n’s</w:t>
      </w:r>
      <w:r w:rsidRPr="00353C26">
        <w:rPr>
          <w:rFonts w:asciiTheme="minorHAnsi" w:hAnsiTheme="minorHAnsi" w:cstheme="minorHAnsi"/>
          <w:b/>
          <w:bCs/>
          <w:color w:val="000000"/>
          <w:spacing w:val="2"/>
          <w:sz w:val="24"/>
          <w:szCs w:val="24"/>
        </w:rPr>
        <w:t xml:space="preserve"> </w:t>
      </w:r>
      <w:r w:rsidRPr="00353C26">
        <w:rPr>
          <w:rFonts w:asciiTheme="minorHAnsi" w:hAnsiTheme="minorHAnsi" w:cstheme="minorHAnsi"/>
          <w:b/>
          <w:bCs/>
          <w:color w:val="000000"/>
          <w:spacing w:val="-6"/>
          <w:sz w:val="24"/>
          <w:szCs w:val="24"/>
        </w:rPr>
        <w:t>A</w:t>
      </w:r>
      <w:r w:rsidRPr="00353C26">
        <w:rPr>
          <w:rFonts w:asciiTheme="minorHAnsi" w:hAnsiTheme="minorHAnsi" w:cstheme="minorHAnsi"/>
          <w:b/>
          <w:bCs/>
          <w:color w:val="000000"/>
          <w:spacing w:val="-1"/>
          <w:sz w:val="24"/>
          <w:szCs w:val="24"/>
        </w:rPr>
        <w:t>c</w:t>
      </w:r>
      <w:r w:rsidRPr="00353C26">
        <w:rPr>
          <w:rFonts w:asciiTheme="minorHAnsi" w:hAnsiTheme="minorHAnsi" w:cstheme="minorHAnsi"/>
          <w:b/>
          <w:bCs/>
          <w:color w:val="000000"/>
          <w:sz w:val="24"/>
          <w:szCs w:val="24"/>
        </w:rPr>
        <w:t>t</w:t>
      </w:r>
      <w:r w:rsidRPr="00353C26">
        <w:rPr>
          <w:rFonts w:asciiTheme="minorHAnsi" w:hAnsiTheme="minorHAnsi" w:cstheme="minorHAnsi"/>
          <w:b/>
          <w:bCs/>
          <w:color w:val="000000"/>
          <w:spacing w:val="1"/>
          <w:sz w:val="24"/>
          <w:szCs w:val="24"/>
        </w:rPr>
        <w:t xml:space="preserve"> </w:t>
      </w:r>
      <w:r w:rsidRPr="00353C26">
        <w:rPr>
          <w:rFonts w:asciiTheme="minorHAnsi" w:hAnsiTheme="minorHAnsi" w:cstheme="minorHAnsi"/>
          <w:b/>
          <w:bCs/>
          <w:color w:val="000000"/>
          <w:spacing w:val="-1"/>
          <w:sz w:val="24"/>
          <w:szCs w:val="24"/>
        </w:rPr>
        <w:t>19</w:t>
      </w:r>
      <w:r w:rsidRPr="00353C26">
        <w:rPr>
          <w:rFonts w:asciiTheme="minorHAnsi" w:hAnsiTheme="minorHAnsi" w:cstheme="minorHAnsi"/>
          <w:b/>
          <w:bCs/>
          <w:color w:val="000000"/>
          <w:spacing w:val="1"/>
          <w:sz w:val="24"/>
          <w:szCs w:val="24"/>
        </w:rPr>
        <w:t>8</w:t>
      </w:r>
      <w:r w:rsidRPr="00353C26">
        <w:rPr>
          <w:rFonts w:asciiTheme="minorHAnsi" w:hAnsiTheme="minorHAnsi" w:cstheme="minorHAnsi"/>
          <w:b/>
          <w:bCs/>
          <w:color w:val="000000"/>
          <w:spacing w:val="-1"/>
          <w:sz w:val="24"/>
          <w:szCs w:val="24"/>
        </w:rPr>
        <w:t xml:space="preserve">9 </w:t>
      </w:r>
      <w:r w:rsidRPr="00353C26">
        <w:rPr>
          <w:rFonts w:asciiTheme="minorHAnsi" w:hAnsiTheme="minorHAnsi" w:cstheme="minorHAnsi"/>
          <w:b/>
          <w:bCs/>
          <w:color w:val="000000"/>
          <w:sz w:val="24"/>
          <w:szCs w:val="24"/>
        </w:rPr>
        <w:t xml:space="preserve">/ </w:t>
      </w:r>
      <w:r w:rsidRPr="00353C26">
        <w:rPr>
          <w:rFonts w:asciiTheme="minorHAnsi" w:hAnsiTheme="minorHAnsi" w:cstheme="minorHAnsi"/>
          <w:b/>
          <w:bCs/>
          <w:color w:val="000000"/>
          <w:spacing w:val="1"/>
          <w:sz w:val="24"/>
          <w:szCs w:val="24"/>
        </w:rPr>
        <w:t>Ch</w:t>
      </w:r>
      <w:r w:rsidRPr="00353C26">
        <w:rPr>
          <w:rFonts w:asciiTheme="minorHAnsi" w:hAnsiTheme="minorHAnsi" w:cstheme="minorHAnsi"/>
          <w:b/>
          <w:bCs/>
          <w:color w:val="000000"/>
          <w:sz w:val="24"/>
          <w:szCs w:val="24"/>
        </w:rPr>
        <w:t>i</w:t>
      </w:r>
      <w:r w:rsidRPr="00353C26">
        <w:rPr>
          <w:rFonts w:asciiTheme="minorHAnsi" w:hAnsiTheme="minorHAnsi" w:cstheme="minorHAnsi"/>
          <w:b/>
          <w:bCs/>
          <w:color w:val="000000"/>
          <w:spacing w:val="-2"/>
          <w:sz w:val="24"/>
          <w:szCs w:val="24"/>
        </w:rPr>
        <w:t>l</w:t>
      </w:r>
      <w:r w:rsidRPr="00353C26">
        <w:rPr>
          <w:rFonts w:asciiTheme="minorHAnsi" w:hAnsiTheme="minorHAnsi" w:cstheme="minorHAnsi"/>
          <w:b/>
          <w:bCs/>
          <w:color w:val="000000"/>
          <w:spacing w:val="1"/>
          <w:sz w:val="24"/>
          <w:szCs w:val="24"/>
        </w:rPr>
        <w:t>d</w:t>
      </w:r>
      <w:r w:rsidRPr="00353C26">
        <w:rPr>
          <w:rFonts w:asciiTheme="minorHAnsi" w:hAnsiTheme="minorHAnsi" w:cstheme="minorHAnsi"/>
          <w:b/>
          <w:bCs/>
          <w:color w:val="000000"/>
          <w:spacing w:val="-1"/>
          <w:sz w:val="24"/>
          <w:szCs w:val="24"/>
        </w:rPr>
        <w:t>re</w:t>
      </w:r>
      <w:r w:rsidRPr="00353C26">
        <w:rPr>
          <w:rFonts w:asciiTheme="minorHAnsi" w:hAnsiTheme="minorHAnsi" w:cstheme="minorHAnsi"/>
          <w:b/>
          <w:bCs/>
          <w:color w:val="000000"/>
          <w:spacing w:val="1"/>
          <w:sz w:val="24"/>
          <w:szCs w:val="24"/>
        </w:rPr>
        <w:t>n</w:t>
      </w:r>
      <w:r w:rsidRPr="00353C26">
        <w:rPr>
          <w:rFonts w:asciiTheme="minorHAnsi" w:hAnsiTheme="minorHAnsi" w:cstheme="minorHAnsi"/>
          <w:b/>
          <w:bCs/>
          <w:color w:val="000000"/>
          <w:sz w:val="24"/>
          <w:szCs w:val="24"/>
        </w:rPr>
        <w:t xml:space="preserve">’s </w:t>
      </w:r>
      <w:r w:rsidRPr="00353C26">
        <w:rPr>
          <w:rFonts w:asciiTheme="minorHAnsi" w:hAnsiTheme="minorHAnsi" w:cstheme="minorHAnsi"/>
          <w:b/>
          <w:bCs/>
          <w:color w:val="000000"/>
          <w:spacing w:val="-1"/>
          <w:sz w:val="24"/>
          <w:szCs w:val="24"/>
        </w:rPr>
        <w:t>H</w:t>
      </w:r>
      <w:r w:rsidRPr="00353C26">
        <w:rPr>
          <w:rFonts w:asciiTheme="minorHAnsi" w:hAnsiTheme="minorHAnsi" w:cstheme="minorHAnsi"/>
          <w:b/>
          <w:bCs/>
          <w:color w:val="000000"/>
          <w:spacing w:val="1"/>
          <w:sz w:val="24"/>
          <w:szCs w:val="24"/>
        </w:rPr>
        <w:t>o</w:t>
      </w:r>
      <w:r w:rsidRPr="00353C26">
        <w:rPr>
          <w:rFonts w:asciiTheme="minorHAnsi" w:hAnsiTheme="minorHAnsi" w:cstheme="minorHAnsi"/>
          <w:b/>
          <w:bCs/>
          <w:color w:val="000000"/>
          <w:spacing w:val="-1"/>
          <w:sz w:val="24"/>
          <w:szCs w:val="24"/>
        </w:rPr>
        <w:t>me</w:t>
      </w:r>
      <w:r w:rsidRPr="00353C26">
        <w:rPr>
          <w:rFonts w:asciiTheme="minorHAnsi" w:hAnsiTheme="minorHAnsi" w:cstheme="minorHAnsi"/>
          <w:b/>
          <w:bCs/>
          <w:color w:val="000000"/>
          <w:sz w:val="24"/>
          <w:szCs w:val="24"/>
        </w:rPr>
        <w:t xml:space="preserve">s </w:t>
      </w:r>
      <w:r w:rsidRPr="00353C26">
        <w:rPr>
          <w:rFonts w:asciiTheme="minorHAnsi" w:hAnsiTheme="minorHAnsi" w:cstheme="minorHAnsi"/>
          <w:b/>
          <w:bCs/>
          <w:color w:val="000000"/>
          <w:spacing w:val="-1"/>
          <w:sz w:val="24"/>
          <w:szCs w:val="24"/>
        </w:rPr>
        <w:t>Re</w:t>
      </w:r>
      <w:r w:rsidRPr="00353C26">
        <w:rPr>
          <w:rFonts w:asciiTheme="minorHAnsi" w:hAnsiTheme="minorHAnsi" w:cstheme="minorHAnsi"/>
          <w:b/>
          <w:bCs/>
          <w:color w:val="000000"/>
          <w:spacing w:val="1"/>
          <w:sz w:val="24"/>
          <w:szCs w:val="24"/>
        </w:rPr>
        <w:t>gu</w:t>
      </w:r>
      <w:r w:rsidRPr="00353C26">
        <w:rPr>
          <w:rFonts w:asciiTheme="minorHAnsi" w:hAnsiTheme="minorHAnsi" w:cstheme="minorHAnsi"/>
          <w:b/>
          <w:bCs/>
          <w:color w:val="000000"/>
          <w:sz w:val="24"/>
          <w:szCs w:val="24"/>
        </w:rPr>
        <w:t>l</w:t>
      </w:r>
      <w:r w:rsidRPr="00353C26">
        <w:rPr>
          <w:rFonts w:asciiTheme="minorHAnsi" w:hAnsiTheme="minorHAnsi" w:cstheme="minorHAnsi"/>
          <w:b/>
          <w:bCs/>
          <w:color w:val="000000"/>
          <w:spacing w:val="-1"/>
          <w:sz w:val="24"/>
          <w:szCs w:val="24"/>
        </w:rPr>
        <w:t>a</w:t>
      </w:r>
      <w:r w:rsidRPr="00353C26">
        <w:rPr>
          <w:rFonts w:asciiTheme="minorHAnsi" w:hAnsiTheme="minorHAnsi" w:cstheme="minorHAnsi"/>
          <w:b/>
          <w:bCs/>
          <w:color w:val="000000"/>
          <w:spacing w:val="-2"/>
          <w:sz w:val="24"/>
          <w:szCs w:val="24"/>
        </w:rPr>
        <w:t>t</w:t>
      </w:r>
      <w:r w:rsidRPr="00353C26">
        <w:rPr>
          <w:rFonts w:asciiTheme="minorHAnsi" w:hAnsiTheme="minorHAnsi" w:cstheme="minorHAnsi"/>
          <w:b/>
          <w:bCs/>
          <w:color w:val="000000"/>
          <w:sz w:val="24"/>
          <w:szCs w:val="24"/>
        </w:rPr>
        <w:t>i</w:t>
      </w:r>
      <w:r w:rsidRPr="00353C26">
        <w:rPr>
          <w:rFonts w:asciiTheme="minorHAnsi" w:hAnsiTheme="minorHAnsi" w:cstheme="minorHAnsi"/>
          <w:b/>
          <w:bCs/>
          <w:color w:val="000000"/>
          <w:spacing w:val="1"/>
          <w:sz w:val="24"/>
          <w:szCs w:val="24"/>
        </w:rPr>
        <w:t>on</w:t>
      </w:r>
      <w:r w:rsidRPr="00353C26">
        <w:rPr>
          <w:rFonts w:asciiTheme="minorHAnsi" w:hAnsiTheme="minorHAnsi" w:cstheme="minorHAnsi"/>
          <w:b/>
          <w:bCs/>
          <w:color w:val="000000"/>
          <w:sz w:val="24"/>
          <w:szCs w:val="24"/>
        </w:rPr>
        <w:t xml:space="preserve">s </w:t>
      </w:r>
      <w:r w:rsidRPr="00353C26">
        <w:rPr>
          <w:rFonts w:asciiTheme="minorHAnsi" w:hAnsiTheme="minorHAnsi" w:cstheme="minorHAnsi"/>
          <w:b/>
          <w:bCs/>
          <w:color w:val="000000"/>
          <w:spacing w:val="-1"/>
          <w:sz w:val="24"/>
          <w:szCs w:val="24"/>
        </w:rPr>
        <w:t>2015</w:t>
      </w:r>
    </w:p>
    <w:p w:rsidR="009C716E" w:rsidRDefault="009C716E">
      <w:pPr>
        <w:widowControl w:val="0"/>
        <w:autoSpaceDE w:val="0"/>
        <w:autoSpaceDN w:val="0"/>
        <w:adjustRightInd w:val="0"/>
        <w:spacing w:before="6" w:after="0" w:line="299" w:lineRule="exact"/>
        <w:ind w:left="113"/>
        <w:rPr>
          <w:rFonts w:ascii="Arial" w:hAnsi="Arial" w:cs="Arial"/>
          <w:color w:val="000000"/>
          <w:sz w:val="26"/>
          <w:szCs w:val="26"/>
        </w:rPr>
      </w:pPr>
    </w:p>
    <w:p w:rsidR="009C716E" w:rsidRPr="00E27B09" w:rsidRDefault="00B26FA7">
      <w:pPr>
        <w:widowControl w:val="0"/>
        <w:autoSpaceDE w:val="0"/>
        <w:autoSpaceDN w:val="0"/>
        <w:adjustRightInd w:val="0"/>
        <w:spacing w:after="0" w:line="299" w:lineRule="exact"/>
        <w:ind w:left="113" w:right="201"/>
        <w:rPr>
          <w:rStyle w:val="apple-converted-space"/>
        </w:rPr>
      </w:pPr>
      <w:r w:rsidRPr="00E27B09">
        <w:rPr>
          <w:rStyle w:val="apple-converted-space"/>
        </w:rPr>
        <w:t>Doulton House acknowledges the requirement for a Statement of Purpose as identified in the Children Act 1989 Guidance and Regulations, Volume 4, Residential (Schedule1, Part 1, page 145/146). This is also identified in Part 1 (Regulation 4) of the Children’s Homes Regulations 2001 (Page 77 of the National Care Standards) with specific matters to be included in this document in Schedule 1 (page 93 of the National Minimum Care Standards).</w:t>
      </w:r>
    </w:p>
    <w:p w:rsidR="009C716E" w:rsidRPr="00E27B09" w:rsidRDefault="009C716E">
      <w:pPr>
        <w:widowControl w:val="0"/>
        <w:autoSpaceDE w:val="0"/>
        <w:autoSpaceDN w:val="0"/>
        <w:adjustRightInd w:val="0"/>
        <w:spacing w:before="10" w:after="0" w:line="299" w:lineRule="exact"/>
        <w:ind w:left="142" w:hanging="29"/>
        <w:rPr>
          <w:rStyle w:val="apple-converted-space"/>
        </w:rPr>
      </w:pPr>
    </w:p>
    <w:p w:rsidR="009C716E" w:rsidRPr="00E27B09" w:rsidRDefault="00B26FA7">
      <w:pPr>
        <w:widowControl w:val="0"/>
        <w:autoSpaceDE w:val="0"/>
        <w:autoSpaceDN w:val="0"/>
        <w:adjustRightInd w:val="0"/>
        <w:spacing w:after="0" w:line="299" w:lineRule="exact"/>
        <w:ind w:left="113" w:right="187"/>
        <w:rPr>
          <w:rStyle w:val="apple-converted-space"/>
        </w:rPr>
      </w:pPr>
      <w:r w:rsidRPr="00E27B09">
        <w:rPr>
          <w:rStyle w:val="apple-converted-space"/>
        </w:rPr>
        <w:t>Doulton is regulated by Ofsted and if you wish to contact them, the address to write to is:</w:t>
      </w:r>
    </w:p>
    <w:p w:rsidR="009C716E" w:rsidRPr="00E27B09" w:rsidRDefault="009C716E" w:rsidP="00353C26">
      <w:pPr>
        <w:widowControl w:val="0"/>
        <w:autoSpaceDE w:val="0"/>
        <w:autoSpaceDN w:val="0"/>
        <w:adjustRightInd w:val="0"/>
        <w:spacing w:after="0" w:line="299" w:lineRule="exact"/>
        <w:ind w:right="7994"/>
        <w:rPr>
          <w:rStyle w:val="apple-converted-space"/>
        </w:rPr>
      </w:pPr>
    </w:p>
    <w:p w:rsidR="009C716E" w:rsidRPr="00E27B09" w:rsidRDefault="00B26FA7">
      <w:pPr>
        <w:widowControl w:val="0"/>
        <w:autoSpaceDE w:val="0"/>
        <w:autoSpaceDN w:val="0"/>
        <w:adjustRightInd w:val="0"/>
        <w:spacing w:after="0" w:line="299" w:lineRule="exact"/>
        <w:ind w:left="113" w:right="7994"/>
        <w:rPr>
          <w:rStyle w:val="apple-converted-space"/>
        </w:rPr>
      </w:pPr>
      <w:r w:rsidRPr="00E27B09">
        <w:rPr>
          <w:rStyle w:val="apple-converted-space"/>
        </w:rPr>
        <w:t>Ofsted</w:t>
      </w:r>
    </w:p>
    <w:p w:rsidR="009C716E" w:rsidRPr="00E27B09" w:rsidRDefault="00B26FA7">
      <w:pPr>
        <w:widowControl w:val="0"/>
        <w:autoSpaceDE w:val="0"/>
        <w:autoSpaceDN w:val="0"/>
        <w:adjustRightInd w:val="0"/>
        <w:spacing w:after="0" w:line="299" w:lineRule="exact"/>
        <w:ind w:left="113" w:right="7994"/>
        <w:rPr>
          <w:rStyle w:val="apple-converted-space"/>
        </w:rPr>
      </w:pPr>
      <w:r w:rsidRPr="00E27B09">
        <w:rPr>
          <w:rStyle w:val="apple-converted-space"/>
        </w:rPr>
        <w:t>Piccadilly Gate Store Street Manchester</w:t>
      </w:r>
    </w:p>
    <w:p w:rsidR="009C716E" w:rsidRPr="00E27B09" w:rsidRDefault="00B26FA7">
      <w:pPr>
        <w:widowControl w:val="0"/>
        <w:autoSpaceDE w:val="0"/>
        <w:autoSpaceDN w:val="0"/>
        <w:adjustRightInd w:val="0"/>
        <w:spacing w:after="0" w:line="299" w:lineRule="exact"/>
        <w:ind w:left="113"/>
        <w:rPr>
          <w:rStyle w:val="apple-converted-space"/>
        </w:rPr>
      </w:pPr>
      <w:r w:rsidRPr="00E27B09">
        <w:rPr>
          <w:rStyle w:val="apple-converted-space"/>
        </w:rPr>
        <w:t>M1 2WD</w:t>
      </w:r>
    </w:p>
    <w:p w:rsidR="009C716E" w:rsidRPr="00E27B09" w:rsidRDefault="009C716E">
      <w:pPr>
        <w:widowControl w:val="0"/>
        <w:autoSpaceDE w:val="0"/>
        <w:autoSpaceDN w:val="0"/>
        <w:adjustRightInd w:val="0"/>
        <w:spacing w:before="4" w:after="0" w:line="299" w:lineRule="exact"/>
        <w:ind w:left="113"/>
        <w:rPr>
          <w:rStyle w:val="apple-converted-space"/>
        </w:rPr>
      </w:pPr>
    </w:p>
    <w:p w:rsidR="009C716E" w:rsidRPr="00E27B09" w:rsidRDefault="00B26FA7">
      <w:pPr>
        <w:widowControl w:val="0"/>
        <w:autoSpaceDE w:val="0"/>
        <w:autoSpaceDN w:val="0"/>
        <w:adjustRightInd w:val="0"/>
        <w:spacing w:after="0" w:line="299" w:lineRule="exact"/>
        <w:ind w:left="113"/>
        <w:rPr>
          <w:rStyle w:val="apple-converted-space"/>
        </w:rPr>
      </w:pPr>
      <w:r w:rsidRPr="00E27B09">
        <w:rPr>
          <w:rStyle w:val="apple-converted-space"/>
        </w:rPr>
        <w:t>Telephone: 0300 123 1231 - Children’s Services and General Enquires</w:t>
      </w:r>
    </w:p>
    <w:p w:rsidR="009C716E" w:rsidRPr="00E27B09" w:rsidRDefault="00B26FA7">
      <w:pPr>
        <w:widowControl w:val="0"/>
        <w:autoSpaceDE w:val="0"/>
        <w:autoSpaceDN w:val="0"/>
        <w:adjustRightInd w:val="0"/>
        <w:spacing w:before="2" w:after="0" w:line="299" w:lineRule="exact"/>
        <w:ind w:left="113"/>
        <w:rPr>
          <w:rStyle w:val="apple-converted-space"/>
        </w:rPr>
      </w:pPr>
      <w:r w:rsidRPr="00E27B09">
        <w:rPr>
          <w:rStyle w:val="apple-converted-space"/>
        </w:rPr>
        <w:t>60085 – for text messages</w:t>
      </w:r>
    </w:p>
    <w:p w:rsidR="009C716E" w:rsidRPr="00E27B09" w:rsidRDefault="00B26FA7">
      <w:pPr>
        <w:widowControl w:val="0"/>
        <w:autoSpaceDE w:val="0"/>
        <w:autoSpaceDN w:val="0"/>
        <w:adjustRightInd w:val="0"/>
        <w:spacing w:after="0" w:line="299" w:lineRule="exact"/>
        <w:ind w:left="113"/>
        <w:rPr>
          <w:rStyle w:val="apple-converted-space"/>
        </w:rPr>
      </w:pPr>
      <w:r w:rsidRPr="00E27B09">
        <w:rPr>
          <w:rStyle w:val="apple-converted-space"/>
        </w:rPr>
        <w:t>These help lines are available from 08.00 to 20.00, Monday to Friday.</w:t>
      </w:r>
    </w:p>
    <w:p w:rsidR="009C716E" w:rsidRPr="00E27B09" w:rsidRDefault="009C716E">
      <w:pPr>
        <w:widowControl w:val="0"/>
        <w:autoSpaceDE w:val="0"/>
        <w:autoSpaceDN w:val="0"/>
        <w:adjustRightInd w:val="0"/>
        <w:spacing w:after="0" w:line="299" w:lineRule="exact"/>
        <w:ind w:left="113"/>
        <w:rPr>
          <w:rStyle w:val="apple-converted-space"/>
        </w:rPr>
      </w:pPr>
    </w:p>
    <w:p w:rsidR="009C716E" w:rsidRDefault="00B26FA7">
      <w:pPr>
        <w:widowControl w:val="0"/>
        <w:autoSpaceDE w:val="0"/>
        <w:autoSpaceDN w:val="0"/>
        <w:adjustRightInd w:val="0"/>
        <w:spacing w:after="0" w:line="299" w:lineRule="exact"/>
        <w:ind w:left="113"/>
        <w:rPr>
          <w:rFonts w:ascii="Arial" w:hAnsi="Arial" w:cs="Arial"/>
          <w:color w:val="000000"/>
          <w:sz w:val="23"/>
          <w:szCs w:val="23"/>
        </w:rPr>
        <w:sectPr w:rsidR="009C716E">
          <w:headerReference w:type="default" r:id="rId15"/>
          <w:footerReference w:type="default" r:id="rId16"/>
          <w:pgSz w:w="11920" w:h="16840"/>
          <w:pgMar w:top="1243" w:right="980" w:bottom="280" w:left="980" w:header="0" w:footer="1049" w:gutter="0"/>
          <w:cols w:space="720"/>
        </w:sectPr>
      </w:pPr>
      <w:r w:rsidRPr="00E27B09">
        <w:rPr>
          <w:rStyle w:val="apple-converted-space"/>
        </w:rPr>
        <w:t xml:space="preserve">Email: </w:t>
      </w:r>
      <w:hyperlink r:id="rId17" w:history="1">
        <w:r w:rsidRPr="00E27B09">
          <w:rPr>
            <w:rStyle w:val="apple-converted-space"/>
          </w:rPr>
          <w:t>enquiries@ofsted.gov.uk</w:t>
        </w:r>
      </w:hyperlink>
      <w:r w:rsidRPr="00E27B09">
        <w:rPr>
          <w:rStyle w:val="apple-converted-space"/>
        </w:rPr>
        <w:t xml:space="preserve">   </w:t>
      </w:r>
    </w:p>
    <w:p w:rsidR="009C716E" w:rsidRPr="00FE3804" w:rsidRDefault="00B26FA7">
      <w:pPr>
        <w:widowControl w:val="0"/>
        <w:autoSpaceDE w:val="0"/>
        <w:autoSpaceDN w:val="0"/>
        <w:adjustRightInd w:val="0"/>
        <w:spacing w:before="57" w:after="0" w:line="299" w:lineRule="exact"/>
        <w:rPr>
          <w:rFonts w:asciiTheme="minorHAnsi" w:hAnsiTheme="minorHAnsi" w:cstheme="minorHAnsi"/>
          <w:color w:val="000000"/>
          <w:sz w:val="24"/>
          <w:szCs w:val="24"/>
        </w:rPr>
      </w:pPr>
      <w:r w:rsidRPr="00FE3804">
        <w:rPr>
          <w:rFonts w:asciiTheme="minorHAnsi" w:hAnsiTheme="minorHAnsi" w:cstheme="minorHAnsi"/>
          <w:b/>
          <w:bCs/>
          <w:color w:val="000000"/>
          <w:sz w:val="24"/>
          <w:szCs w:val="24"/>
        </w:rPr>
        <w:lastRenderedPageBreak/>
        <w:t>Introduct</w:t>
      </w:r>
      <w:r w:rsidRPr="00FE3804">
        <w:rPr>
          <w:rFonts w:asciiTheme="minorHAnsi" w:hAnsiTheme="minorHAnsi" w:cstheme="minorHAnsi"/>
          <w:b/>
          <w:bCs/>
          <w:color w:val="000000"/>
          <w:spacing w:val="3"/>
          <w:sz w:val="24"/>
          <w:szCs w:val="24"/>
        </w:rPr>
        <w:t>i</w:t>
      </w:r>
      <w:r w:rsidRPr="00FE3804">
        <w:rPr>
          <w:rFonts w:asciiTheme="minorHAnsi" w:hAnsiTheme="minorHAnsi" w:cstheme="minorHAnsi"/>
          <w:b/>
          <w:bCs/>
          <w:color w:val="000000"/>
          <w:sz w:val="24"/>
          <w:szCs w:val="24"/>
        </w:rPr>
        <w:t>on</w:t>
      </w:r>
      <w:r w:rsidRPr="00FE3804">
        <w:rPr>
          <w:rFonts w:asciiTheme="minorHAnsi" w:hAnsiTheme="minorHAnsi" w:cstheme="minorHAnsi"/>
          <w:b/>
          <w:bCs/>
          <w:color w:val="000000"/>
          <w:spacing w:val="-15"/>
          <w:sz w:val="24"/>
          <w:szCs w:val="24"/>
        </w:rPr>
        <w:t xml:space="preserve"> </w:t>
      </w:r>
      <w:r w:rsidRPr="00FE3804">
        <w:rPr>
          <w:rFonts w:asciiTheme="minorHAnsi" w:hAnsiTheme="minorHAnsi" w:cstheme="minorHAnsi"/>
          <w:b/>
          <w:bCs/>
          <w:color w:val="000000"/>
          <w:sz w:val="24"/>
          <w:szCs w:val="24"/>
        </w:rPr>
        <w:t>to Doulton House</w:t>
      </w:r>
    </w:p>
    <w:p w:rsidR="009C716E" w:rsidRDefault="009C716E">
      <w:pPr>
        <w:widowControl w:val="0"/>
        <w:autoSpaceDE w:val="0"/>
        <w:autoSpaceDN w:val="0"/>
        <w:adjustRightInd w:val="0"/>
        <w:spacing w:before="4" w:after="0" w:line="299" w:lineRule="exact"/>
        <w:rPr>
          <w:rFonts w:ascii="Arial" w:hAnsi="Arial" w:cs="Arial"/>
          <w:color w:val="000000"/>
          <w:sz w:val="26"/>
          <w:szCs w:val="26"/>
        </w:rPr>
      </w:pPr>
    </w:p>
    <w:p w:rsidR="009C716E" w:rsidRPr="00E27B09" w:rsidRDefault="00B26FA7">
      <w:pPr>
        <w:jc w:val="both"/>
        <w:rPr>
          <w:rStyle w:val="apple-converted-space"/>
        </w:rPr>
      </w:pPr>
      <w:r w:rsidRPr="00E27B09">
        <w:rPr>
          <w:rStyle w:val="apple-converted-space"/>
        </w:rPr>
        <w:t>Doulton House is located in Abram; the home is a purposely adapted building which stands in its own grounds.  The area provides rural links into the community and services within it such as local shops, parks, schools</w:t>
      </w:r>
      <w:r w:rsidR="00B14C29" w:rsidRPr="00E27B09">
        <w:rPr>
          <w:rStyle w:val="apple-converted-space"/>
        </w:rPr>
        <w:t xml:space="preserve"> and colleges</w:t>
      </w:r>
      <w:r w:rsidRPr="00E27B09">
        <w:rPr>
          <w:rStyle w:val="apple-converted-space"/>
        </w:rPr>
        <w:t>, churches, temples, you</w:t>
      </w:r>
      <w:r w:rsidR="00B14C29" w:rsidRPr="00E27B09">
        <w:rPr>
          <w:rStyle w:val="apple-converted-space"/>
        </w:rPr>
        <w:t>th clubs, libraries,</w:t>
      </w:r>
      <w:r w:rsidRPr="00E27B09">
        <w:rPr>
          <w:rStyle w:val="apple-converted-space"/>
        </w:rPr>
        <w:t xml:space="preserve"> health agencies and a well equipped leisure centres.</w:t>
      </w:r>
    </w:p>
    <w:p w:rsidR="000C6824" w:rsidRPr="00E27B09" w:rsidRDefault="00B14C29" w:rsidP="00704966">
      <w:pPr>
        <w:pStyle w:val="NoSpacing1"/>
        <w:rPr>
          <w:rStyle w:val="apple-converted-space"/>
        </w:rPr>
      </w:pPr>
      <w:r w:rsidRPr="00E27B09">
        <w:rPr>
          <w:rStyle w:val="apple-converted-space"/>
        </w:rPr>
        <w:t xml:space="preserve">All young people </w:t>
      </w:r>
      <w:r w:rsidR="00B26FA7" w:rsidRPr="00E27B09">
        <w:rPr>
          <w:rStyle w:val="apple-converted-space"/>
        </w:rPr>
        <w:t>have access to a wide range of facilities and resources in the home.</w:t>
      </w:r>
      <w:r w:rsidR="00704966" w:rsidRPr="00E27B09">
        <w:rPr>
          <w:rStyle w:val="apple-converted-space"/>
        </w:rPr>
        <w:t xml:space="preserve">  </w:t>
      </w:r>
      <w:r w:rsidR="00B26FA7" w:rsidRPr="00E27B09">
        <w:rPr>
          <w:rStyle w:val="apple-converted-space"/>
        </w:rPr>
        <w:t>Doulton</w:t>
      </w:r>
      <w:r w:rsidR="00704966" w:rsidRPr="00E27B09">
        <w:rPr>
          <w:rStyle w:val="apple-converted-space"/>
        </w:rPr>
        <w:t xml:space="preserve"> </w:t>
      </w:r>
      <w:r w:rsidR="00B26FA7" w:rsidRPr="00E27B09">
        <w:rPr>
          <w:rStyle w:val="apple-converted-space"/>
        </w:rPr>
        <w:t>is a residential children’s home providing short-term to long-term residential placement for young people, catering for no more than 2 young people at any one time of any gender between the ages of 8 up until 18. The homes arrangement is for two staff to sleep over at night in a tiered system giving one member of staff the opportunity to leave shift for a 4 hour period if possible. The home is registered to provide care and accommodation for children with emotional and/or behavioural difficulties (EBD)</w:t>
      </w:r>
      <w:r w:rsidR="000C6824" w:rsidRPr="00E27B09">
        <w:rPr>
          <w:rStyle w:val="apple-converted-space"/>
        </w:rPr>
        <w:t>.</w:t>
      </w:r>
    </w:p>
    <w:p w:rsidR="009C716E" w:rsidRPr="00E27B09" w:rsidRDefault="00B26FA7">
      <w:pPr>
        <w:widowControl w:val="0"/>
        <w:autoSpaceDE w:val="0"/>
        <w:autoSpaceDN w:val="0"/>
        <w:adjustRightInd w:val="0"/>
        <w:spacing w:after="0" w:line="299" w:lineRule="exact"/>
        <w:ind w:right="316"/>
        <w:rPr>
          <w:rStyle w:val="apple-converted-space"/>
        </w:rPr>
      </w:pPr>
      <w:r w:rsidRPr="00E27B09">
        <w:rPr>
          <w:rStyle w:val="apple-converted-space"/>
        </w:rPr>
        <w:t>We have experience in working with a range of young people with various complex needs, some of whom are statemented under the Education Act 1944</w:t>
      </w:r>
      <w:r w:rsidR="00704966" w:rsidRPr="00E27B09">
        <w:rPr>
          <w:rStyle w:val="apple-converted-space"/>
        </w:rPr>
        <w:t xml:space="preserve"> and have Education, Health and Care Plans in place</w:t>
      </w:r>
      <w:r w:rsidRPr="00E27B09">
        <w:rPr>
          <w:rStyle w:val="apple-converted-space"/>
        </w:rPr>
        <w:t>. The young people who live at Doulton Children’s Home will have come from a range of settings and experiences, e.g. home, family/relatives breakdown, fostering breakdown, other residential homes. With support, guidance and assistance, we aim to:</w:t>
      </w:r>
    </w:p>
    <w:p w:rsidR="009C716E" w:rsidRPr="00E27B09" w:rsidRDefault="009C716E">
      <w:pPr>
        <w:widowControl w:val="0"/>
        <w:autoSpaceDE w:val="0"/>
        <w:autoSpaceDN w:val="0"/>
        <w:adjustRightInd w:val="0"/>
        <w:spacing w:before="11" w:after="0" w:line="299" w:lineRule="exact"/>
        <w:rPr>
          <w:rStyle w:val="apple-converted-space"/>
        </w:rPr>
      </w:pPr>
    </w:p>
    <w:p w:rsidR="009C716E" w:rsidRPr="00E27B09" w:rsidRDefault="00B26FA7">
      <w:pPr>
        <w:widowControl w:val="0"/>
        <w:autoSpaceDE w:val="0"/>
        <w:autoSpaceDN w:val="0"/>
        <w:adjustRightInd w:val="0"/>
        <w:spacing w:after="0" w:line="299" w:lineRule="exact"/>
        <w:ind w:right="302"/>
        <w:rPr>
          <w:rStyle w:val="apple-converted-space"/>
        </w:rPr>
      </w:pPr>
      <w:r w:rsidRPr="00E27B09">
        <w:rPr>
          <w:rStyle w:val="apple-converted-space"/>
        </w:rPr>
        <w:t>1. Work within the Care Plan as agreed with the local authority and to rehabilitate the young person within a family environment.</w:t>
      </w:r>
    </w:p>
    <w:p w:rsidR="009C716E" w:rsidRPr="00E27B09" w:rsidRDefault="00B26FA7">
      <w:pPr>
        <w:widowControl w:val="0"/>
        <w:autoSpaceDE w:val="0"/>
        <w:autoSpaceDN w:val="0"/>
        <w:adjustRightInd w:val="0"/>
        <w:spacing w:before="77" w:after="0" w:line="299" w:lineRule="exact"/>
        <w:rPr>
          <w:rStyle w:val="apple-converted-space"/>
        </w:rPr>
      </w:pPr>
      <w:r w:rsidRPr="00E27B09">
        <w:rPr>
          <w:rStyle w:val="apple-converted-space"/>
        </w:rPr>
        <w:t>2. Provide short to long term residential care placement.</w:t>
      </w:r>
    </w:p>
    <w:p w:rsidR="009C716E" w:rsidRPr="00E27B09" w:rsidRDefault="009C716E">
      <w:pPr>
        <w:widowControl w:val="0"/>
        <w:autoSpaceDE w:val="0"/>
        <w:autoSpaceDN w:val="0"/>
        <w:adjustRightInd w:val="0"/>
        <w:spacing w:before="8" w:after="0" w:line="299" w:lineRule="exact"/>
        <w:rPr>
          <w:rStyle w:val="apple-converted-space"/>
        </w:rPr>
      </w:pPr>
    </w:p>
    <w:p w:rsidR="006873BF" w:rsidRPr="00E27B09" w:rsidRDefault="00B26FA7">
      <w:pPr>
        <w:widowControl w:val="0"/>
        <w:autoSpaceDE w:val="0"/>
        <w:autoSpaceDN w:val="0"/>
        <w:adjustRightInd w:val="0"/>
        <w:spacing w:after="0" w:line="299" w:lineRule="exact"/>
        <w:ind w:right="296"/>
        <w:jc w:val="both"/>
        <w:rPr>
          <w:rStyle w:val="apple-converted-space"/>
        </w:rPr>
      </w:pPr>
      <w:r w:rsidRPr="00E27B09">
        <w:rPr>
          <w:rStyle w:val="apple-converted-space"/>
        </w:rPr>
        <w:t>The young people who come to live at Doulton will be offered an on-going assessment and a programme of social care, promoting education, providing a stimulating environment where young people have the opportunity to reach their potential.  By providing nurturing, structured and supportive care we can enable the young people to establish equilibrium in their lives. Crystal Care Solutions exists to provide a high quality living environment for young people offering a child centred approach which is tailored to meet their individual needs.</w:t>
      </w:r>
    </w:p>
    <w:p w:rsidR="009C716E" w:rsidRPr="00E27B09" w:rsidRDefault="009C716E">
      <w:pPr>
        <w:spacing w:after="0" w:line="299" w:lineRule="exact"/>
        <w:rPr>
          <w:rStyle w:val="apple-converted-space"/>
        </w:rPr>
      </w:pPr>
    </w:p>
    <w:p w:rsidR="009C716E" w:rsidRPr="00E27B09" w:rsidRDefault="00B26FA7">
      <w:pPr>
        <w:spacing w:after="0" w:line="299" w:lineRule="exact"/>
        <w:rPr>
          <w:rStyle w:val="apple-converted-space"/>
        </w:rPr>
      </w:pPr>
      <w:r w:rsidRPr="00E27B09">
        <w:rPr>
          <w:rStyle w:val="apple-converted-space"/>
        </w:rPr>
        <w:t>The following Statement of Purpose follows the model shown whereby our mission and vision are translated into the actual delivery of services. Throughout this process issues of dignity, equality and individual rights used responsibly will be seen as cross-cutting elements of our delivery.</w:t>
      </w:r>
    </w:p>
    <w:p w:rsidR="006873BF" w:rsidRPr="00E27B09" w:rsidRDefault="006873BF">
      <w:pPr>
        <w:widowControl w:val="0"/>
        <w:autoSpaceDE w:val="0"/>
        <w:autoSpaceDN w:val="0"/>
        <w:adjustRightInd w:val="0"/>
        <w:spacing w:after="0" w:line="299" w:lineRule="exact"/>
        <w:ind w:left="172" w:right="296"/>
        <w:jc w:val="both"/>
        <w:rPr>
          <w:rStyle w:val="apple-converted-space"/>
        </w:rPr>
      </w:pPr>
    </w:p>
    <w:p w:rsidR="006D21EB" w:rsidRPr="00E27B09" w:rsidRDefault="006D21EB">
      <w:pPr>
        <w:widowControl w:val="0"/>
        <w:autoSpaceDE w:val="0"/>
        <w:autoSpaceDN w:val="0"/>
        <w:adjustRightInd w:val="0"/>
        <w:spacing w:after="0" w:line="299" w:lineRule="exact"/>
        <w:ind w:left="172" w:right="296"/>
        <w:jc w:val="both"/>
        <w:rPr>
          <w:rStyle w:val="apple-converted-space"/>
        </w:rPr>
      </w:pPr>
    </w:p>
    <w:p w:rsidR="006D21EB" w:rsidRPr="00E27B09" w:rsidRDefault="006D21EB">
      <w:pPr>
        <w:widowControl w:val="0"/>
        <w:autoSpaceDE w:val="0"/>
        <w:autoSpaceDN w:val="0"/>
        <w:adjustRightInd w:val="0"/>
        <w:spacing w:after="0" w:line="299" w:lineRule="exact"/>
        <w:ind w:left="172" w:right="296"/>
        <w:jc w:val="both"/>
        <w:rPr>
          <w:rStyle w:val="apple-converted-space"/>
        </w:rPr>
      </w:pPr>
    </w:p>
    <w:p w:rsidR="006D21EB" w:rsidRPr="00E27B09" w:rsidRDefault="006D21EB">
      <w:pPr>
        <w:widowControl w:val="0"/>
        <w:autoSpaceDE w:val="0"/>
        <w:autoSpaceDN w:val="0"/>
        <w:adjustRightInd w:val="0"/>
        <w:spacing w:after="0" w:line="299" w:lineRule="exact"/>
        <w:ind w:left="172" w:right="296"/>
        <w:jc w:val="both"/>
        <w:rPr>
          <w:rStyle w:val="apple-converted-space"/>
        </w:rPr>
      </w:pPr>
    </w:p>
    <w:p w:rsidR="006D21EB" w:rsidRPr="00E27B09" w:rsidRDefault="006D21EB">
      <w:pPr>
        <w:widowControl w:val="0"/>
        <w:autoSpaceDE w:val="0"/>
        <w:autoSpaceDN w:val="0"/>
        <w:adjustRightInd w:val="0"/>
        <w:spacing w:after="0" w:line="299" w:lineRule="exact"/>
        <w:ind w:left="172" w:right="296"/>
        <w:jc w:val="both"/>
        <w:rPr>
          <w:rStyle w:val="apple-converted-space"/>
        </w:rPr>
      </w:pPr>
    </w:p>
    <w:p w:rsidR="006D21EB" w:rsidRDefault="006D21EB">
      <w:pPr>
        <w:widowControl w:val="0"/>
        <w:autoSpaceDE w:val="0"/>
        <w:autoSpaceDN w:val="0"/>
        <w:adjustRightInd w:val="0"/>
        <w:spacing w:after="0" w:line="299" w:lineRule="exact"/>
        <w:ind w:left="172" w:right="296"/>
        <w:jc w:val="both"/>
        <w:rPr>
          <w:rStyle w:val="apple-converted-space"/>
        </w:rPr>
      </w:pPr>
    </w:p>
    <w:p w:rsidR="00064042" w:rsidRDefault="00064042">
      <w:pPr>
        <w:widowControl w:val="0"/>
        <w:autoSpaceDE w:val="0"/>
        <w:autoSpaceDN w:val="0"/>
        <w:adjustRightInd w:val="0"/>
        <w:spacing w:after="0" w:line="299" w:lineRule="exact"/>
        <w:ind w:left="172" w:right="296"/>
        <w:jc w:val="both"/>
        <w:rPr>
          <w:rStyle w:val="apple-converted-space"/>
        </w:rPr>
      </w:pPr>
    </w:p>
    <w:p w:rsidR="00064042" w:rsidRDefault="00064042">
      <w:pPr>
        <w:widowControl w:val="0"/>
        <w:autoSpaceDE w:val="0"/>
        <w:autoSpaceDN w:val="0"/>
        <w:adjustRightInd w:val="0"/>
        <w:spacing w:after="0" w:line="299" w:lineRule="exact"/>
        <w:ind w:left="172" w:right="296"/>
        <w:jc w:val="both"/>
        <w:rPr>
          <w:rStyle w:val="apple-converted-space"/>
        </w:rPr>
      </w:pPr>
    </w:p>
    <w:p w:rsidR="00064042" w:rsidRDefault="00064042">
      <w:pPr>
        <w:widowControl w:val="0"/>
        <w:autoSpaceDE w:val="0"/>
        <w:autoSpaceDN w:val="0"/>
        <w:adjustRightInd w:val="0"/>
        <w:spacing w:after="0" w:line="299" w:lineRule="exact"/>
        <w:ind w:left="172" w:right="296"/>
        <w:jc w:val="both"/>
        <w:rPr>
          <w:rStyle w:val="apple-converted-space"/>
        </w:rPr>
      </w:pPr>
    </w:p>
    <w:p w:rsidR="00064042" w:rsidRDefault="00064042">
      <w:pPr>
        <w:widowControl w:val="0"/>
        <w:autoSpaceDE w:val="0"/>
        <w:autoSpaceDN w:val="0"/>
        <w:adjustRightInd w:val="0"/>
        <w:spacing w:after="0" w:line="299" w:lineRule="exact"/>
        <w:ind w:left="172" w:right="296"/>
        <w:jc w:val="both"/>
        <w:rPr>
          <w:rStyle w:val="apple-converted-space"/>
        </w:rPr>
      </w:pPr>
    </w:p>
    <w:p w:rsidR="00064042" w:rsidRDefault="00064042">
      <w:pPr>
        <w:widowControl w:val="0"/>
        <w:autoSpaceDE w:val="0"/>
        <w:autoSpaceDN w:val="0"/>
        <w:adjustRightInd w:val="0"/>
        <w:spacing w:after="0" w:line="299" w:lineRule="exact"/>
        <w:ind w:left="172" w:right="296"/>
        <w:jc w:val="both"/>
        <w:rPr>
          <w:rStyle w:val="apple-converted-space"/>
        </w:rPr>
      </w:pPr>
    </w:p>
    <w:p w:rsidR="00064042" w:rsidRPr="00E27B09" w:rsidRDefault="00064042">
      <w:pPr>
        <w:widowControl w:val="0"/>
        <w:autoSpaceDE w:val="0"/>
        <w:autoSpaceDN w:val="0"/>
        <w:adjustRightInd w:val="0"/>
        <w:spacing w:after="0" w:line="299" w:lineRule="exact"/>
        <w:ind w:left="172" w:right="296"/>
        <w:jc w:val="both"/>
        <w:rPr>
          <w:rStyle w:val="apple-converted-space"/>
        </w:rPr>
      </w:pPr>
    </w:p>
    <w:p w:rsidR="006D21EB" w:rsidRPr="00E27B09" w:rsidRDefault="006D21EB">
      <w:pPr>
        <w:widowControl w:val="0"/>
        <w:autoSpaceDE w:val="0"/>
        <w:autoSpaceDN w:val="0"/>
        <w:adjustRightInd w:val="0"/>
        <w:spacing w:after="0" w:line="299" w:lineRule="exact"/>
        <w:ind w:left="172" w:right="296"/>
        <w:jc w:val="both"/>
        <w:rPr>
          <w:rStyle w:val="apple-converted-space"/>
        </w:rPr>
      </w:pPr>
    </w:p>
    <w:p w:rsidR="006873BF" w:rsidRPr="00E27B09" w:rsidRDefault="006873BF">
      <w:pPr>
        <w:widowControl w:val="0"/>
        <w:autoSpaceDE w:val="0"/>
        <w:autoSpaceDN w:val="0"/>
        <w:adjustRightInd w:val="0"/>
        <w:spacing w:after="0" w:line="299" w:lineRule="exact"/>
        <w:ind w:left="172" w:right="296"/>
        <w:jc w:val="both"/>
        <w:rPr>
          <w:rStyle w:val="apple-converted-space"/>
        </w:rPr>
      </w:pPr>
    </w:p>
    <w:p w:rsidR="009C716E" w:rsidRPr="00FE3804" w:rsidRDefault="006873BF">
      <w:pPr>
        <w:widowControl w:val="0"/>
        <w:autoSpaceDE w:val="0"/>
        <w:autoSpaceDN w:val="0"/>
        <w:adjustRightInd w:val="0"/>
        <w:spacing w:before="70" w:after="0" w:line="299" w:lineRule="exact"/>
        <w:rPr>
          <w:rFonts w:asciiTheme="minorHAnsi" w:hAnsiTheme="minorHAnsi" w:cstheme="minorHAnsi"/>
          <w:b/>
          <w:bCs/>
          <w:sz w:val="24"/>
          <w:szCs w:val="24"/>
        </w:rPr>
      </w:pPr>
      <w:r w:rsidRPr="00FE3804">
        <w:rPr>
          <w:rFonts w:asciiTheme="minorHAnsi" w:hAnsiTheme="minorHAnsi" w:cstheme="minorHAnsi"/>
          <w:b/>
          <w:bCs/>
          <w:sz w:val="24"/>
          <w:szCs w:val="24"/>
        </w:rPr>
        <w:lastRenderedPageBreak/>
        <w:t>E</w:t>
      </w:r>
      <w:r w:rsidR="00B26FA7" w:rsidRPr="00FE3804">
        <w:rPr>
          <w:rFonts w:asciiTheme="minorHAnsi" w:hAnsiTheme="minorHAnsi" w:cstheme="minorHAnsi"/>
          <w:b/>
          <w:bCs/>
          <w:sz w:val="24"/>
          <w:szCs w:val="24"/>
        </w:rPr>
        <w:t>thos</w:t>
      </w:r>
    </w:p>
    <w:p w:rsidR="009C716E" w:rsidRPr="00704966" w:rsidRDefault="009C716E">
      <w:pPr>
        <w:widowControl w:val="0"/>
        <w:autoSpaceDE w:val="0"/>
        <w:autoSpaceDN w:val="0"/>
        <w:adjustRightInd w:val="0"/>
        <w:spacing w:before="7" w:after="0" w:line="299" w:lineRule="exact"/>
        <w:rPr>
          <w:rFonts w:ascii="Arial" w:hAnsi="Arial" w:cs="Arial"/>
          <w:color w:val="FF0000"/>
          <w:sz w:val="24"/>
          <w:szCs w:val="24"/>
        </w:rPr>
      </w:pPr>
    </w:p>
    <w:p w:rsidR="009C716E" w:rsidRPr="00E27B09" w:rsidRDefault="00B26FA7">
      <w:pPr>
        <w:shd w:val="clear" w:color="auto" w:fill="FFFFFF"/>
        <w:spacing w:after="0" w:line="299" w:lineRule="exact"/>
        <w:rPr>
          <w:rStyle w:val="apple-converted-space"/>
        </w:rPr>
      </w:pPr>
      <w:r w:rsidRPr="00E27B09">
        <w:rPr>
          <w:rStyle w:val="apple-converted-space"/>
        </w:rPr>
        <w:t>Crystal Care Solutions are a specialist care provider with a strong history of delivering high quality care and support to children and young adults across the Midlands, North West and Wales. Our services include:</w:t>
      </w:r>
    </w:p>
    <w:p w:rsidR="009C716E" w:rsidRPr="00E27B09" w:rsidRDefault="009C716E">
      <w:pPr>
        <w:shd w:val="clear" w:color="auto" w:fill="FFFFFF"/>
        <w:spacing w:after="0" w:line="299" w:lineRule="exact"/>
        <w:rPr>
          <w:rStyle w:val="apple-converted-space"/>
        </w:rPr>
      </w:pPr>
    </w:p>
    <w:p w:rsidR="009C716E" w:rsidRPr="00E27B09" w:rsidRDefault="00B26FA7">
      <w:pPr>
        <w:numPr>
          <w:ilvl w:val="0"/>
          <w:numId w:val="1"/>
        </w:numPr>
        <w:shd w:val="clear" w:color="auto" w:fill="FFFFFF"/>
        <w:spacing w:after="0" w:line="299" w:lineRule="exact"/>
        <w:ind w:left="0" w:firstLine="0"/>
        <w:rPr>
          <w:rStyle w:val="apple-converted-space"/>
        </w:rPr>
      </w:pPr>
      <w:r w:rsidRPr="00E27B09">
        <w:rPr>
          <w:rStyle w:val="apple-converted-space"/>
        </w:rPr>
        <w:t>Children’s residential homes;</w:t>
      </w:r>
    </w:p>
    <w:p w:rsidR="009C716E" w:rsidRPr="00E27B09" w:rsidRDefault="00B26FA7">
      <w:pPr>
        <w:numPr>
          <w:ilvl w:val="0"/>
          <w:numId w:val="1"/>
        </w:numPr>
        <w:shd w:val="clear" w:color="auto" w:fill="FFFFFF"/>
        <w:spacing w:after="0" w:line="299" w:lineRule="exact"/>
        <w:ind w:left="0" w:firstLine="0"/>
        <w:rPr>
          <w:rStyle w:val="apple-converted-space"/>
        </w:rPr>
      </w:pPr>
      <w:r w:rsidRPr="00E27B09">
        <w:rPr>
          <w:rStyle w:val="apple-converted-space"/>
        </w:rPr>
        <w:t>Therapeutic placements;</w:t>
      </w:r>
    </w:p>
    <w:p w:rsidR="009C716E" w:rsidRPr="00E27B09" w:rsidRDefault="00B26FA7">
      <w:pPr>
        <w:numPr>
          <w:ilvl w:val="0"/>
          <w:numId w:val="1"/>
        </w:numPr>
        <w:shd w:val="clear" w:color="auto" w:fill="FFFFFF"/>
        <w:spacing w:after="0" w:line="299" w:lineRule="exact"/>
        <w:ind w:left="0" w:firstLine="0"/>
        <w:rPr>
          <w:rStyle w:val="apple-converted-space"/>
        </w:rPr>
      </w:pPr>
      <w:r w:rsidRPr="00E27B09">
        <w:rPr>
          <w:rStyle w:val="apple-converted-space"/>
        </w:rPr>
        <w:t>Specialist placements;</w:t>
      </w:r>
    </w:p>
    <w:p w:rsidR="009C716E" w:rsidRPr="00E27B09" w:rsidRDefault="00B26FA7">
      <w:pPr>
        <w:numPr>
          <w:ilvl w:val="0"/>
          <w:numId w:val="1"/>
        </w:numPr>
        <w:shd w:val="clear" w:color="auto" w:fill="FFFFFF"/>
        <w:spacing w:after="0" w:line="299" w:lineRule="exact"/>
        <w:ind w:left="0" w:firstLine="0"/>
        <w:rPr>
          <w:rStyle w:val="apple-converted-space"/>
        </w:rPr>
      </w:pPr>
      <w:r w:rsidRPr="00E27B09">
        <w:rPr>
          <w:rStyle w:val="apple-converted-space"/>
        </w:rPr>
        <w:t>Semi independence placements;</w:t>
      </w:r>
    </w:p>
    <w:p w:rsidR="009C716E" w:rsidRPr="00E27B09" w:rsidRDefault="00B26FA7">
      <w:pPr>
        <w:numPr>
          <w:ilvl w:val="0"/>
          <w:numId w:val="1"/>
        </w:numPr>
        <w:shd w:val="clear" w:color="auto" w:fill="FFFFFF"/>
        <w:spacing w:after="0" w:line="299" w:lineRule="exact"/>
        <w:ind w:left="0" w:firstLine="0"/>
        <w:rPr>
          <w:rStyle w:val="apple-converted-space"/>
        </w:rPr>
      </w:pPr>
      <w:r w:rsidRPr="00E27B09">
        <w:rPr>
          <w:rStyle w:val="apple-converted-space"/>
        </w:rPr>
        <w:t>Supported tenancies;</w:t>
      </w:r>
    </w:p>
    <w:p w:rsidR="009C716E" w:rsidRPr="00E27B09" w:rsidRDefault="00B26FA7">
      <w:pPr>
        <w:numPr>
          <w:ilvl w:val="0"/>
          <w:numId w:val="1"/>
        </w:numPr>
        <w:shd w:val="clear" w:color="auto" w:fill="FFFFFF"/>
        <w:spacing w:after="0" w:line="299" w:lineRule="exact"/>
        <w:ind w:left="0" w:firstLine="0"/>
        <w:rPr>
          <w:rStyle w:val="apple-converted-space"/>
        </w:rPr>
      </w:pPr>
      <w:r w:rsidRPr="00E27B09">
        <w:rPr>
          <w:rStyle w:val="apple-converted-space"/>
        </w:rPr>
        <w:t>Training and Consultancy.</w:t>
      </w:r>
    </w:p>
    <w:p w:rsidR="009C716E" w:rsidRPr="00E27B09" w:rsidRDefault="009C716E">
      <w:pPr>
        <w:shd w:val="clear" w:color="auto" w:fill="FFFFFF"/>
        <w:spacing w:after="0" w:line="299" w:lineRule="exact"/>
        <w:rPr>
          <w:rStyle w:val="apple-converted-space"/>
        </w:rPr>
      </w:pPr>
    </w:p>
    <w:p w:rsidR="009C716E" w:rsidRPr="00E27B09" w:rsidRDefault="00B26FA7">
      <w:pPr>
        <w:shd w:val="clear" w:color="auto" w:fill="FFFFFF"/>
        <w:spacing w:after="0" w:line="299" w:lineRule="exact"/>
        <w:rPr>
          <w:rStyle w:val="apple-converted-space"/>
        </w:rPr>
      </w:pPr>
      <w:r w:rsidRPr="00E27B09">
        <w:rPr>
          <w:rStyle w:val="apple-converted-space"/>
        </w:rPr>
        <w:t>Our dedicated team ensure that a young person’s emotional needs and well-being are always at the centre of our practice and our specialist child or young person-centred approach consistently achieves the best possible outcomes for our service users.</w:t>
      </w:r>
    </w:p>
    <w:p w:rsidR="009C716E" w:rsidRPr="00E27B09" w:rsidRDefault="009C716E">
      <w:pPr>
        <w:shd w:val="clear" w:color="auto" w:fill="FFFFFF"/>
        <w:spacing w:after="0" w:line="299" w:lineRule="exact"/>
        <w:rPr>
          <w:rStyle w:val="apple-converted-space"/>
        </w:rPr>
      </w:pPr>
    </w:p>
    <w:p w:rsidR="009C716E" w:rsidRPr="00E27B09" w:rsidRDefault="00B26FA7">
      <w:pPr>
        <w:shd w:val="clear" w:color="auto" w:fill="FFFFFF"/>
        <w:spacing w:after="0" w:line="299" w:lineRule="exact"/>
        <w:rPr>
          <w:rStyle w:val="apple-converted-space"/>
        </w:rPr>
      </w:pPr>
      <w:r w:rsidRPr="00E27B09">
        <w:rPr>
          <w:rStyle w:val="apple-converted-space"/>
        </w:rPr>
        <w:t xml:space="preserve">Our paramount duty to a young person entering our care is to support them to feel safe. This is achieved through the provision of a stable living environment and laying the foundations of a trusting relationship with the staff team. </w:t>
      </w:r>
    </w:p>
    <w:p w:rsidR="009C716E" w:rsidRPr="00E27B09" w:rsidRDefault="009C716E">
      <w:pPr>
        <w:shd w:val="clear" w:color="auto" w:fill="FFFFFF"/>
        <w:spacing w:after="0" w:line="299" w:lineRule="exact"/>
        <w:rPr>
          <w:rStyle w:val="apple-converted-space"/>
        </w:rPr>
      </w:pPr>
    </w:p>
    <w:p w:rsidR="009C716E" w:rsidRPr="00E27B09" w:rsidRDefault="00B26FA7">
      <w:pPr>
        <w:shd w:val="clear" w:color="auto" w:fill="FFFFFF"/>
        <w:spacing w:after="0" w:line="299" w:lineRule="exact"/>
        <w:rPr>
          <w:rStyle w:val="apple-converted-space"/>
        </w:rPr>
      </w:pPr>
      <w:r w:rsidRPr="00E27B09">
        <w:rPr>
          <w:rStyle w:val="apple-converted-space"/>
        </w:rPr>
        <w:t xml:space="preserve">We believe that in order for a young person to engage with us effectively they should have an understanding of their situation, their options and the expectations upon them. </w:t>
      </w:r>
    </w:p>
    <w:p w:rsidR="009C716E" w:rsidRPr="00E27B09" w:rsidRDefault="009C716E">
      <w:pPr>
        <w:shd w:val="clear" w:color="auto" w:fill="FFFFFF"/>
        <w:spacing w:after="0" w:line="299" w:lineRule="exact"/>
        <w:rPr>
          <w:rStyle w:val="apple-converted-space"/>
        </w:rPr>
      </w:pPr>
    </w:p>
    <w:p w:rsidR="009C716E" w:rsidRPr="00E27B09" w:rsidRDefault="00B26FA7">
      <w:pPr>
        <w:shd w:val="clear" w:color="auto" w:fill="FFFFFF"/>
        <w:spacing w:after="0" w:line="299" w:lineRule="exact"/>
        <w:rPr>
          <w:rStyle w:val="apple-converted-space"/>
        </w:rPr>
      </w:pPr>
      <w:r w:rsidRPr="00E27B09">
        <w:rPr>
          <w:rStyle w:val="apple-converted-space"/>
        </w:rPr>
        <w:t>We believe that it is only fair to support individuals in a way which reflects their own aspirations and is realistic and achievable. We support the idea that young people may change their perspectives and priorities and would support them to engage with services to express their views.</w:t>
      </w:r>
    </w:p>
    <w:p w:rsidR="009C716E" w:rsidRPr="00E27B09" w:rsidRDefault="009C716E">
      <w:pPr>
        <w:shd w:val="clear" w:color="auto" w:fill="FFFFFF"/>
        <w:spacing w:after="0" w:line="299" w:lineRule="exact"/>
        <w:rPr>
          <w:rStyle w:val="apple-converted-space"/>
        </w:rPr>
      </w:pPr>
    </w:p>
    <w:p w:rsidR="009C716E" w:rsidRPr="00E27B09" w:rsidRDefault="00B26FA7">
      <w:pPr>
        <w:shd w:val="clear" w:color="auto" w:fill="FFFFFF"/>
        <w:spacing w:after="0" w:line="299" w:lineRule="exact"/>
        <w:rPr>
          <w:rStyle w:val="apple-converted-space"/>
        </w:rPr>
      </w:pPr>
      <w:r w:rsidRPr="00E27B09">
        <w:rPr>
          <w:rStyle w:val="apple-converted-space"/>
        </w:rPr>
        <w:t xml:space="preserve">Our practices acknowledge and accept that young people can make mistakes and may need to be supported to move forward.  </w:t>
      </w:r>
    </w:p>
    <w:p w:rsidR="009C716E" w:rsidRPr="00E27B09" w:rsidRDefault="009C716E">
      <w:pPr>
        <w:shd w:val="clear" w:color="auto" w:fill="FFFFFF"/>
        <w:spacing w:after="0" w:line="299" w:lineRule="exact"/>
        <w:rPr>
          <w:rStyle w:val="apple-converted-space"/>
        </w:rPr>
      </w:pPr>
    </w:p>
    <w:p w:rsidR="009C716E" w:rsidRPr="00E27B09" w:rsidRDefault="00B26FA7">
      <w:pPr>
        <w:shd w:val="clear" w:color="auto" w:fill="FFFFFF"/>
        <w:spacing w:after="0" w:line="299" w:lineRule="exact"/>
        <w:rPr>
          <w:rStyle w:val="apple-converted-space"/>
        </w:rPr>
      </w:pPr>
      <w:r w:rsidRPr="00E27B09">
        <w:rPr>
          <w:rStyle w:val="apple-converted-space"/>
        </w:rPr>
        <w:t xml:space="preserve">Through a consistent and fair approach we ensure that our young people are given the praise and encouragement needed to build confidence and self-esteem. It is our view that improved self-confidence is key to improved behaviour and motivation and that any step in the right direction should be acknowledged. </w:t>
      </w:r>
    </w:p>
    <w:p w:rsidR="009C716E" w:rsidRPr="00E27B09" w:rsidRDefault="009C716E">
      <w:pPr>
        <w:shd w:val="clear" w:color="auto" w:fill="FFFFFF"/>
        <w:spacing w:after="0" w:line="299" w:lineRule="exact"/>
        <w:rPr>
          <w:rStyle w:val="apple-converted-space"/>
        </w:rPr>
      </w:pPr>
    </w:p>
    <w:p w:rsidR="009C716E" w:rsidRPr="00E27B09" w:rsidRDefault="00B26FA7">
      <w:pPr>
        <w:shd w:val="clear" w:color="auto" w:fill="FFFFFF"/>
        <w:spacing w:after="0" w:line="299" w:lineRule="exact"/>
        <w:rPr>
          <w:rStyle w:val="apple-converted-space"/>
        </w:rPr>
      </w:pPr>
      <w:r w:rsidRPr="00E27B09">
        <w:rPr>
          <w:rStyle w:val="apple-converted-space"/>
        </w:rPr>
        <w:t>It is our hope that a nurturing and accepting environment will support young people to stabilise, to deal with past traumas and to develop the skills to live healthy happy lives.</w:t>
      </w:r>
    </w:p>
    <w:p w:rsidR="009C716E" w:rsidRPr="00E27B09" w:rsidRDefault="009C716E">
      <w:pPr>
        <w:shd w:val="clear" w:color="auto" w:fill="FFFFFF"/>
        <w:spacing w:after="0" w:line="299" w:lineRule="exact"/>
        <w:rPr>
          <w:rStyle w:val="apple-converted-space"/>
        </w:rPr>
      </w:pPr>
    </w:p>
    <w:p w:rsidR="009C716E" w:rsidRPr="00E27B09" w:rsidRDefault="00B26FA7">
      <w:pPr>
        <w:shd w:val="clear" w:color="auto" w:fill="FFFFFF"/>
        <w:spacing w:after="0" w:line="299" w:lineRule="exact"/>
        <w:rPr>
          <w:rStyle w:val="apple-converted-space"/>
        </w:rPr>
      </w:pPr>
      <w:r w:rsidRPr="00E27B09">
        <w:rPr>
          <w:rStyle w:val="apple-converted-space"/>
        </w:rPr>
        <w:t>Crystal Care Solutions work in partnership with local authorities and other professional organisations. We identify and address the specific needs of the young person and develop a placement plan which mirrors the aims of the young person’s care plan, setting achievable targets and goals.</w:t>
      </w:r>
    </w:p>
    <w:p w:rsidR="009C716E" w:rsidRPr="00E27B09" w:rsidRDefault="009C716E">
      <w:pPr>
        <w:shd w:val="clear" w:color="auto" w:fill="FFFFFF"/>
        <w:spacing w:after="0" w:line="299" w:lineRule="exact"/>
        <w:rPr>
          <w:rStyle w:val="apple-converted-space"/>
        </w:rPr>
      </w:pPr>
    </w:p>
    <w:p w:rsidR="009C716E" w:rsidRPr="00E27B09" w:rsidRDefault="00B26FA7">
      <w:pPr>
        <w:shd w:val="clear" w:color="auto" w:fill="FFFFFF"/>
        <w:spacing w:after="0" w:line="299" w:lineRule="exact"/>
        <w:rPr>
          <w:rStyle w:val="apple-converted-space"/>
        </w:rPr>
      </w:pPr>
      <w:r w:rsidRPr="00E27B09">
        <w:rPr>
          <w:rStyle w:val="apple-converted-space"/>
        </w:rPr>
        <w:t>We at Crystal Care Solutions believe that communication is the key to effective multi agency working, in order to ensure the needs of our young people are met. As such we ensure that all relevant professionals receive regular reports and updates ensuring a true ‘team around the child’ approach.</w:t>
      </w:r>
    </w:p>
    <w:p w:rsidR="009C716E" w:rsidRPr="00E27B09" w:rsidRDefault="009C716E">
      <w:pPr>
        <w:shd w:val="clear" w:color="auto" w:fill="FFFFFF"/>
        <w:spacing w:after="0" w:line="299" w:lineRule="exact"/>
        <w:rPr>
          <w:rStyle w:val="apple-converted-space"/>
        </w:rPr>
      </w:pPr>
    </w:p>
    <w:p w:rsidR="009C716E" w:rsidRPr="00E27B09" w:rsidRDefault="00B26FA7">
      <w:pPr>
        <w:shd w:val="clear" w:color="auto" w:fill="FFFFFF"/>
        <w:spacing w:after="0" w:line="299" w:lineRule="exact"/>
        <w:rPr>
          <w:rStyle w:val="apple-converted-space"/>
        </w:rPr>
      </w:pPr>
      <w:r w:rsidRPr="00E27B09">
        <w:rPr>
          <w:rStyle w:val="apple-converted-space"/>
        </w:rPr>
        <w:t xml:space="preserve">Crystal Care Solutions go the extra mile and will seek and engage any other services or professional support as required to meet the needs of the young people placed with us. </w:t>
      </w:r>
    </w:p>
    <w:p w:rsidR="009C716E" w:rsidRPr="00E27B09" w:rsidRDefault="009C716E">
      <w:pPr>
        <w:widowControl w:val="0"/>
        <w:autoSpaceDE w:val="0"/>
        <w:autoSpaceDN w:val="0"/>
        <w:adjustRightInd w:val="0"/>
        <w:spacing w:before="7" w:after="0" w:line="299" w:lineRule="exact"/>
        <w:rPr>
          <w:rStyle w:val="apple-converted-space"/>
        </w:rPr>
      </w:pPr>
    </w:p>
    <w:p w:rsidR="009C716E" w:rsidRPr="00E27B09" w:rsidRDefault="009C716E">
      <w:pPr>
        <w:widowControl w:val="0"/>
        <w:autoSpaceDE w:val="0"/>
        <w:autoSpaceDN w:val="0"/>
        <w:adjustRightInd w:val="0"/>
        <w:spacing w:before="7" w:after="0" w:line="299" w:lineRule="exact"/>
        <w:rPr>
          <w:rStyle w:val="apple-converted-space"/>
        </w:rPr>
      </w:pPr>
    </w:p>
    <w:p w:rsidR="009C716E" w:rsidRPr="00E27B09" w:rsidRDefault="009C716E">
      <w:pPr>
        <w:widowControl w:val="0"/>
        <w:autoSpaceDE w:val="0"/>
        <w:autoSpaceDN w:val="0"/>
        <w:adjustRightInd w:val="0"/>
        <w:spacing w:before="7" w:after="0" w:line="299" w:lineRule="exact"/>
        <w:rPr>
          <w:rStyle w:val="apple-converted-space"/>
        </w:rPr>
      </w:pPr>
    </w:p>
    <w:p w:rsidR="009C716E" w:rsidRPr="00E27B09" w:rsidRDefault="009C716E">
      <w:pPr>
        <w:widowControl w:val="0"/>
        <w:autoSpaceDE w:val="0"/>
        <w:autoSpaceDN w:val="0"/>
        <w:adjustRightInd w:val="0"/>
        <w:spacing w:before="7" w:after="0" w:line="299" w:lineRule="exact"/>
        <w:rPr>
          <w:rStyle w:val="apple-converted-space"/>
        </w:rPr>
      </w:pPr>
    </w:p>
    <w:p w:rsidR="009C716E" w:rsidRPr="00E27B09" w:rsidRDefault="006D21EB">
      <w:pPr>
        <w:widowControl w:val="0"/>
        <w:autoSpaceDE w:val="0"/>
        <w:autoSpaceDN w:val="0"/>
        <w:adjustRightInd w:val="0"/>
        <w:spacing w:before="7" w:after="0" w:line="299" w:lineRule="exact"/>
        <w:rPr>
          <w:rStyle w:val="apple-converted-space"/>
        </w:rPr>
      </w:pPr>
      <w:r w:rsidRPr="00E27B09">
        <w:rPr>
          <w:rStyle w:val="apple-converted-space"/>
          <w:noProof/>
        </w:rPr>
        <w:drawing>
          <wp:anchor distT="0" distB="0" distL="114300" distR="114300" simplePos="0" relativeHeight="251665408" behindDoc="1" locked="0" layoutInCell="1" allowOverlap="1">
            <wp:simplePos x="0" y="0"/>
            <wp:positionH relativeFrom="column">
              <wp:posOffset>1684020</wp:posOffset>
            </wp:positionH>
            <wp:positionV relativeFrom="paragraph">
              <wp:posOffset>128270</wp:posOffset>
            </wp:positionV>
            <wp:extent cx="2962275" cy="2820670"/>
            <wp:effectExtent l="76200" t="57150" r="28575" b="93980"/>
            <wp:wrapTight wrapText="bothSides">
              <wp:wrapPolygon edited="0">
                <wp:start x="10418" y="-438"/>
                <wp:lineTo x="9168" y="-146"/>
                <wp:lineTo x="9168" y="2188"/>
                <wp:lineTo x="7918" y="2188"/>
                <wp:lineTo x="7918" y="4522"/>
                <wp:lineTo x="6806" y="4522"/>
                <wp:lineTo x="6806" y="6856"/>
                <wp:lineTo x="5695" y="6856"/>
                <wp:lineTo x="5695" y="9190"/>
                <wp:lineTo x="4445" y="9190"/>
                <wp:lineTo x="4445" y="11525"/>
                <wp:lineTo x="3195" y="11525"/>
                <wp:lineTo x="3195" y="13859"/>
                <wp:lineTo x="2084" y="13859"/>
                <wp:lineTo x="2084" y="16193"/>
                <wp:lineTo x="972" y="16193"/>
                <wp:lineTo x="972" y="18527"/>
                <wp:lineTo x="-278" y="18527"/>
                <wp:lineTo x="-556" y="21736"/>
                <wp:lineTo x="-139" y="22320"/>
                <wp:lineTo x="21808" y="22320"/>
                <wp:lineTo x="21808" y="20861"/>
                <wp:lineTo x="12363" y="2334"/>
                <wp:lineTo x="12224" y="2188"/>
                <wp:lineTo x="10974" y="-438"/>
                <wp:lineTo x="10418" y="-438"/>
              </wp:wrapPolygon>
            </wp:wrapTight>
            <wp:docPr id="1" name="Diagram 1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anchor>
        </w:drawing>
      </w:r>
    </w:p>
    <w:p w:rsidR="009C716E" w:rsidRPr="00E27B09" w:rsidRDefault="009C716E">
      <w:pPr>
        <w:widowControl w:val="0"/>
        <w:autoSpaceDE w:val="0"/>
        <w:autoSpaceDN w:val="0"/>
        <w:adjustRightInd w:val="0"/>
        <w:spacing w:before="7" w:after="0" w:line="299" w:lineRule="exact"/>
        <w:rPr>
          <w:rStyle w:val="apple-converted-space"/>
        </w:rPr>
      </w:pPr>
    </w:p>
    <w:p w:rsidR="009C716E" w:rsidRPr="00E27B09" w:rsidRDefault="009C716E">
      <w:pPr>
        <w:widowControl w:val="0"/>
        <w:autoSpaceDE w:val="0"/>
        <w:autoSpaceDN w:val="0"/>
        <w:adjustRightInd w:val="0"/>
        <w:spacing w:before="7" w:after="0" w:line="299" w:lineRule="exact"/>
        <w:rPr>
          <w:rStyle w:val="apple-converted-space"/>
        </w:rPr>
      </w:pPr>
    </w:p>
    <w:p w:rsidR="009C716E" w:rsidRPr="00E27B09" w:rsidRDefault="009C716E">
      <w:pPr>
        <w:widowControl w:val="0"/>
        <w:autoSpaceDE w:val="0"/>
        <w:autoSpaceDN w:val="0"/>
        <w:adjustRightInd w:val="0"/>
        <w:spacing w:before="7" w:after="0" w:line="299" w:lineRule="exact"/>
        <w:rPr>
          <w:rStyle w:val="apple-converted-space"/>
        </w:rPr>
      </w:pPr>
    </w:p>
    <w:p w:rsidR="009C716E" w:rsidRPr="00E27B09" w:rsidRDefault="009C716E">
      <w:pPr>
        <w:widowControl w:val="0"/>
        <w:autoSpaceDE w:val="0"/>
        <w:autoSpaceDN w:val="0"/>
        <w:adjustRightInd w:val="0"/>
        <w:spacing w:before="7" w:after="0" w:line="299" w:lineRule="exact"/>
        <w:rPr>
          <w:rStyle w:val="apple-converted-space"/>
        </w:rPr>
      </w:pPr>
    </w:p>
    <w:p w:rsidR="009C716E" w:rsidRPr="00E27B09" w:rsidRDefault="009C716E">
      <w:pPr>
        <w:widowControl w:val="0"/>
        <w:autoSpaceDE w:val="0"/>
        <w:autoSpaceDN w:val="0"/>
        <w:adjustRightInd w:val="0"/>
        <w:spacing w:before="7" w:after="0" w:line="299" w:lineRule="exact"/>
        <w:rPr>
          <w:rStyle w:val="apple-converted-space"/>
        </w:rPr>
      </w:pPr>
    </w:p>
    <w:p w:rsidR="009C716E" w:rsidRPr="00E27B09" w:rsidRDefault="009C716E">
      <w:pPr>
        <w:widowControl w:val="0"/>
        <w:autoSpaceDE w:val="0"/>
        <w:autoSpaceDN w:val="0"/>
        <w:adjustRightInd w:val="0"/>
        <w:spacing w:before="7" w:after="0" w:line="299" w:lineRule="exact"/>
        <w:rPr>
          <w:rStyle w:val="apple-converted-space"/>
        </w:rPr>
      </w:pPr>
    </w:p>
    <w:p w:rsidR="009C716E" w:rsidRPr="00E27B09" w:rsidRDefault="009C716E">
      <w:pPr>
        <w:widowControl w:val="0"/>
        <w:autoSpaceDE w:val="0"/>
        <w:autoSpaceDN w:val="0"/>
        <w:adjustRightInd w:val="0"/>
        <w:spacing w:before="7" w:after="0" w:line="299" w:lineRule="exact"/>
        <w:rPr>
          <w:rStyle w:val="apple-converted-space"/>
        </w:rPr>
      </w:pPr>
    </w:p>
    <w:p w:rsidR="009C716E" w:rsidRPr="00E27B09" w:rsidRDefault="009C716E">
      <w:pPr>
        <w:widowControl w:val="0"/>
        <w:autoSpaceDE w:val="0"/>
        <w:autoSpaceDN w:val="0"/>
        <w:adjustRightInd w:val="0"/>
        <w:spacing w:before="7" w:after="0" w:line="299" w:lineRule="exact"/>
        <w:rPr>
          <w:rStyle w:val="apple-converted-space"/>
        </w:rPr>
      </w:pPr>
    </w:p>
    <w:p w:rsidR="009C716E" w:rsidRPr="00E27B09" w:rsidRDefault="009C716E">
      <w:pPr>
        <w:widowControl w:val="0"/>
        <w:autoSpaceDE w:val="0"/>
        <w:autoSpaceDN w:val="0"/>
        <w:adjustRightInd w:val="0"/>
        <w:spacing w:before="7" w:after="0" w:line="299" w:lineRule="exact"/>
        <w:rPr>
          <w:rStyle w:val="apple-converted-space"/>
        </w:rPr>
      </w:pPr>
    </w:p>
    <w:p w:rsidR="009C716E" w:rsidRPr="00E27B09" w:rsidRDefault="009C716E">
      <w:pPr>
        <w:widowControl w:val="0"/>
        <w:autoSpaceDE w:val="0"/>
        <w:autoSpaceDN w:val="0"/>
        <w:adjustRightInd w:val="0"/>
        <w:spacing w:before="7" w:after="0" w:line="299" w:lineRule="exact"/>
        <w:rPr>
          <w:rStyle w:val="apple-converted-space"/>
        </w:rPr>
      </w:pPr>
    </w:p>
    <w:p w:rsidR="009C716E" w:rsidRPr="00E27B09" w:rsidRDefault="009C716E">
      <w:pPr>
        <w:widowControl w:val="0"/>
        <w:autoSpaceDE w:val="0"/>
        <w:autoSpaceDN w:val="0"/>
        <w:adjustRightInd w:val="0"/>
        <w:spacing w:before="7" w:after="0" w:line="299" w:lineRule="exact"/>
        <w:rPr>
          <w:rStyle w:val="apple-converted-space"/>
        </w:rPr>
      </w:pPr>
    </w:p>
    <w:p w:rsidR="009C716E" w:rsidRPr="00E27B09" w:rsidRDefault="009C716E">
      <w:pPr>
        <w:widowControl w:val="0"/>
        <w:autoSpaceDE w:val="0"/>
        <w:autoSpaceDN w:val="0"/>
        <w:adjustRightInd w:val="0"/>
        <w:spacing w:before="7" w:after="0" w:line="299" w:lineRule="exact"/>
        <w:rPr>
          <w:rStyle w:val="apple-converted-space"/>
        </w:rPr>
      </w:pPr>
    </w:p>
    <w:p w:rsidR="009C716E" w:rsidRPr="00E27B09" w:rsidRDefault="009C716E">
      <w:pPr>
        <w:widowControl w:val="0"/>
        <w:autoSpaceDE w:val="0"/>
        <w:autoSpaceDN w:val="0"/>
        <w:adjustRightInd w:val="0"/>
        <w:spacing w:before="7" w:after="0" w:line="299" w:lineRule="exact"/>
        <w:rPr>
          <w:rStyle w:val="apple-converted-space"/>
        </w:rPr>
      </w:pPr>
    </w:p>
    <w:p w:rsidR="009C716E" w:rsidRPr="00E27B09" w:rsidRDefault="009C716E">
      <w:pPr>
        <w:widowControl w:val="0"/>
        <w:autoSpaceDE w:val="0"/>
        <w:autoSpaceDN w:val="0"/>
        <w:adjustRightInd w:val="0"/>
        <w:spacing w:before="7" w:after="0" w:line="299" w:lineRule="exact"/>
        <w:rPr>
          <w:rStyle w:val="apple-converted-space"/>
        </w:rPr>
      </w:pPr>
    </w:p>
    <w:p w:rsidR="009C716E" w:rsidRPr="00E27B09" w:rsidRDefault="009C716E">
      <w:pPr>
        <w:widowControl w:val="0"/>
        <w:autoSpaceDE w:val="0"/>
        <w:autoSpaceDN w:val="0"/>
        <w:adjustRightInd w:val="0"/>
        <w:spacing w:before="7" w:after="0" w:line="299" w:lineRule="exact"/>
        <w:rPr>
          <w:rStyle w:val="apple-converted-space"/>
        </w:rPr>
      </w:pPr>
    </w:p>
    <w:p w:rsidR="009C716E" w:rsidRPr="00E27B09" w:rsidRDefault="009C716E">
      <w:pPr>
        <w:widowControl w:val="0"/>
        <w:autoSpaceDE w:val="0"/>
        <w:autoSpaceDN w:val="0"/>
        <w:adjustRightInd w:val="0"/>
        <w:spacing w:before="7" w:after="0" w:line="299" w:lineRule="exact"/>
        <w:rPr>
          <w:rStyle w:val="apple-converted-space"/>
        </w:rPr>
      </w:pPr>
    </w:p>
    <w:p w:rsidR="009C716E" w:rsidRPr="00E27B09" w:rsidRDefault="009C716E">
      <w:pPr>
        <w:widowControl w:val="0"/>
        <w:autoSpaceDE w:val="0"/>
        <w:autoSpaceDN w:val="0"/>
        <w:adjustRightInd w:val="0"/>
        <w:spacing w:before="7" w:after="0" w:line="299" w:lineRule="exact"/>
        <w:rPr>
          <w:rStyle w:val="apple-converted-space"/>
        </w:rPr>
      </w:pPr>
    </w:p>
    <w:p w:rsidR="009C716E" w:rsidRPr="00E27B09" w:rsidRDefault="009C716E">
      <w:pPr>
        <w:widowControl w:val="0"/>
        <w:autoSpaceDE w:val="0"/>
        <w:autoSpaceDN w:val="0"/>
        <w:adjustRightInd w:val="0"/>
        <w:spacing w:before="7" w:after="0" w:line="299" w:lineRule="exact"/>
        <w:rPr>
          <w:rStyle w:val="apple-converted-space"/>
        </w:rPr>
      </w:pPr>
    </w:p>
    <w:p w:rsidR="009C716E" w:rsidRPr="00E27B09" w:rsidRDefault="009C716E">
      <w:pPr>
        <w:widowControl w:val="0"/>
        <w:autoSpaceDE w:val="0"/>
        <w:autoSpaceDN w:val="0"/>
        <w:adjustRightInd w:val="0"/>
        <w:spacing w:before="7" w:after="0" w:line="299" w:lineRule="exact"/>
        <w:rPr>
          <w:rStyle w:val="apple-converted-space"/>
        </w:rPr>
      </w:pPr>
    </w:p>
    <w:p w:rsidR="009C716E" w:rsidRPr="00E27B09" w:rsidRDefault="009C716E">
      <w:pPr>
        <w:widowControl w:val="0"/>
        <w:autoSpaceDE w:val="0"/>
        <w:autoSpaceDN w:val="0"/>
        <w:adjustRightInd w:val="0"/>
        <w:spacing w:before="7" w:after="0" w:line="299" w:lineRule="exact"/>
        <w:rPr>
          <w:rStyle w:val="apple-converted-space"/>
        </w:rPr>
      </w:pPr>
    </w:p>
    <w:p w:rsidR="009C716E" w:rsidRPr="00E27B09" w:rsidRDefault="009C716E">
      <w:pPr>
        <w:widowControl w:val="0"/>
        <w:autoSpaceDE w:val="0"/>
        <w:autoSpaceDN w:val="0"/>
        <w:adjustRightInd w:val="0"/>
        <w:spacing w:before="7" w:after="0" w:line="299" w:lineRule="exact"/>
        <w:rPr>
          <w:rStyle w:val="apple-converted-space"/>
        </w:rPr>
      </w:pPr>
    </w:p>
    <w:p w:rsidR="0009743A" w:rsidRPr="00E27B09" w:rsidRDefault="0009743A">
      <w:pPr>
        <w:widowControl w:val="0"/>
        <w:autoSpaceDE w:val="0"/>
        <w:autoSpaceDN w:val="0"/>
        <w:adjustRightInd w:val="0"/>
        <w:spacing w:before="7" w:after="0" w:line="299" w:lineRule="exact"/>
        <w:rPr>
          <w:rStyle w:val="apple-converted-space"/>
        </w:rPr>
      </w:pPr>
    </w:p>
    <w:p w:rsidR="0009743A" w:rsidRPr="00E27B09" w:rsidRDefault="0009743A">
      <w:pPr>
        <w:widowControl w:val="0"/>
        <w:autoSpaceDE w:val="0"/>
        <w:autoSpaceDN w:val="0"/>
        <w:adjustRightInd w:val="0"/>
        <w:spacing w:before="7" w:after="0" w:line="299" w:lineRule="exact"/>
        <w:rPr>
          <w:rStyle w:val="apple-converted-space"/>
        </w:rPr>
      </w:pPr>
    </w:p>
    <w:p w:rsidR="0009743A" w:rsidRPr="00E27B09" w:rsidRDefault="0009743A">
      <w:pPr>
        <w:widowControl w:val="0"/>
        <w:autoSpaceDE w:val="0"/>
        <w:autoSpaceDN w:val="0"/>
        <w:adjustRightInd w:val="0"/>
        <w:spacing w:before="7" w:after="0" w:line="299" w:lineRule="exact"/>
        <w:rPr>
          <w:rStyle w:val="apple-converted-space"/>
        </w:rPr>
      </w:pPr>
    </w:p>
    <w:p w:rsidR="0009743A" w:rsidRPr="00E27B09" w:rsidRDefault="0009743A">
      <w:pPr>
        <w:widowControl w:val="0"/>
        <w:autoSpaceDE w:val="0"/>
        <w:autoSpaceDN w:val="0"/>
        <w:adjustRightInd w:val="0"/>
        <w:spacing w:before="7" w:after="0" w:line="299" w:lineRule="exact"/>
        <w:rPr>
          <w:rStyle w:val="apple-converted-space"/>
        </w:rPr>
      </w:pPr>
    </w:p>
    <w:p w:rsidR="0009743A" w:rsidRPr="00E27B09" w:rsidRDefault="0009743A">
      <w:pPr>
        <w:widowControl w:val="0"/>
        <w:autoSpaceDE w:val="0"/>
        <w:autoSpaceDN w:val="0"/>
        <w:adjustRightInd w:val="0"/>
        <w:spacing w:before="7" w:after="0" w:line="299" w:lineRule="exact"/>
        <w:rPr>
          <w:rStyle w:val="apple-converted-space"/>
        </w:rPr>
      </w:pPr>
    </w:p>
    <w:p w:rsidR="0009743A" w:rsidRPr="00E27B09" w:rsidRDefault="0009743A">
      <w:pPr>
        <w:widowControl w:val="0"/>
        <w:autoSpaceDE w:val="0"/>
        <w:autoSpaceDN w:val="0"/>
        <w:adjustRightInd w:val="0"/>
        <w:spacing w:before="7" w:after="0" w:line="299" w:lineRule="exact"/>
        <w:rPr>
          <w:rStyle w:val="apple-converted-space"/>
        </w:rPr>
      </w:pPr>
    </w:p>
    <w:p w:rsidR="0009743A" w:rsidRPr="00E27B09" w:rsidRDefault="0009743A">
      <w:pPr>
        <w:widowControl w:val="0"/>
        <w:autoSpaceDE w:val="0"/>
        <w:autoSpaceDN w:val="0"/>
        <w:adjustRightInd w:val="0"/>
        <w:spacing w:before="7" w:after="0" w:line="299" w:lineRule="exact"/>
        <w:rPr>
          <w:rStyle w:val="apple-converted-space"/>
        </w:rPr>
      </w:pPr>
    </w:p>
    <w:p w:rsidR="0009743A" w:rsidRPr="00E27B09" w:rsidRDefault="0009743A">
      <w:pPr>
        <w:widowControl w:val="0"/>
        <w:autoSpaceDE w:val="0"/>
        <w:autoSpaceDN w:val="0"/>
        <w:adjustRightInd w:val="0"/>
        <w:spacing w:before="7" w:after="0" w:line="299" w:lineRule="exact"/>
        <w:rPr>
          <w:rStyle w:val="apple-converted-space"/>
        </w:rPr>
      </w:pPr>
    </w:p>
    <w:p w:rsidR="0009743A" w:rsidRPr="00E27B09" w:rsidRDefault="0009743A">
      <w:pPr>
        <w:widowControl w:val="0"/>
        <w:autoSpaceDE w:val="0"/>
        <w:autoSpaceDN w:val="0"/>
        <w:adjustRightInd w:val="0"/>
        <w:spacing w:before="7" w:after="0" w:line="299" w:lineRule="exact"/>
        <w:rPr>
          <w:rStyle w:val="apple-converted-space"/>
        </w:rPr>
      </w:pPr>
    </w:p>
    <w:p w:rsidR="0009743A" w:rsidRPr="00E27B09" w:rsidRDefault="0009743A">
      <w:pPr>
        <w:widowControl w:val="0"/>
        <w:autoSpaceDE w:val="0"/>
        <w:autoSpaceDN w:val="0"/>
        <w:adjustRightInd w:val="0"/>
        <w:spacing w:before="7" w:after="0" w:line="299" w:lineRule="exact"/>
        <w:rPr>
          <w:rStyle w:val="apple-converted-space"/>
        </w:rPr>
      </w:pPr>
    </w:p>
    <w:p w:rsidR="009C716E" w:rsidRPr="00E27B09" w:rsidRDefault="009C716E">
      <w:pPr>
        <w:widowControl w:val="0"/>
        <w:autoSpaceDE w:val="0"/>
        <w:autoSpaceDN w:val="0"/>
        <w:adjustRightInd w:val="0"/>
        <w:spacing w:before="7" w:after="0" w:line="299" w:lineRule="exact"/>
        <w:rPr>
          <w:rStyle w:val="apple-converted-space"/>
        </w:rPr>
      </w:pPr>
    </w:p>
    <w:p w:rsidR="006D21EB" w:rsidRDefault="006D21EB">
      <w:pPr>
        <w:widowControl w:val="0"/>
        <w:autoSpaceDE w:val="0"/>
        <w:autoSpaceDN w:val="0"/>
        <w:adjustRightInd w:val="0"/>
        <w:spacing w:before="7" w:after="0" w:line="299" w:lineRule="exact"/>
        <w:rPr>
          <w:rStyle w:val="apple-converted-space"/>
        </w:rPr>
      </w:pPr>
    </w:p>
    <w:p w:rsidR="00064042" w:rsidRDefault="00064042">
      <w:pPr>
        <w:widowControl w:val="0"/>
        <w:autoSpaceDE w:val="0"/>
        <w:autoSpaceDN w:val="0"/>
        <w:adjustRightInd w:val="0"/>
        <w:spacing w:before="7" w:after="0" w:line="299" w:lineRule="exact"/>
        <w:rPr>
          <w:rStyle w:val="apple-converted-space"/>
        </w:rPr>
      </w:pPr>
    </w:p>
    <w:p w:rsidR="00064042" w:rsidRDefault="00064042">
      <w:pPr>
        <w:widowControl w:val="0"/>
        <w:autoSpaceDE w:val="0"/>
        <w:autoSpaceDN w:val="0"/>
        <w:adjustRightInd w:val="0"/>
        <w:spacing w:before="7" w:after="0" w:line="299" w:lineRule="exact"/>
        <w:rPr>
          <w:rStyle w:val="apple-converted-space"/>
        </w:rPr>
      </w:pPr>
    </w:p>
    <w:p w:rsidR="00064042" w:rsidRDefault="00064042">
      <w:pPr>
        <w:widowControl w:val="0"/>
        <w:autoSpaceDE w:val="0"/>
        <w:autoSpaceDN w:val="0"/>
        <w:adjustRightInd w:val="0"/>
        <w:spacing w:before="7" w:after="0" w:line="299" w:lineRule="exact"/>
        <w:rPr>
          <w:rStyle w:val="apple-converted-space"/>
        </w:rPr>
      </w:pPr>
    </w:p>
    <w:p w:rsidR="00064042" w:rsidRDefault="00064042">
      <w:pPr>
        <w:widowControl w:val="0"/>
        <w:autoSpaceDE w:val="0"/>
        <w:autoSpaceDN w:val="0"/>
        <w:adjustRightInd w:val="0"/>
        <w:spacing w:before="7" w:after="0" w:line="299" w:lineRule="exact"/>
        <w:rPr>
          <w:rStyle w:val="apple-converted-space"/>
        </w:rPr>
      </w:pPr>
    </w:p>
    <w:p w:rsidR="00064042" w:rsidRDefault="00064042">
      <w:pPr>
        <w:widowControl w:val="0"/>
        <w:autoSpaceDE w:val="0"/>
        <w:autoSpaceDN w:val="0"/>
        <w:adjustRightInd w:val="0"/>
        <w:spacing w:before="7" w:after="0" w:line="299" w:lineRule="exact"/>
        <w:rPr>
          <w:rStyle w:val="apple-converted-space"/>
        </w:rPr>
      </w:pPr>
    </w:p>
    <w:p w:rsidR="00064042" w:rsidRDefault="00064042">
      <w:pPr>
        <w:widowControl w:val="0"/>
        <w:autoSpaceDE w:val="0"/>
        <w:autoSpaceDN w:val="0"/>
        <w:adjustRightInd w:val="0"/>
        <w:spacing w:before="7" w:after="0" w:line="299" w:lineRule="exact"/>
        <w:rPr>
          <w:rStyle w:val="apple-converted-space"/>
        </w:rPr>
      </w:pPr>
    </w:p>
    <w:p w:rsidR="00064042" w:rsidRDefault="00064042">
      <w:pPr>
        <w:widowControl w:val="0"/>
        <w:autoSpaceDE w:val="0"/>
        <w:autoSpaceDN w:val="0"/>
        <w:adjustRightInd w:val="0"/>
        <w:spacing w:before="7" w:after="0" w:line="299" w:lineRule="exact"/>
        <w:rPr>
          <w:rStyle w:val="apple-converted-space"/>
        </w:rPr>
      </w:pPr>
    </w:p>
    <w:p w:rsidR="00064042" w:rsidRDefault="00064042">
      <w:pPr>
        <w:widowControl w:val="0"/>
        <w:autoSpaceDE w:val="0"/>
        <w:autoSpaceDN w:val="0"/>
        <w:adjustRightInd w:val="0"/>
        <w:spacing w:before="7" w:after="0" w:line="299" w:lineRule="exact"/>
        <w:rPr>
          <w:rStyle w:val="apple-converted-space"/>
        </w:rPr>
      </w:pPr>
    </w:p>
    <w:p w:rsidR="009C716E" w:rsidRPr="00064042" w:rsidRDefault="00B26FA7">
      <w:pPr>
        <w:widowControl w:val="0"/>
        <w:autoSpaceDE w:val="0"/>
        <w:autoSpaceDN w:val="0"/>
        <w:adjustRightInd w:val="0"/>
        <w:spacing w:before="70" w:after="0" w:line="299" w:lineRule="exact"/>
        <w:rPr>
          <w:rFonts w:asciiTheme="minorHAnsi" w:hAnsiTheme="minorHAnsi" w:cstheme="minorHAnsi"/>
          <w:b/>
          <w:sz w:val="28"/>
          <w:szCs w:val="28"/>
        </w:rPr>
      </w:pPr>
      <w:r w:rsidRPr="00064042">
        <w:rPr>
          <w:rFonts w:asciiTheme="minorHAnsi" w:hAnsiTheme="minorHAnsi" w:cstheme="minorHAnsi"/>
          <w:b/>
          <w:bCs/>
          <w:spacing w:val="-5"/>
          <w:sz w:val="28"/>
          <w:szCs w:val="28"/>
        </w:rPr>
        <w:lastRenderedPageBreak/>
        <w:t>A</w:t>
      </w:r>
      <w:r w:rsidRPr="00064042">
        <w:rPr>
          <w:rFonts w:asciiTheme="minorHAnsi" w:hAnsiTheme="minorHAnsi" w:cstheme="minorHAnsi"/>
          <w:b/>
          <w:bCs/>
          <w:spacing w:val="2"/>
          <w:sz w:val="28"/>
          <w:szCs w:val="28"/>
        </w:rPr>
        <w:t>im</w:t>
      </w:r>
      <w:r w:rsidRPr="00064042">
        <w:rPr>
          <w:rFonts w:asciiTheme="minorHAnsi" w:hAnsiTheme="minorHAnsi" w:cstheme="minorHAnsi"/>
          <w:b/>
          <w:bCs/>
          <w:sz w:val="28"/>
          <w:szCs w:val="28"/>
        </w:rPr>
        <w:t xml:space="preserve">s and </w:t>
      </w:r>
      <w:r w:rsidRPr="00064042">
        <w:rPr>
          <w:rFonts w:asciiTheme="minorHAnsi" w:hAnsiTheme="minorHAnsi" w:cstheme="minorHAnsi"/>
          <w:b/>
          <w:bCs/>
          <w:spacing w:val="2"/>
          <w:sz w:val="28"/>
          <w:szCs w:val="28"/>
        </w:rPr>
        <w:t>O</w:t>
      </w:r>
      <w:r w:rsidRPr="00064042">
        <w:rPr>
          <w:rFonts w:asciiTheme="minorHAnsi" w:hAnsiTheme="minorHAnsi" w:cstheme="minorHAnsi"/>
          <w:b/>
          <w:bCs/>
          <w:sz w:val="28"/>
          <w:szCs w:val="28"/>
        </w:rPr>
        <w:t>bject</w:t>
      </w:r>
      <w:r w:rsidRPr="00064042">
        <w:rPr>
          <w:rFonts w:asciiTheme="minorHAnsi" w:hAnsiTheme="minorHAnsi" w:cstheme="minorHAnsi"/>
          <w:b/>
          <w:bCs/>
          <w:spacing w:val="4"/>
          <w:sz w:val="28"/>
          <w:szCs w:val="28"/>
        </w:rPr>
        <w:t>i</w:t>
      </w:r>
      <w:r w:rsidRPr="00064042">
        <w:rPr>
          <w:rFonts w:asciiTheme="minorHAnsi" w:hAnsiTheme="minorHAnsi" w:cstheme="minorHAnsi"/>
          <w:b/>
          <w:bCs/>
          <w:spacing w:val="-3"/>
          <w:sz w:val="28"/>
          <w:szCs w:val="28"/>
        </w:rPr>
        <w:t>v</w:t>
      </w:r>
      <w:r w:rsidRPr="00064042">
        <w:rPr>
          <w:rFonts w:asciiTheme="minorHAnsi" w:hAnsiTheme="minorHAnsi" w:cstheme="minorHAnsi"/>
          <w:b/>
          <w:bCs/>
          <w:sz w:val="28"/>
          <w:szCs w:val="28"/>
        </w:rPr>
        <w:t>es</w:t>
      </w:r>
    </w:p>
    <w:p w:rsidR="009C716E" w:rsidRDefault="009C716E">
      <w:pPr>
        <w:widowControl w:val="0"/>
        <w:autoSpaceDE w:val="0"/>
        <w:autoSpaceDN w:val="0"/>
        <w:adjustRightInd w:val="0"/>
        <w:spacing w:after="0" w:line="299" w:lineRule="exact"/>
        <w:rPr>
          <w:rFonts w:ascii="Arial" w:hAnsi="Arial" w:cs="Arial"/>
          <w:color w:val="FF0000"/>
          <w:sz w:val="20"/>
          <w:szCs w:val="20"/>
        </w:rPr>
      </w:pPr>
    </w:p>
    <w:p w:rsidR="009C716E" w:rsidRPr="00064042" w:rsidRDefault="00B26FA7">
      <w:pPr>
        <w:spacing w:line="299" w:lineRule="exact"/>
        <w:rPr>
          <w:rStyle w:val="apple-converted-space"/>
          <w:rFonts w:asciiTheme="minorHAnsi" w:hAnsiTheme="minorHAnsi" w:cstheme="minorHAnsi"/>
        </w:rPr>
      </w:pPr>
      <w:r w:rsidRPr="00064042">
        <w:rPr>
          <w:rStyle w:val="apple-converted-space"/>
          <w:rFonts w:asciiTheme="minorHAnsi" w:hAnsiTheme="minorHAnsi" w:cstheme="minorHAnsi"/>
        </w:rPr>
        <w:t>‘To provide nurturing, structured and supportive care to enable young people to establish equilibrium in their lives.’</w:t>
      </w:r>
    </w:p>
    <w:p w:rsidR="009C716E" w:rsidRPr="00064042" w:rsidRDefault="00B26FA7">
      <w:pPr>
        <w:spacing w:after="0" w:line="299" w:lineRule="exact"/>
        <w:rPr>
          <w:rStyle w:val="apple-converted-space"/>
          <w:rFonts w:asciiTheme="minorHAnsi" w:hAnsiTheme="minorHAnsi" w:cstheme="minorHAnsi"/>
        </w:rPr>
      </w:pPr>
      <w:r w:rsidRPr="00064042">
        <w:rPr>
          <w:rStyle w:val="apple-converted-space"/>
          <w:rFonts w:asciiTheme="minorHAnsi" w:hAnsiTheme="minorHAnsi" w:cstheme="minorHAnsi"/>
        </w:rPr>
        <w:t>This aim will be supported through the following objectives;</w:t>
      </w:r>
    </w:p>
    <w:p w:rsidR="009C716E" w:rsidRPr="00064042" w:rsidRDefault="009C716E">
      <w:pPr>
        <w:spacing w:after="0" w:line="299" w:lineRule="exact"/>
        <w:rPr>
          <w:rStyle w:val="apple-converted-space"/>
          <w:rFonts w:asciiTheme="minorHAnsi" w:hAnsiTheme="minorHAnsi" w:cstheme="minorHAnsi"/>
        </w:rPr>
      </w:pPr>
    </w:p>
    <w:p w:rsidR="009C716E" w:rsidRPr="00064042" w:rsidRDefault="00B26FA7">
      <w:pPr>
        <w:pStyle w:val="ListParagraph1"/>
        <w:numPr>
          <w:ilvl w:val="0"/>
          <w:numId w:val="2"/>
        </w:numPr>
        <w:spacing w:line="299" w:lineRule="exact"/>
        <w:ind w:left="709" w:hanging="596"/>
        <w:rPr>
          <w:rStyle w:val="apple-converted-space"/>
          <w:rFonts w:asciiTheme="minorHAnsi" w:hAnsiTheme="minorHAnsi" w:cstheme="minorHAnsi"/>
          <w:sz w:val="22"/>
          <w:szCs w:val="22"/>
        </w:rPr>
      </w:pPr>
      <w:r w:rsidRPr="00064042">
        <w:rPr>
          <w:rStyle w:val="apple-converted-space"/>
          <w:rFonts w:asciiTheme="minorHAnsi" w:hAnsiTheme="minorHAnsi" w:cstheme="minorHAnsi"/>
          <w:sz w:val="22"/>
          <w:szCs w:val="22"/>
        </w:rPr>
        <w:t>To provide a style of care that minimises institutional aspects of substitute living environments.</w:t>
      </w:r>
    </w:p>
    <w:p w:rsidR="009C716E" w:rsidRPr="00064042" w:rsidRDefault="009C716E">
      <w:pPr>
        <w:spacing w:after="0" w:line="299" w:lineRule="exact"/>
        <w:ind w:left="709" w:hanging="596"/>
        <w:rPr>
          <w:rStyle w:val="apple-converted-space"/>
          <w:rFonts w:asciiTheme="minorHAnsi" w:hAnsiTheme="minorHAnsi" w:cstheme="minorHAnsi"/>
        </w:rPr>
      </w:pPr>
    </w:p>
    <w:p w:rsidR="009C716E" w:rsidRPr="00064042" w:rsidRDefault="00B26FA7">
      <w:pPr>
        <w:pStyle w:val="ListParagraph1"/>
        <w:numPr>
          <w:ilvl w:val="0"/>
          <w:numId w:val="2"/>
        </w:numPr>
        <w:spacing w:line="299" w:lineRule="exact"/>
        <w:ind w:left="709" w:hanging="567"/>
        <w:rPr>
          <w:rStyle w:val="apple-converted-space"/>
          <w:rFonts w:asciiTheme="minorHAnsi" w:hAnsiTheme="minorHAnsi" w:cstheme="minorHAnsi"/>
          <w:sz w:val="22"/>
          <w:szCs w:val="22"/>
        </w:rPr>
      </w:pPr>
      <w:r w:rsidRPr="00064042">
        <w:rPr>
          <w:rStyle w:val="apple-converted-space"/>
          <w:rFonts w:asciiTheme="minorHAnsi" w:hAnsiTheme="minorHAnsi" w:cstheme="minorHAnsi"/>
          <w:sz w:val="22"/>
          <w:szCs w:val="22"/>
        </w:rPr>
        <w:t>To develop mechanisms whereby young people are fully participative in their care and educational programmes</w:t>
      </w:r>
    </w:p>
    <w:p w:rsidR="009C716E" w:rsidRPr="00064042" w:rsidRDefault="009C716E">
      <w:pPr>
        <w:spacing w:after="0" w:line="299" w:lineRule="exact"/>
        <w:ind w:left="709" w:hanging="567"/>
        <w:rPr>
          <w:rStyle w:val="apple-converted-space"/>
          <w:rFonts w:asciiTheme="minorHAnsi" w:hAnsiTheme="minorHAnsi" w:cstheme="minorHAnsi"/>
        </w:rPr>
      </w:pPr>
    </w:p>
    <w:p w:rsidR="009C716E" w:rsidRPr="00064042" w:rsidRDefault="00B26FA7">
      <w:pPr>
        <w:pStyle w:val="ListParagraph1"/>
        <w:numPr>
          <w:ilvl w:val="0"/>
          <w:numId w:val="2"/>
        </w:numPr>
        <w:spacing w:line="299" w:lineRule="exact"/>
        <w:ind w:left="709" w:hanging="567"/>
        <w:rPr>
          <w:rStyle w:val="apple-converted-space"/>
          <w:rFonts w:asciiTheme="minorHAnsi" w:hAnsiTheme="minorHAnsi" w:cstheme="minorHAnsi"/>
          <w:sz w:val="22"/>
          <w:szCs w:val="22"/>
        </w:rPr>
      </w:pPr>
      <w:r w:rsidRPr="00064042">
        <w:rPr>
          <w:rStyle w:val="apple-converted-space"/>
          <w:rFonts w:asciiTheme="minorHAnsi" w:hAnsiTheme="minorHAnsi" w:cstheme="minorHAnsi"/>
          <w:sz w:val="22"/>
          <w:szCs w:val="22"/>
        </w:rPr>
        <w:t>To use child centred approaches and provide a continuity of care in the residential settings we provide.</w:t>
      </w:r>
    </w:p>
    <w:p w:rsidR="009C716E" w:rsidRPr="00064042" w:rsidRDefault="009C716E">
      <w:pPr>
        <w:spacing w:after="0" w:line="299" w:lineRule="exact"/>
        <w:ind w:left="709" w:hanging="567"/>
        <w:rPr>
          <w:rStyle w:val="apple-converted-space"/>
          <w:rFonts w:asciiTheme="minorHAnsi" w:hAnsiTheme="minorHAnsi" w:cstheme="minorHAnsi"/>
        </w:rPr>
      </w:pPr>
    </w:p>
    <w:p w:rsidR="009C716E" w:rsidRPr="00064042" w:rsidRDefault="00B26FA7">
      <w:pPr>
        <w:pStyle w:val="ListParagraph1"/>
        <w:numPr>
          <w:ilvl w:val="0"/>
          <w:numId w:val="2"/>
        </w:numPr>
        <w:spacing w:line="299" w:lineRule="exact"/>
        <w:ind w:left="709" w:hanging="567"/>
        <w:rPr>
          <w:rStyle w:val="apple-converted-space"/>
          <w:rFonts w:asciiTheme="minorHAnsi" w:hAnsiTheme="minorHAnsi" w:cstheme="minorHAnsi"/>
          <w:sz w:val="22"/>
          <w:szCs w:val="22"/>
        </w:rPr>
      </w:pPr>
      <w:r w:rsidRPr="00064042">
        <w:rPr>
          <w:rStyle w:val="apple-converted-space"/>
          <w:rFonts w:asciiTheme="minorHAnsi" w:hAnsiTheme="minorHAnsi" w:cstheme="minorHAnsi"/>
          <w:sz w:val="22"/>
          <w:szCs w:val="22"/>
        </w:rPr>
        <w:t xml:space="preserve">To provide for the educational needs of young people through a combination of attendance at mainstream or specialised provision within the local area and individual tuition, determined by a Personal Education Plan. </w:t>
      </w:r>
    </w:p>
    <w:p w:rsidR="009C716E" w:rsidRPr="00064042" w:rsidRDefault="009C716E">
      <w:pPr>
        <w:spacing w:after="0" w:line="299" w:lineRule="exact"/>
        <w:ind w:left="709" w:hanging="567"/>
        <w:rPr>
          <w:rStyle w:val="apple-converted-space"/>
          <w:rFonts w:asciiTheme="minorHAnsi" w:hAnsiTheme="minorHAnsi" w:cstheme="minorHAnsi"/>
        </w:rPr>
      </w:pPr>
    </w:p>
    <w:p w:rsidR="009C716E" w:rsidRPr="00064042" w:rsidRDefault="00B26FA7">
      <w:pPr>
        <w:pStyle w:val="ListParagraph1"/>
        <w:numPr>
          <w:ilvl w:val="0"/>
          <w:numId w:val="2"/>
        </w:numPr>
        <w:spacing w:line="299" w:lineRule="exact"/>
        <w:ind w:left="709" w:hanging="567"/>
        <w:rPr>
          <w:rStyle w:val="apple-converted-space"/>
          <w:rFonts w:asciiTheme="minorHAnsi" w:hAnsiTheme="minorHAnsi" w:cstheme="minorHAnsi"/>
          <w:sz w:val="22"/>
          <w:szCs w:val="22"/>
        </w:rPr>
      </w:pPr>
      <w:r w:rsidRPr="00064042">
        <w:rPr>
          <w:rStyle w:val="apple-converted-space"/>
          <w:rFonts w:asciiTheme="minorHAnsi" w:hAnsiTheme="minorHAnsi" w:cstheme="minorHAnsi"/>
          <w:sz w:val="22"/>
          <w:szCs w:val="22"/>
        </w:rPr>
        <w:t>To realistically prepare young people to integrate into a family environment, or further residential provision, and/or to equip them with the practical and emotional skills for successful independent living.</w:t>
      </w:r>
    </w:p>
    <w:p w:rsidR="009C716E" w:rsidRPr="00E27B09" w:rsidRDefault="009C716E">
      <w:pPr>
        <w:spacing w:after="0" w:line="299" w:lineRule="exact"/>
        <w:rPr>
          <w:rStyle w:val="apple-converted-space"/>
        </w:rPr>
      </w:pPr>
    </w:p>
    <w:p w:rsidR="009C716E" w:rsidRPr="00E27B09" w:rsidRDefault="00B26FA7">
      <w:pPr>
        <w:spacing w:after="0" w:line="299" w:lineRule="exact"/>
        <w:ind w:left="680"/>
        <w:rPr>
          <w:rStyle w:val="apple-converted-space"/>
        </w:rPr>
      </w:pPr>
      <w:r w:rsidRPr="00E27B09">
        <w:rPr>
          <w:rStyle w:val="apple-converted-space"/>
        </w:rPr>
        <w:t>These aims and objectives are supported through:</w:t>
      </w:r>
    </w:p>
    <w:p w:rsidR="009C716E" w:rsidRPr="00E27B09" w:rsidRDefault="009C716E">
      <w:pPr>
        <w:spacing w:after="0" w:line="299" w:lineRule="exact"/>
        <w:rPr>
          <w:rStyle w:val="apple-converted-space"/>
        </w:rPr>
      </w:pPr>
    </w:p>
    <w:p w:rsidR="009C716E" w:rsidRPr="00E27B09" w:rsidRDefault="00B26FA7">
      <w:pPr>
        <w:numPr>
          <w:ilvl w:val="0"/>
          <w:numId w:val="3"/>
        </w:numPr>
        <w:spacing w:after="0" w:line="299" w:lineRule="exact"/>
        <w:ind w:left="709" w:hanging="567"/>
        <w:rPr>
          <w:rStyle w:val="apple-converted-space"/>
        </w:rPr>
      </w:pPr>
      <w:r w:rsidRPr="00E27B09">
        <w:rPr>
          <w:rStyle w:val="apple-converted-space"/>
        </w:rPr>
        <w:t>The provision of a high standard of primary care within a stable environment as a medium within which to achieve the objectives of Care Plans of young people we look after.</w:t>
      </w:r>
    </w:p>
    <w:p w:rsidR="009C716E" w:rsidRPr="00E27B09" w:rsidRDefault="009C716E">
      <w:pPr>
        <w:spacing w:after="0" w:line="299" w:lineRule="exact"/>
        <w:ind w:left="709" w:hanging="567"/>
        <w:rPr>
          <w:rStyle w:val="apple-converted-space"/>
        </w:rPr>
      </w:pPr>
    </w:p>
    <w:p w:rsidR="009C716E" w:rsidRPr="00E27B09" w:rsidRDefault="00B26FA7">
      <w:pPr>
        <w:numPr>
          <w:ilvl w:val="0"/>
          <w:numId w:val="3"/>
        </w:numPr>
        <w:spacing w:after="0" w:line="299" w:lineRule="exact"/>
        <w:ind w:left="709" w:hanging="567"/>
        <w:rPr>
          <w:rStyle w:val="apple-converted-space"/>
        </w:rPr>
      </w:pPr>
      <w:r w:rsidRPr="00E27B09">
        <w:rPr>
          <w:rStyle w:val="apple-converted-space"/>
        </w:rPr>
        <w:t>A policy of equal opportunities, including the consideration of positive action to ensure equality of opportunity where young people are experiencing difficulty engaging with or accessing our service because of a protected characteristic as defined by Chapter 1 Section 4, 2010 Equality Act.</w:t>
      </w:r>
    </w:p>
    <w:p w:rsidR="009C716E" w:rsidRPr="00E27B09" w:rsidRDefault="009C716E">
      <w:pPr>
        <w:spacing w:after="0" w:line="299" w:lineRule="exact"/>
        <w:rPr>
          <w:rStyle w:val="apple-converted-space"/>
        </w:rPr>
      </w:pPr>
    </w:p>
    <w:p w:rsidR="009C716E" w:rsidRPr="00E27B09" w:rsidRDefault="00B26FA7">
      <w:pPr>
        <w:numPr>
          <w:ilvl w:val="0"/>
          <w:numId w:val="3"/>
        </w:numPr>
        <w:spacing w:after="0" w:line="299" w:lineRule="exact"/>
        <w:ind w:left="709" w:hanging="567"/>
        <w:rPr>
          <w:rStyle w:val="apple-converted-space"/>
        </w:rPr>
      </w:pPr>
      <w:r w:rsidRPr="00E27B09">
        <w:rPr>
          <w:rStyle w:val="apple-converted-space"/>
        </w:rPr>
        <w:t>Offering a comprehensive range of activities to recognise and help fulfil the needs of the young people resident for legitimate excitement, adventure and the acquisition of developmental skills. To further promote the constructive use of leisure time through an individual activity programme</w:t>
      </w:r>
    </w:p>
    <w:p w:rsidR="009C716E" w:rsidRPr="00E27B09" w:rsidRDefault="009C716E">
      <w:pPr>
        <w:spacing w:after="0" w:line="299" w:lineRule="exact"/>
        <w:ind w:left="709" w:hanging="567"/>
        <w:rPr>
          <w:rStyle w:val="apple-converted-space"/>
        </w:rPr>
      </w:pPr>
    </w:p>
    <w:p w:rsidR="009C716E" w:rsidRPr="00E27B09" w:rsidRDefault="00B26FA7">
      <w:pPr>
        <w:numPr>
          <w:ilvl w:val="0"/>
          <w:numId w:val="3"/>
        </w:numPr>
        <w:spacing w:after="0" w:line="299" w:lineRule="exact"/>
        <w:ind w:left="709" w:hanging="567"/>
        <w:rPr>
          <w:rStyle w:val="apple-converted-space"/>
        </w:rPr>
      </w:pPr>
      <w:r w:rsidRPr="00E27B09">
        <w:rPr>
          <w:rStyle w:val="apple-converted-space"/>
        </w:rPr>
        <w:t>Assisting young people in developing the skills required for their safe interaction within the wider community and to assist them in establishing and developing appropriate social networks within the community.</w:t>
      </w:r>
    </w:p>
    <w:p w:rsidR="009C716E" w:rsidRPr="00E27B09" w:rsidRDefault="009C716E">
      <w:pPr>
        <w:spacing w:after="0" w:line="299" w:lineRule="exact"/>
        <w:ind w:left="709" w:hanging="567"/>
        <w:rPr>
          <w:rStyle w:val="apple-converted-space"/>
        </w:rPr>
      </w:pPr>
    </w:p>
    <w:p w:rsidR="009C716E" w:rsidRPr="00E27B09" w:rsidRDefault="00B26FA7">
      <w:pPr>
        <w:numPr>
          <w:ilvl w:val="0"/>
          <w:numId w:val="3"/>
        </w:numPr>
        <w:spacing w:after="0" w:line="299" w:lineRule="exact"/>
        <w:ind w:left="709" w:hanging="567"/>
        <w:rPr>
          <w:rStyle w:val="apple-converted-space"/>
        </w:rPr>
      </w:pPr>
      <w:r w:rsidRPr="00E27B09">
        <w:rPr>
          <w:rStyle w:val="apple-converted-space"/>
        </w:rPr>
        <w:t>Fully involving young people in their daily lives by their participation in a shared living experience</w:t>
      </w:r>
    </w:p>
    <w:p w:rsidR="009C716E" w:rsidRPr="00E27B09" w:rsidRDefault="009C716E">
      <w:pPr>
        <w:spacing w:after="0" w:line="299" w:lineRule="exact"/>
        <w:ind w:left="709" w:hanging="567"/>
        <w:rPr>
          <w:rStyle w:val="apple-converted-space"/>
        </w:rPr>
      </w:pPr>
    </w:p>
    <w:p w:rsidR="009C716E" w:rsidRPr="00E27B09" w:rsidRDefault="00B26FA7">
      <w:pPr>
        <w:numPr>
          <w:ilvl w:val="0"/>
          <w:numId w:val="3"/>
        </w:numPr>
        <w:spacing w:after="0" w:line="299" w:lineRule="exact"/>
        <w:ind w:left="709" w:hanging="567"/>
        <w:rPr>
          <w:rStyle w:val="apple-converted-space"/>
        </w:rPr>
      </w:pPr>
      <w:r w:rsidRPr="00E27B09">
        <w:rPr>
          <w:rStyle w:val="apple-converted-space"/>
        </w:rPr>
        <w:t>Providing a homely and warm environment which steers away from an institutional model of care and which facilitates the learning of basic living skills</w:t>
      </w:r>
    </w:p>
    <w:p w:rsidR="009C716E" w:rsidRPr="00E27B09" w:rsidRDefault="009C716E">
      <w:pPr>
        <w:spacing w:after="0" w:line="299" w:lineRule="exact"/>
        <w:ind w:left="709" w:hanging="567"/>
        <w:rPr>
          <w:rStyle w:val="apple-converted-space"/>
        </w:rPr>
      </w:pPr>
    </w:p>
    <w:p w:rsidR="009C716E" w:rsidRPr="00E27B09" w:rsidRDefault="00B26FA7">
      <w:pPr>
        <w:numPr>
          <w:ilvl w:val="0"/>
          <w:numId w:val="3"/>
        </w:numPr>
        <w:spacing w:after="0" w:line="299" w:lineRule="exact"/>
        <w:ind w:left="709" w:hanging="567"/>
        <w:rPr>
          <w:rStyle w:val="apple-converted-space"/>
        </w:rPr>
      </w:pPr>
      <w:r w:rsidRPr="00E27B09">
        <w:rPr>
          <w:rStyle w:val="apple-converted-space"/>
        </w:rPr>
        <w:t>Providing support with the recognition that young people require on-going parenting and the development of internal values as opposed to purely supplying and enforcing a set of abstract rules</w:t>
      </w:r>
    </w:p>
    <w:p w:rsidR="009C716E" w:rsidRPr="00E27B09" w:rsidRDefault="009C716E">
      <w:pPr>
        <w:spacing w:after="0" w:line="299" w:lineRule="exact"/>
        <w:ind w:left="709" w:hanging="567"/>
        <w:rPr>
          <w:rStyle w:val="apple-converted-space"/>
        </w:rPr>
      </w:pPr>
    </w:p>
    <w:p w:rsidR="009C716E" w:rsidRPr="00E27B09" w:rsidRDefault="00B26FA7">
      <w:pPr>
        <w:numPr>
          <w:ilvl w:val="0"/>
          <w:numId w:val="3"/>
        </w:numPr>
        <w:spacing w:after="0" w:line="299" w:lineRule="exact"/>
        <w:ind w:left="709" w:hanging="567"/>
        <w:rPr>
          <w:rStyle w:val="apple-converted-space"/>
        </w:rPr>
      </w:pPr>
      <w:r w:rsidRPr="00E27B09">
        <w:rPr>
          <w:rStyle w:val="apple-converted-space"/>
        </w:rPr>
        <w:lastRenderedPageBreak/>
        <w:t>Providing a medium for the development of positive relationships with adults and peers to enable the development of the individual’s identity and self-esteem</w:t>
      </w:r>
    </w:p>
    <w:p w:rsidR="009C716E" w:rsidRPr="00E27B09" w:rsidRDefault="009C716E">
      <w:pPr>
        <w:spacing w:after="0" w:line="299" w:lineRule="exact"/>
        <w:ind w:left="709" w:hanging="567"/>
        <w:rPr>
          <w:rStyle w:val="apple-converted-space"/>
        </w:rPr>
      </w:pPr>
    </w:p>
    <w:p w:rsidR="009C716E" w:rsidRPr="00E27B09" w:rsidRDefault="00B26FA7">
      <w:pPr>
        <w:numPr>
          <w:ilvl w:val="0"/>
          <w:numId w:val="3"/>
        </w:numPr>
        <w:spacing w:after="0" w:line="299" w:lineRule="exact"/>
        <w:ind w:left="709" w:hanging="567"/>
        <w:rPr>
          <w:rStyle w:val="apple-converted-space"/>
        </w:rPr>
      </w:pPr>
      <w:r w:rsidRPr="00E27B09">
        <w:rPr>
          <w:rStyle w:val="apple-converted-space"/>
        </w:rPr>
        <w:t>Building confidence to enable the young people we look after to take on the responsibility of adult life including the acquisition of appropriate parenting skills</w:t>
      </w:r>
    </w:p>
    <w:p w:rsidR="009C716E" w:rsidRPr="00E27B09" w:rsidRDefault="009C716E">
      <w:pPr>
        <w:spacing w:after="0" w:line="299" w:lineRule="exact"/>
        <w:rPr>
          <w:rStyle w:val="apple-converted-space"/>
        </w:rPr>
      </w:pPr>
    </w:p>
    <w:p w:rsidR="009C716E" w:rsidRPr="00E27B09" w:rsidRDefault="00B26FA7">
      <w:pPr>
        <w:numPr>
          <w:ilvl w:val="0"/>
          <w:numId w:val="3"/>
        </w:numPr>
        <w:spacing w:after="0" w:line="299" w:lineRule="exact"/>
        <w:ind w:left="709" w:hanging="567"/>
        <w:rPr>
          <w:rStyle w:val="apple-converted-space"/>
        </w:rPr>
      </w:pPr>
      <w:r w:rsidRPr="00E27B09">
        <w:rPr>
          <w:rStyle w:val="apple-converted-space"/>
        </w:rPr>
        <w:t xml:space="preserve">Providing an environment for undertaking appropriate work either inclusive or exclusive of the young people’s family </w:t>
      </w:r>
    </w:p>
    <w:p w:rsidR="009C716E" w:rsidRPr="00E27B09" w:rsidRDefault="009C716E">
      <w:pPr>
        <w:spacing w:after="0" w:line="299" w:lineRule="exact"/>
        <w:ind w:left="709" w:hanging="567"/>
        <w:rPr>
          <w:rStyle w:val="apple-converted-space"/>
        </w:rPr>
      </w:pPr>
    </w:p>
    <w:p w:rsidR="009C716E" w:rsidRPr="00E27B09" w:rsidRDefault="00B26FA7">
      <w:pPr>
        <w:numPr>
          <w:ilvl w:val="0"/>
          <w:numId w:val="3"/>
        </w:numPr>
        <w:spacing w:after="0" w:line="299" w:lineRule="exact"/>
        <w:ind w:left="709" w:hanging="567"/>
        <w:rPr>
          <w:rStyle w:val="apple-converted-space"/>
        </w:rPr>
      </w:pPr>
      <w:r w:rsidRPr="00E27B09">
        <w:rPr>
          <w:rStyle w:val="apple-converted-space"/>
        </w:rPr>
        <w:t>Providing assistance to help young people come to terms with the fact that they are in residential care and understand their place within their near and extended family</w:t>
      </w:r>
    </w:p>
    <w:p w:rsidR="009C716E" w:rsidRPr="00E27B09" w:rsidRDefault="009C716E">
      <w:pPr>
        <w:spacing w:after="0" w:line="299" w:lineRule="exact"/>
        <w:ind w:left="709" w:hanging="567"/>
        <w:rPr>
          <w:rStyle w:val="apple-converted-space"/>
        </w:rPr>
      </w:pPr>
    </w:p>
    <w:p w:rsidR="009C716E" w:rsidRPr="00E27B09" w:rsidRDefault="00B26FA7">
      <w:pPr>
        <w:numPr>
          <w:ilvl w:val="0"/>
          <w:numId w:val="3"/>
        </w:numPr>
        <w:spacing w:after="0" w:line="299" w:lineRule="exact"/>
        <w:ind w:left="709" w:hanging="567"/>
        <w:rPr>
          <w:rStyle w:val="apple-converted-space"/>
        </w:rPr>
      </w:pPr>
      <w:r w:rsidRPr="00E27B09">
        <w:rPr>
          <w:rStyle w:val="apple-converted-space"/>
        </w:rPr>
        <w:t>Providing an environment that values learning and promotes further education and/or vocational training that will develop young people’s skill base and subsequently enhance their life opportunities and access to employment</w:t>
      </w:r>
    </w:p>
    <w:p w:rsidR="009C716E" w:rsidRPr="00E27B09" w:rsidRDefault="009C716E">
      <w:pPr>
        <w:spacing w:after="0" w:line="299" w:lineRule="exact"/>
        <w:ind w:left="709" w:hanging="567"/>
        <w:rPr>
          <w:rStyle w:val="apple-converted-space"/>
        </w:rPr>
      </w:pPr>
    </w:p>
    <w:p w:rsidR="009C716E" w:rsidRPr="00E27B09" w:rsidRDefault="00B26FA7">
      <w:pPr>
        <w:numPr>
          <w:ilvl w:val="0"/>
          <w:numId w:val="3"/>
        </w:numPr>
        <w:spacing w:after="0" w:line="299" w:lineRule="exact"/>
        <w:ind w:left="709" w:hanging="567"/>
        <w:rPr>
          <w:rStyle w:val="apple-converted-space"/>
        </w:rPr>
      </w:pPr>
      <w:r w:rsidRPr="00E27B09">
        <w:rPr>
          <w:rStyle w:val="apple-converted-space"/>
        </w:rPr>
        <w:t xml:space="preserve">In order to achieve these aims and objectives a supportive partnership is established between young people and the care team. Regular informal and formal discussions and reviews are held which enable the views and opinions of the young people to be sought and thereby taken into consideration within the daily programme. </w:t>
      </w:r>
    </w:p>
    <w:p w:rsidR="009C716E" w:rsidRPr="00E27B09" w:rsidRDefault="009C716E">
      <w:pPr>
        <w:spacing w:after="0" w:line="299" w:lineRule="exact"/>
        <w:ind w:left="709" w:hanging="567"/>
        <w:rPr>
          <w:rStyle w:val="apple-converted-space"/>
        </w:rPr>
      </w:pPr>
    </w:p>
    <w:p w:rsidR="009C716E" w:rsidRDefault="00B26FA7">
      <w:pPr>
        <w:numPr>
          <w:ilvl w:val="0"/>
          <w:numId w:val="3"/>
        </w:numPr>
        <w:spacing w:after="0" w:line="299" w:lineRule="exact"/>
        <w:ind w:left="709" w:hanging="567"/>
        <w:rPr>
          <w:rFonts w:ascii="Arial" w:hAnsi="Arial" w:cs="Arial"/>
          <w:sz w:val="23"/>
          <w:szCs w:val="23"/>
        </w:rPr>
        <w:sectPr w:rsidR="009C716E">
          <w:pgSz w:w="11920" w:h="16840"/>
          <w:pgMar w:top="1276" w:right="980" w:bottom="280" w:left="980" w:header="0" w:footer="1182" w:gutter="0"/>
          <w:cols w:space="720"/>
        </w:sectPr>
      </w:pPr>
      <w:r w:rsidRPr="00E27B09">
        <w:rPr>
          <w:rStyle w:val="apple-converted-space"/>
        </w:rPr>
        <w:t>In certain circumstances external therapeutic input and assessment may be provided but only on condition that it is provided by suitable qualified and experienced practitioners with</w:t>
      </w:r>
      <w:r>
        <w:rPr>
          <w:rFonts w:ascii="Arial" w:hAnsi="Arial" w:cs="Arial"/>
          <w:sz w:val="24"/>
          <w:szCs w:val="24"/>
        </w:rPr>
        <w:t xml:space="preserve"> </w:t>
      </w:r>
      <w:r w:rsidRPr="00E27B09">
        <w:rPr>
          <w:rStyle w:val="apple-converted-space"/>
        </w:rPr>
        <w:t>the support of independent supervision</w:t>
      </w:r>
    </w:p>
    <w:p w:rsidR="009C716E" w:rsidRPr="00064042" w:rsidRDefault="00B26FA7">
      <w:pPr>
        <w:pStyle w:val="ListParagraph1"/>
        <w:widowControl w:val="0"/>
        <w:autoSpaceDE w:val="0"/>
        <w:autoSpaceDN w:val="0"/>
        <w:adjustRightInd w:val="0"/>
        <w:spacing w:before="57" w:line="299" w:lineRule="exact"/>
        <w:ind w:left="170" w:right="-57"/>
        <w:rPr>
          <w:rFonts w:asciiTheme="minorHAnsi" w:hAnsiTheme="minorHAnsi" w:cstheme="minorHAnsi"/>
          <w:b/>
          <w:bCs/>
          <w:sz w:val="28"/>
          <w:szCs w:val="28"/>
        </w:rPr>
      </w:pPr>
      <w:r w:rsidRPr="00064042">
        <w:rPr>
          <w:rFonts w:asciiTheme="minorHAnsi" w:hAnsiTheme="minorHAnsi" w:cstheme="minorHAnsi"/>
          <w:b/>
          <w:bCs/>
          <w:sz w:val="28"/>
          <w:szCs w:val="28"/>
        </w:rPr>
        <w:lastRenderedPageBreak/>
        <w:t>Values</w:t>
      </w:r>
      <w:r w:rsidRPr="00064042">
        <w:rPr>
          <w:rFonts w:asciiTheme="minorHAnsi" w:hAnsiTheme="minorHAnsi" w:cstheme="minorHAnsi"/>
          <w:b/>
          <w:bCs/>
          <w:spacing w:val="-6"/>
          <w:sz w:val="28"/>
          <w:szCs w:val="28"/>
        </w:rPr>
        <w:t xml:space="preserve"> </w:t>
      </w:r>
    </w:p>
    <w:p w:rsidR="009C716E" w:rsidRDefault="009C716E">
      <w:pPr>
        <w:pStyle w:val="ListParagraph1"/>
        <w:widowControl w:val="0"/>
        <w:autoSpaceDE w:val="0"/>
        <w:autoSpaceDN w:val="0"/>
        <w:adjustRightInd w:val="0"/>
        <w:spacing w:before="4" w:line="299" w:lineRule="exact"/>
        <w:ind w:left="170" w:right="-57"/>
        <w:rPr>
          <w:rFonts w:ascii="Arial" w:hAnsi="Arial" w:cs="Arial"/>
          <w:sz w:val="23"/>
          <w:szCs w:val="23"/>
        </w:rPr>
      </w:pPr>
    </w:p>
    <w:p w:rsidR="009C716E" w:rsidRPr="00064042" w:rsidRDefault="00B26FA7">
      <w:pPr>
        <w:pStyle w:val="ListParagraph1"/>
        <w:widowControl w:val="0"/>
        <w:autoSpaceDE w:val="0"/>
        <w:autoSpaceDN w:val="0"/>
        <w:adjustRightInd w:val="0"/>
        <w:spacing w:line="299" w:lineRule="exact"/>
        <w:ind w:left="170" w:right="-57"/>
        <w:rPr>
          <w:rStyle w:val="apple-converted-space"/>
          <w:rFonts w:asciiTheme="minorHAnsi" w:hAnsiTheme="minorHAnsi" w:cstheme="minorHAnsi"/>
          <w:sz w:val="22"/>
          <w:szCs w:val="22"/>
        </w:rPr>
      </w:pPr>
      <w:r w:rsidRPr="00064042">
        <w:rPr>
          <w:rStyle w:val="apple-converted-space"/>
          <w:rFonts w:asciiTheme="minorHAnsi" w:hAnsiTheme="minorHAnsi" w:cstheme="minorHAnsi"/>
          <w:sz w:val="22"/>
          <w:szCs w:val="22"/>
        </w:rPr>
        <w:t>We believe that:</w:t>
      </w:r>
    </w:p>
    <w:p w:rsidR="009C716E" w:rsidRPr="00064042" w:rsidRDefault="009C716E">
      <w:pPr>
        <w:pStyle w:val="ListParagraph1"/>
        <w:widowControl w:val="0"/>
        <w:autoSpaceDE w:val="0"/>
        <w:autoSpaceDN w:val="0"/>
        <w:adjustRightInd w:val="0"/>
        <w:spacing w:line="299" w:lineRule="exact"/>
        <w:ind w:left="170" w:right="-57"/>
        <w:rPr>
          <w:rStyle w:val="apple-converted-space"/>
          <w:rFonts w:asciiTheme="minorHAnsi" w:hAnsiTheme="minorHAnsi" w:cstheme="minorHAnsi"/>
          <w:sz w:val="22"/>
          <w:szCs w:val="22"/>
        </w:rPr>
      </w:pPr>
    </w:p>
    <w:p w:rsidR="009C716E" w:rsidRPr="00064042" w:rsidRDefault="00B26FA7">
      <w:pPr>
        <w:pStyle w:val="ListParagraph1"/>
        <w:widowControl w:val="0"/>
        <w:autoSpaceDE w:val="0"/>
        <w:autoSpaceDN w:val="0"/>
        <w:adjustRightInd w:val="0"/>
        <w:spacing w:line="299" w:lineRule="exact"/>
        <w:ind w:left="170" w:right="-57"/>
        <w:rPr>
          <w:rStyle w:val="apple-converted-space"/>
          <w:rFonts w:asciiTheme="minorHAnsi" w:hAnsiTheme="minorHAnsi" w:cstheme="minorHAnsi"/>
          <w:sz w:val="22"/>
          <w:szCs w:val="22"/>
        </w:rPr>
      </w:pPr>
      <w:r w:rsidRPr="00064042">
        <w:rPr>
          <w:rStyle w:val="apple-converted-space"/>
          <w:rFonts w:asciiTheme="minorHAnsi" w:hAnsiTheme="minorHAnsi" w:cstheme="minorHAnsi"/>
          <w:sz w:val="22"/>
          <w:szCs w:val="22"/>
        </w:rPr>
        <w:t>Residential care should provide children and young people with skilled support from</w:t>
      </w:r>
    </w:p>
    <w:p w:rsidR="009C716E" w:rsidRPr="00064042" w:rsidRDefault="00B26FA7">
      <w:pPr>
        <w:pStyle w:val="ListParagraph1"/>
        <w:widowControl w:val="0"/>
        <w:autoSpaceDE w:val="0"/>
        <w:autoSpaceDN w:val="0"/>
        <w:adjustRightInd w:val="0"/>
        <w:spacing w:line="299" w:lineRule="exact"/>
        <w:ind w:left="170" w:right="-57"/>
        <w:rPr>
          <w:rStyle w:val="apple-converted-space"/>
          <w:rFonts w:asciiTheme="minorHAnsi" w:hAnsiTheme="minorHAnsi" w:cstheme="minorHAnsi"/>
          <w:sz w:val="22"/>
          <w:szCs w:val="22"/>
        </w:rPr>
      </w:pPr>
      <w:r w:rsidRPr="00064042">
        <w:rPr>
          <w:rStyle w:val="apple-converted-space"/>
          <w:rFonts w:asciiTheme="minorHAnsi" w:hAnsiTheme="minorHAnsi" w:cstheme="minorHAnsi"/>
          <w:sz w:val="22"/>
          <w:szCs w:val="22"/>
        </w:rPr>
        <w:t>committed staff in a safe, caring and ordered environment.  We have a responsibility to ensure that children and young people in residential care are protected from abuse and neglect and that care should form part of a range of services, which combine to meet children and young people’s needs and support their families and carers.</w:t>
      </w:r>
    </w:p>
    <w:p w:rsidR="009C716E" w:rsidRPr="00064042" w:rsidRDefault="009C716E">
      <w:pPr>
        <w:pStyle w:val="ListParagraph1"/>
        <w:widowControl w:val="0"/>
        <w:autoSpaceDE w:val="0"/>
        <w:autoSpaceDN w:val="0"/>
        <w:adjustRightInd w:val="0"/>
        <w:spacing w:line="299" w:lineRule="exact"/>
        <w:ind w:left="170" w:right="-57"/>
        <w:rPr>
          <w:rStyle w:val="apple-converted-space"/>
          <w:rFonts w:asciiTheme="minorHAnsi" w:hAnsiTheme="minorHAnsi" w:cstheme="minorHAnsi"/>
          <w:sz w:val="22"/>
          <w:szCs w:val="22"/>
        </w:rPr>
      </w:pPr>
    </w:p>
    <w:p w:rsidR="009C716E" w:rsidRPr="00064042" w:rsidRDefault="00B26FA7">
      <w:pPr>
        <w:pStyle w:val="ListParagraph1"/>
        <w:widowControl w:val="0"/>
        <w:autoSpaceDE w:val="0"/>
        <w:autoSpaceDN w:val="0"/>
        <w:adjustRightInd w:val="0"/>
        <w:spacing w:line="299" w:lineRule="exact"/>
        <w:ind w:left="170" w:right="-57"/>
        <w:rPr>
          <w:rStyle w:val="apple-converted-space"/>
          <w:rFonts w:asciiTheme="minorHAnsi" w:hAnsiTheme="minorHAnsi" w:cstheme="minorHAnsi"/>
          <w:sz w:val="22"/>
          <w:szCs w:val="22"/>
        </w:rPr>
      </w:pPr>
      <w:r w:rsidRPr="00064042">
        <w:rPr>
          <w:rStyle w:val="apple-converted-space"/>
          <w:rFonts w:asciiTheme="minorHAnsi" w:hAnsiTheme="minorHAnsi" w:cstheme="minorHAnsi"/>
          <w:sz w:val="22"/>
          <w:szCs w:val="22"/>
        </w:rPr>
        <w:t>We should recruit and support staff that are carefully selected and have opportunities to</w:t>
      </w:r>
    </w:p>
    <w:p w:rsidR="009C716E" w:rsidRPr="00064042" w:rsidRDefault="00B26FA7">
      <w:pPr>
        <w:pStyle w:val="ListParagraph1"/>
        <w:widowControl w:val="0"/>
        <w:autoSpaceDE w:val="0"/>
        <w:autoSpaceDN w:val="0"/>
        <w:adjustRightInd w:val="0"/>
        <w:spacing w:line="299" w:lineRule="exact"/>
        <w:ind w:left="170" w:right="-57"/>
        <w:rPr>
          <w:rStyle w:val="apple-converted-space"/>
          <w:rFonts w:asciiTheme="minorHAnsi" w:hAnsiTheme="minorHAnsi" w:cstheme="minorHAnsi"/>
          <w:sz w:val="22"/>
          <w:szCs w:val="22"/>
        </w:rPr>
      </w:pPr>
      <w:r w:rsidRPr="00064042">
        <w:rPr>
          <w:rStyle w:val="apple-converted-space"/>
          <w:rFonts w:asciiTheme="minorHAnsi" w:hAnsiTheme="minorHAnsi" w:cstheme="minorHAnsi"/>
          <w:sz w:val="22"/>
          <w:szCs w:val="22"/>
        </w:rPr>
        <w:t xml:space="preserve">develop skills and professional practice through training and supervision.  </w:t>
      </w:r>
    </w:p>
    <w:p w:rsidR="009C716E" w:rsidRPr="00064042" w:rsidRDefault="009C716E">
      <w:pPr>
        <w:pStyle w:val="ListParagraph1"/>
        <w:widowControl w:val="0"/>
        <w:autoSpaceDE w:val="0"/>
        <w:autoSpaceDN w:val="0"/>
        <w:adjustRightInd w:val="0"/>
        <w:spacing w:line="299" w:lineRule="exact"/>
        <w:ind w:left="170" w:right="-57"/>
        <w:rPr>
          <w:rStyle w:val="apple-converted-space"/>
          <w:rFonts w:asciiTheme="minorHAnsi" w:hAnsiTheme="minorHAnsi" w:cstheme="minorHAnsi"/>
          <w:sz w:val="22"/>
          <w:szCs w:val="22"/>
        </w:rPr>
      </w:pPr>
    </w:p>
    <w:p w:rsidR="009C716E" w:rsidRPr="00064042" w:rsidRDefault="00B26FA7">
      <w:pPr>
        <w:pStyle w:val="ListParagraph1"/>
        <w:widowControl w:val="0"/>
        <w:autoSpaceDE w:val="0"/>
        <w:autoSpaceDN w:val="0"/>
        <w:adjustRightInd w:val="0"/>
        <w:spacing w:line="299" w:lineRule="exact"/>
        <w:ind w:left="170" w:right="-57"/>
        <w:rPr>
          <w:rStyle w:val="apple-converted-space"/>
          <w:rFonts w:asciiTheme="minorHAnsi" w:hAnsiTheme="minorHAnsi" w:cstheme="minorHAnsi"/>
          <w:sz w:val="22"/>
          <w:szCs w:val="22"/>
        </w:rPr>
      </w:pPr>
      <w:r w:rsidRPr="00064042">
        <w:rPr>
          <w:rStyle w:val="apple-converted-space"/>
          <w:rFonts w:asciiTheme="minorHAnsi" w:hAnsiTheme="minorHAnsi" w:cstheme="minorHAnsi"/>
          <w:sz w:val="22"/>
          <w:szCs w:val="22"/>
        </w:rPr>
        <w:t>We have a number of values, which are important to the home and for the children and young people who are looked after.</w:t>
      </w:r>
    </w:p>
    <w:p w:rsidR="009C716E" w:rsidRPr="00064042" w:rsidRDefault="009C716E">
      <w:pPr>
        <w:pStyle w:val="ListParagraph1"/>
        <w:widowControl w:val="0"/>
        <w:autoSpaceDE w:val="0"/>
        <w:autoSpaceDN w:val="0"/>
        <w:adjustRightInd w:val="0"/>
        <w:spacing w:line="299" w:lineRule="exact"/>
        <w:ind w:left="170" w:right="-57"/>
        <w:rPr>
          <w:rStyle w:val="apple-converted-space"/>
          <w:rFonts w:asciiTheme="minorHAnsi" w:hAnsiTheme="minorHAnsi" w:cstheme="minorHAnsi"/>
          <w:sz w:val="22"/>
          <w:szCs w:val="22"/>
        </w:rPr>
      </w:pPr>
    </w:p>
    <w:p w:rsidR="009C716E" w:rsidRPr="00064042" w:rsidRDefault="00B26FA7">
      <w:pPr>
        <w:pStyle w:val="ListParagraph1"/>
        <w:widowControl w:val="0"/>
        <w:autoSpaceDE w:val="0"/>
        <w:autoSpaceDN w:val="0"/>
        <w:adjustRightInd w:val="0"/>
        <w:spacing w:line="299" w:lineRule="exact"/>
        <w:ind w:left="284" w:right="606" w:hanging="142"/>
        <w:rPr>
          <w:rStyle w:val="apple-converted-space"/>
          <w:rFonts w:asciiTheme="minorHAnsi" w:hAnsiTheme="minorHAnsi" w:cstheme="minorHAnsi"/>
          <w:sz w:val="22"/>
          <w:szCs w:val="22"/>
        </w:rPr>
      </w:pPr>
      <w:r w:rsidRPr="00064042">
        <w:rPr>
          <w:rStyle w:val="apple-converted-space"/>
          <w:rFonts w:asciiTheme="minorHAnsi" w:hAnsiTheme="minorHAnsi" w:cstheme="minorHAnsi"/>
          <w:sz w:val="22"/>
          <w:szCs w:val="22"/>
        </w:rPr>
        <w:t>• Dignity and Respect: recognising the value of young people, their uniqueness and their right to be treated with dignity and respect.</w:t>
      </w:r>
    </w:p>
    <w:p w:rsidR="009C716E" w:rsidRPr="00064042" w:rsidRDefault="009C716E">
      <w:pPr>
        <w:pStyle w:val="ListParagraph1"/>
        <w:widowControl w:val="0"/>
        <w:autoSpaceDE w:val="0"/>
        <w:autoSpaceDN w:val="0"/>
        <w:adjustRightInd w:val="0"/>
        <w:spacing w:line="299" w:lineRule="exact"/>
        <w:ind w:left="284" w:hanging="142"/>
        <w:rPr>
          <w:rStyle w:val="apple-converted-space"/>
          <w:rFonts w:asciiTheme="minorHAnsi" w:hAnsiTheme="minorHAnsi" w:cstheme="minorHAnsi"/>
          <w:sz w:val="22"/>
          <w:szCs w:val="22"/>
        </w:rPr>
      </w:pPr>
    </w:p>
    <w:p w:rsidR="009C716E" w:rsidRPr="00064042" w:rsidRDefault="00B26FA7">
      <w:pPr>
        <w:pStyle w:val="ListParagraph1"/>
        <w:widowControl w:val="0"/>
        <w:autoSpaceDE w:val="0"/>
        <w:autoSpaceDN w:val="0"/>
        <w:adjustRightInd w:val="0"/>
        <w:spacing w:line="299" w:lineRule="exact"/>
        <w:ind w:left="284" w:right="330" w:hanging="142"/>
        <w:rPr>
          <w:rStyle w:val="apple-converted-space"/>
          <w:rFonts w:asciiTheme="minorHAnsi" w:hAnsiTheme="minorHAnsi" w:cstheme="minorHAnsi"/>
          <w:sz w:val="22"/>
          <w:szCs w:val="22"/>
        </w:rPr>
      </w:pPr>
      <w:r w:rsidRPr="00064042">
        <w:rPr>
          <w:rStyle w:val="apple-converted-space"/>
          <w:rFonts w:asciiTheme="minorHAnsi" w:hAnsiTheme="minorHAnsi" w:cstheme="minorHAnsi"/>
          <w:sz w:val="22"/>
          <w:szCs w:val="22"/>
        </w:rPr>
        <w:t xml:space="preserve">• Equality: ensuring that the services and facilities of the home are accessible and available to all. The service provided by our staff should not judge children and young people’s circumstances, backgrounds and lifestyles. It should not discriminate on the grounds of race, culture, language, religious beliefs, gender, sexuality or disability. Individuality will be valued. </w:t>
      </w:r>
    </w:p>
    <w:p w:rsidR="009C716E" w:rsidRPr="00064042" w:rsidRDefault="009C716E">
      <w:pPr>
        <w:pStyle w:val="ListParagraph1"/>
        <w:widowControl w:val="0"/>
        <w:autoSpaceDE w:val="0"/>
        <w:autoSpaceDN w:val="0"/>
        <w:adjustRightInd w:val="0"/>
        <w:spacing w:line="299" w:lineRule="exact"/>
        <w:ind w:left="284" w:hanging="142"/>
        <w:rPr>
          <w:rStyle w:val="apple-converted-space"/>
          <w:rFonts w:asciiTheme="minorHAnsi" w:hAnsiTheme="minorHAnsi" w:cstheme="minorHAnsi"/>
          <w:sz w:val="22"/>
          <w:szCs w:val="22"/>
        </w:rPr>
      </w:pPr>
    </w:p>
    <w:p w:rsidR="009C716E" w:rsidRPr="00064042" w:rsidRDefault="00B26FA7">
      <w:pPr>
        <w:pStyle w:val="ListParagraph1"/>
        <w:widowControl w:val="0"/>
        <w:autoSpaceDE w:val="0"/>
        <w:autoSpaceDN w:val="0"/>
        <w:adjustRightInd w:val="0"/>
        <w:spacing w:line="299" w:lineRule="exact"/>
        <w:ind w:left="284" w:right="293" w:hanging="142"/>
        <w:rPr>
          <w:rStyle w:val="apple-converted-space"/>
          <w:rFonts w:asciiTheme="minorHAnsi" w:hAnsiTheme="minorHAnsi" w:cstheme="minorHAnsi"/>
          <w:sz w:val="22"/>
          <w:szCs w:val="22"/>
        </w:rPr>
      </w:pPr>
      <w:r w:rsidRPr="00064042">
        <w:rPr>
          <w:rStyle w:val="apple-converted-space"/>
          <w:rFonts w:asciiTheme="minorHAnsi" w:hAnsiTheme="minorHAnsi" w:cstheme="minorHAnsi"/>
          <w:sz w:val="22"/>
          <w:szCs w:val="22"/>
        </w:rPr>
        <w:t>• Quality: promoting quality services which are based on agreed standards and meet legal and good practice requirements. A commitment to ensure that staff working with children and young people will do what they say they do.</w:t>
      </w:r>
    </w:p>
    <w:p w:rsidR="009C716E" w:rsidRPr="00064042" w:rsidRDefault="009C716E">
      <w:pPr>
        <w:pStyle w:val="ListParagraph1"/>
        <w:widowControl w:val="0"/>
        <w:autoSpaceDE w:val="0"/>
        <w:autoSpaceDN w:val="0"/>
        <w:adjustRightInd w:val="0"/>
        <w:spacing w:line="299" w:lineRule="exact"/>
        <w:ind w:left="0"/>
        <w:rPr>
          <w:rStyle w:val="apple-converted-space"/>
          <w:rFonts w:asciiTheme="minorHAnsi" w:hAnsiTheme="minorHAnsi" w:cstheme="minorHAnsi"/>
          <w:sz w:val="22"/>
          <w:szCs w:val="22"/>
        </w:rPr>
      </w:pPr>
    </w:p>
    <w:p w:rsidR="009C716E" w:rsidRPr="00064042" w:rsidRDefault="00B26FA7">
      <w:pPr>
        <w:pStyle w:val="ListParagraph1"/>
        <w:widowControl w:val="0"/>
        <w:autoSpaceDE w:val="0"/>
        <w:autoSpaceDN w:val="0"/>
        <w:adjustRightInd w:val="0"/>
        <w:spacing w:line="299" w:lineRule="exact"/>
        <w:ind w:left="284" w:right="660" w:hanging="142"/>
        <w:rPr>
          <w:rStyle w:val="apple-converted-space"/>
          <w:rFonts w:asciiTheme="minorHAnsi" w:hAnsiTheme="minorHAnsi" w:cstheme="minorHAnsi"/>
          <w:sz w:val="22"/>
          <w:szCs w:val="22"/>
        </w:rPr>
      </w:pPr>
      <w:r w:rsidRPr="00064042">
        <w:rPr>
          <w:rStyle w:val="apple-converted-space"/>
          <w:rFonts w:asciiTheme="minorHAnsi" w:hAnsiTheme="minorHAnsi" w:cstheme="minorHAnsi"/>
          <w:sz w:val="22"/>
          <w:szCs w:val="22"/>
        </w:rPr>
        <w:t>• Independence: a commitment to provide opportunities for children and young people to think and act independently whilst ensuring their safety at all times. To include a child or young person’s need for privacy.</w:t>
      </w:r>
    </w:p>
    <w:p w:rsidR="009C716E" w:rsidRPr="00064042" w:rsidRDefault="009C716E">
      <w:pPr>
        <w:pStyle w:val="ListParagraph1"/>
        <w:widowControl w:val="0"/>
        <w:autoSpaceDE w:val="0"/>
        <w:autoSpaceDN w:val="0"/>
        <w:adjustRightInd w:val="0"/>
        <w:spacing w:line="299" w:lineRule="exact"/>
        <w:ind w:left="284" w:hanging="142"/>
        <w:rPr>
          <w:rStyle w:val="apple-converted-space"/>
          <w:rFonts w:asciiTheme="minorHAnsi" w:hAnsiTheme="minorHAnsi" w:cstheme="minorHAnsi"/>
          <w:sz w:val="22"/>
          <w:szCs w:val="22"/>
        </w:rPr>
      </w:pPr>
    </w:p>
    <w:p w:rsidR="009C716E" w:rsidRPr="00064042" w:rsidRDefault="00B26FA7">
      <w:pPr>
        <w:pStyle w:val="ListParagraph1"/>
        <w:widowControl w:val="0"/>
        <w:autoSpaceDE w:val="0"/>
        <w:autoSpaceDN w:val="0"/>
        <w:adjustRightInd w:val="0"/>
        <w:spacing w:line="299" w:lineRule="exact"/>
        <w:ind w:left="284" w:hanging="142"/>
        <w:rPr>
          <w:rStyle w:val="apple-converted-space"/>
          <w:rFonts w:asciiTheme="minorHAnsi" w:hAnsiTheme="minorHAnsi" w:cstheme="minorHAnsi"/>
          <w:sz w:val="22"/>
          <w:szCs w:val="22"/>
        </w:rPr>
      </w:pPr>
      <w:r w:rsidRPr="00064042">
        <w:rPr>
          <w:rStyle w:val="apple-converted-space"/>
          <w:rFonts w:asciiTheme="minorHAnsi" w:hAnsiTheme="minorHAnsi" w:cstheme="minorHAnsi"/>
          <w:sz w:val="22"/>
          <w:szCs w:val="22"/>
        </w:rPr>
        <w:t>• Rights: a commitment to children and young people, rights and entitlements</w:t>
      </w:r>
    </w:p>
    <w:p w:rsidR="009C716E" w:rsidRPr="00064042" w:rsidRDefault="009C716E">
      <w:pPr>
        <w:pStyle w:val="ListParagraph1"/>
        <w:widowControl w:val="0"/>
        <w:autoSpaceDE w:val="0"/>
        <w:autoSpaceDN w:val="0"/>
        <w:adjustRightInd w:val="0"/>
        <w:spacing w:line="299" w:lineRule="exact"/>
        <w:ind w:left="284" w:hanging="142"/>
        <w:rPr>
          <w:rStyle w:val="apple-converted-space"/>
          <w:rFonts w:asciiTheme="minorHAnsi" w:hAnsiTheme="minorHAnsi" w:cstheme="minorHAnsi"/>
          <w:sz w:val="22"/>
          <w:szCs w:val="22"/>
        </w:rPr>
      </w:pPr>
    </w:p>
    <w:p w:rsidR="009C716E" w:rsidRPr="00064042" w:rsidRDefault="00B26FA7">
      <w:pPr>
        <w:pStyle w:val="ListParagraph1"/>
        <w:widowControl w:val="0"/>
        <w:autoSpaceDE w:val="0"/>
        <w:autoSpaceDN w:val="0"/>
        <w:adjustRightInd w:val="0"/>
        <w:spacing w:line="299" w:lineRule="exact"/>
        <w:ind w:left="284" w:right="213" w:hanging="142"/>
        <w:rPr>
          <w:rStyle w:val="apple-converted-space"/>
          <w:rFonts w:asciiTheme="minorHAnsi" w:hAnsiTheme="minorHAnsi" w:cstheme="minorHAnsi"/>
          <w:sz w:val="22"/>
          <w:szCs w:val="22"/>
        </w:rPr>
      </w:pPr>
      <w:r w:rsidRPr="00064042">
        <w:rPr>
          <w:rStyle w:val="apple-converted-space"/>
          <w:rFonts w:asciiTheme="minorHAnsi" w:hAnsiTheme="minorHAnsi" w:cstheme="minorHAnsi"/>
          <w:sz w:val="22"/>
          <w:szCs w:val="22"/>
        </w:rPr>
        <w:t>• Listening: a commitment to listen to children and young people and help them express their wishes and needs in whatever way is best suited to the individual child or young person.</w:t>
      </w:r>
    </w:p>
    <w:p w:rsidR="009C716E" w:rsidRPr="00064042" w:rsidRDefault="009C716E">
      <w:pPr>
        <w:pStyle w:val="ListParagraph1"/>
        <w:widowControl w:val="0"/>
        <w:autoSpaceDE w:val="0"/>
        <w:autoSpaceDN w:val="0"/>
        <w:adjustRightInd w:val="0"/>
        <w:spacing w:line="299" w:lineRule="exact"/>
        <w:ind w:left="284" w:hanging="142"/>
        <w:rPr>
          <w:rStyle w:val="apple-converted-space"/>
          <w:rFonts w:asciiTheme="minorHAnsi" w:hAnsiTheme="minorHAnsi" w:cstheme="minorHAnsi"/>
          <w:sz w:val="22"/>
          <w:szCs w:val="22"/>
        </w:rPr>
      </w:pPr>
    </w:p>
    <w:p w:rsidR="009C716E" w:rsidRPr="00064042" w:rsidRDefault="00B26FA7">
      <w:pPr>
        <w:pStyle w:val="ListParagraph1"/>
        <w:widowControl w:val="0"/>
        <w:autoSpaceDE w:val="0"/>
        <w:autoSpaceDN w:val="0"/>
        <w:adjustRightInd w:val="0"/>
        <w:spacing w:line="299" w:lineRule="exact"/>
        <w:ind w:left="284" w:right="693" w:hanging="142"/>
        <w:rPr>
          <w:rStyle w:val="apple-converted-space"/>
          <w:rFonts w:asciiTheme="minorHAnsi" w:hAnsiTheme="minorHAnsi" w:cstheme="minorHAnsi"/>
          <w:sz w:val="22"/>
          <w:szCs w:val="22"/>
        </w:rPr>
      </w:pPr>
      <w:r w:rsidRPr="00064042">
        <w:rPr>
          <w:rStyle w:val="apple-converted-space"/>
          <w:rFonts w:asciiTheme="minorHAnsi" w:hAnsiTheme="minorHAnsi" w:cstheme="minorHAnsi"/>
          <w:sz w:val="22"/>
          <w:szCs w:val="22"/>
        </w:rPr>
        <w:t>• Development and fulfilment: recognition that young people are children first; all encouragement will be given to realise their full potential and to help children and young people achieve their hopes and ambitions and to develop their abilities in their daily lives. A commitment to ensure they have a good start in life.</w:t>
      </w:r>
    </w:p>
    <w:p w:rsidR="009C716E" w:rsidRPr="00064042" w:rsidRDefault="009C716E">
      <w:pPr>
        <w:pStyle w:val="ListParagraph1"/>
        <w:widowControl w:val="0"/>
        <w:autoSpaceDE w:val="0"/>
        <w:autoSpaceDN w:val="0"/>
        <w:adjustRightInd w:val="0"/>
        <w:spacing w:line="299" w:lineRule="exact"/>
        <w:ind w:left="284" w:hanging="142"/>
        <w:rPr>
          <w:rStyle w:val="apple-converted-space"/>
          <w:rFonts w:asciiTheme="minorHAnsi" w:hAnsiTheme="minorHAnsi" w:cstheme="minorHAnsi"/>
          <w:sz w:val="22"/>
          <w:szCs w:val="22"/>
        </w:rPr>
      </w:pPr>
    </w:p>
    <w:p w:rsidR="009C716E" w:rsidRPr="00064042" w:rsidRDefault="00B26FA7">
      <w:pPr>
        <w:pStyle w:val="ListParagraph1"/>
        <w:widowControl w:val="0"/>
        <w:autoSpaceDE w:val="0"/>
        <w:autoSpaceDN w:val="0"/>
        <w:adjustRightInd w:val="0"/>
        <w:spacing w:line="299" w:lineRule="exact"/>
        <w:ind w:left="284" w:hanging="142"/>
        <w:rPr>
          <w:rStyle w:val="apple-converted-space"/>
          <w:rFonts w:asciiTheme="minorHAnsi" w:hAnsiTheme="minorHAnsi" w:cstheme="minorHAnsi"/>
          <w:sz w:val="22"/>
          <w:szCs w:val="22"/>
        </w:rPr>
      </w:pPr>
      <w:r w:rsidRPr="00064042">
        <w:rPr>
          <w:rStyle w:val="apple-converted-space"/>
          <w:rFonts w:asciiTheme="minorHAnsi" w:hAnsiTheme="minorHAnsi" w:cstheme="minorHAnsi"/>
          <w:sz w:val="22"/>
          <w:szCs w:val="22"/>
        </w:rPr>
        <w:t>• Confidentiality: treating all personal information in confidence</w:t>
      </w:r>
    </w:p>
    <w:p w:rsidR="009C716E" w:rsidRDefault="009C716E">
      <w:pPr>
        <w:widowControl w:val="0"/>
        <w:autoSpaceDE w:val="0"/>
        <w:autoSpaceDN w:val="0"/>
        <w:adjustRightInd w:val="0"/>
        <w:spacing w:before="57" w:after="0" w:line="299" w:lineRule="exact"/>
        <w:ind w:left="284" w:hanging="142"/>
        <w:rPr>
          <w:rStyle w:val="apple-converted-space"/>
          <w:rFonts w:asciiTheme="minorHAnsi" w:eastAsia="MS Mincho" w:hAnsiTheme="minorHAnsi" w:cstheme="minorHAnsi"/>
        </w:rPr>
      </w:pPr>
    </w:p>
    <w:p w:rsidR="00064042" w:rsidRDefault="00064042">
      <w:pPr>
        <w:widowControl w:val="0"/>
        <w:autoSpaceDE w:val="0"/>
        <w:autoSpaceDN w:val="0"/>
        <w:adjustRightInd w:val="0"/>
        <w:spacing w:before="57" w:after="0" w:line="299" w:lineRule="exact"/>
        <w:ind w:left="284" w:hanging="142"/>
        <w:rPr>
          <w:rStyle w:val="apple-converted-space"/>
          <w:rFonts w:asciiTheme="minorHAnsi" w:eastAsia="MS Mincho" w:hAnsiTheme="minorHAnsi" w:cstheme="minorHAnsi"/>
        </w:rPr>
      </w:pPr>
    </w:p>
    <w:p w:rsidR="00064042" w:rsidRDefault="00064042">
      <w:pPr>
        <w:widowControl w:val="0"/>
        <w:autoSpaceDE w:val="0"/>
        <w:autoSpaceDN w:val="0"/>
        <w:adjustRightInd w:val="0"/>
        <w:spacing w:before="57" w:after="0" w:line="299" w:lineRule="exact"/>
        <w:ind w:left="284" w:hanging="142"/>
        <w:rPr>
          <w:rStyle w:val="apple-converted-space"/>
          <w:rFonts w:asciiTheme="minorHAnsi" w:eastAsia="MS Mincho" w:hAnsiTheme="minorHAnsi" w:cstheme="minorHAnsi"/>
        </w:rPr>
      </w:pPr>
    </w:p>
    <w:p w:rsidR="00064042" w:rsidRPr="00064042" w:rsidRDefault="00064042">
      <w:pPr>
        <w:widowControl w:val="0"/>
        <w:autoSpaceDE w:val="0"/>
        <w:autoSpaceDN w:val="0"/>
        <w:adjustRightInd w:val="0"/>
        <w:spacing w:before="57" w:after="0" w:line="299" w:lineRule="exact"/>
        <w:ind w:left="284" w:hanging="142"/>
        <w:rPr>
          <w:rStyle w:val="apple-converted-space"/>
          <w:rFonts w:asciiTheme="minorHAnsi" w:eastAsia="MS Mincho" w:hAnsiTheme="minorHAnsi" w:cstheme="minorHAnsi"/>
        </w:rPr>
      </w:pPr>
    </w:p>
    <w:p w:rsidR="009C716E" w:rsidRPr="00E27B09" w:rsidRDefault="009C716E">
      <w:pPr>
        <w:widowControl w:val="0"/>
        <w:autoSpaceDE w:val="0"/>
        <w:autoSpaceDN w:val="0"/>
        <w:adjustRightInd w:val="0"/>
        <w:spacing w:before="57" w:after="0" w:line="299" w:lineRule="exact"/>
        <w:rPr>
          <w:rStyle w:val="apple-converted-space"/>
          <w:rFonts w:eastAsia="MS Mincho"/>
        </w:rPr>
      </w:pPr>
    </w:p>
    <w:p w:rsidR="009C716E" w:rsidRPr="00064042" w:rsidRDefault="00B26FA7">
      <w:pPr>
        <w:rPr>
          <w:rFonts w:asciiTheme="minorHAnsi" w:hAnsiTheme="minorHAnsi" w:cstheme="minorHAnsi"/>
          <w:b/>
          <w:sz w:val="28"/>
          <w:szCs w:val="28"/>
        </w:rPr>
      </w:pPr>
      <w:r w:rsidRPr="00064042">
        <w:rPr>
          <w:rFonts w:asciiTheme="minorHAnsi" w:hAnsiTheme="minorHAnsi" w:cstheme="minorHAnsi"/>
          <w:b/>
          <w:sz w:val="28"/>
          <w:szCs w:val="28"/>
        </w:rPr>
        <w:t>Location and Safe Area Report</w:t>
      </w:r>
    </w:p>
    <w:p w:rsidR="009C716E" w:rsidRPr="00E27B09" w:rsidRDefault="00B26FA7">
      <w:pPr>
        <w:widowControl w:val="0"/>
        <w:autoSpaceDE w:val="0"/>
        <w:autoSpaceDN w:val="0"/>
        <w:adjustRightInd w:val="0"/>
        <w:spacing w:after="0" w:line="299" w:lineRule="exact"/>
        <w:ind w:right="147"/>
        <w:contextualSpacing/>
        <w:rPr>
          <w:rStyle w:val="apple-converted-space"/>
        </w:rPr>
      </w:pPr>
      <w:r w:rsidRPr="00E27B09">
        <w:rPr>
          <w:rStyle w:val="apple-converted-space"/>
        </w:rPr>
        <w:t>Doulton House is a 4 bed detached dwelling, situated in the Abram area of Wigan.  The property is privately owned and is managed by an experienced team consisting of a newly appointed interim manager, deputy manager and residential care workers.</w:t>
      </w:r>
    </w:p>
    <w:p w:rsidR="009C716E" w:rsidRPr="00E27B09" w:rsidRDefault="009C716E">
      <w:pPr>
        <w:widowControl w:val="0"/>
        <w:autoSpaceDE w:val="0"/>
        <w:autoSpaceDN w:val="0"/>
        <w:adjustRightInd w:val="0"/>
        <w:spacing w:after="0" w:line="299" w:lineRule="exact"/>
        <w:ind w:right="147"/>
        <w:contextualSpacing/>
        <w:rPr>
          <w:rStyle w:val="apple-converted-space"/>
        </w:rPr>
      </w:pPr>
    </w:p>
    <w:p w:rsidR="009C716E" w:rsidRPr="00E27B09" w:rsidRDefault="00B26FA7">
      <w:pPr>
        <w:widowControl w:val="0"/>
        <w:autoSpaceDE w:val="0"/>
        <w:autoSpaceDN w:val="0"/>
        <w:adjustRightInd w:val="0"/>
        <w:spacing w:after="0" w:line="299" w:lineRule="exact"/>
        <w:ind w:right="147"/>
        <w:contextualSpacing/>
        <w:rPr>
          <w:rStyle w:val="apple-converted-space"/>
        </w:rPr>
      </w:pPr>
      <w:r w:rsidRPr="00E27B09">
        <w:rPr>
          <w:rStyle w:val="apple-converted-space"/>
        </w:rPr>
        <w:t xml:space="preserve">Doulton is an EBD provision providing care for young people who display emotional and behaviour difficulties between the ages of 8 and 18.  The home can accommodate no more than 2 young people in residence at any one time. </w:t>
      </w:r>
    </w:p>
    <w:p w:rsidR="009C716E" w:rsidRPr="00E27B09" w:rsidRDefault="009C716E">
      <w:pPr>
        <w:spacing w:line="299" w:lineRule="exact"/>
        <w:contextualSpacing/>
        <w:rPr>
          <w:rStyle w:val="apple-converted-space"/>
        </w:rPr>
      </w:pPr>
    </w:p>
    <w:p w:rsidR="009C716E" w:rsidRPr="00E27B09" w:rsidRDefault="00B26FA7">
      <w:pPr>
        <w:spacing w:line="299" w:lineRule="exact"/>
        <w:contextualSpacing/>
        <w:rPr>
          <w:rStyle w:val="apple-converted-space"/>
        </w:rPr>
      </w:pPr>
      <w:r w:rsidRPr="00E27B09">
        <w:rPr>
          <w:rStyle w:val="apple-converted-space"/>
        </w:rPr>
        <w:t xml:space="preserve">The home comes under the policing team of the Leigh Constabulary. </w:t>
      </w:r>
    </w:p>
    <w:p w:rsidR="009C716E" w:rsidRPr="00064042" w:rsidRDefault="00B26FA7">
      <w:pPr>
        <w:pStyle w:val="ListParagraph1"/>
        <w:numPr>
          <w:ilvl w:val="0"/>
          <w:numId w:val="4"/>
        </w:numPr>
        <w:spacing w:after="200" w:line="299" w:lineRule="exact"/>
        <w:ind w:left="0" w:firstLine="0"/>
        <w:contextualSpacing/>
        <w:rPr>
          <w:rStyle w:val="apple-converted-space"/>
          <w:rFonts w:asciiTheme="minorHAnsi" w:hAnsiTheme="minorHAnsi" w:cstheme="minorHAnsi"/>
          <w:sz w:val="22"/>
          <w:szCs w:val="22"/>
        </w:rPr>
      </w:pPr>
      <w:r w:rsidRPr="00064042">
        <w:rPr>
          <w:rStyle w:val="apple-converted-space"/>
          <w:rFonts w:asciiTheme="minorHAnsi" w:hAnsiTheme="minorHAnsi" w:cstheme="minorHAnsi"/>
          <w:sz w:val="22"/>
          <w:szCs w:val="22"/>
        </w:rPr>
        <w:t>Theft and Burglary</w:t>
      </w:r>
    </w:p>
    <w:p w:rsidR="009C716E" w:rsidRPr="00064042" w:rsidRDefault="00B26FA7">
      <w:pPr>
        <w:pStyle w:val="ListParagraph1"/>
        <w:numPr>
          <w:ilvl w:val="0"/>
          <w:numId w:val="4"/>
        </w:numPr>
        <w:spacing w:after="200" w:line="299" w:lineRule="exact"/>
        <w:ind w:left="0" w:firstLine="0"/>
        <w:contextualSpacing/>
        <w:rPr>
          <w:rStyle w:val="apple-converted-space"/>
          <w:rFonts w:asciiTheme="minorHAnsi" w:hAnsiTheme="minorHAnsi" w:cstheme="minorHAnsi"/>
          <w:sz w:val="22"/>
          <w:szCs w:val="22"/>
        </w:rPr>
      </w:pPr>
      <w:r w:rsidRPr="00064042">
        <w:rPr>
          <w:rStyle w:val="apple-converted-space"/>
          <w:rFonts w:asciiTheme="minorHAnsi" w:hAnsiTheme="minorHAnsi" w:cstheme="minorHAnsi"/>
          <w:sz w:val="22"/>
          <w:szCs w:val="22"/>
        </w:rPr>
        <w:t>Anti-Social Behaviour</w:t>
      </w:r>
    </w:p>
    <w:p w:rsidR="009C716E" w:rsidRPr="00064042" w:rsidRDefault="00B26FA7">
      <w:pPr>
        <w:pStyle w:val="ListParagraph1"/>
        <w:numPr>
          <w:ilvl w:val="0"/>
          <w:numId w:val="4"/>
        </w:numPr>
        <w:spacing w:after="200" w:line="299" w:lineRule="exact"/>
        <w:ind w:left="0" w:firstLine="0"/>
        <w:contextualSpacing/>
        <w:rPr>
          <w:rStyle w:val="apple-converted-space"/>
          <w:rFonts w:asciiTheme="minorHAnsi" w:hAnsiTheme="minorHAnsi" w:cstheme="minorHAnsi"/>
          <w:sz w:val="22"/>
          <w:szCs w:val="22"/>
        </w:rPr>
      </w:pPr>
      <w:r w:rsidRPr="00064042">
        <w:rPr>
          <w:rStyle w:val="apple-converted-space"/>
          <w:rFonts w:asciiTheme="minorHAnsi" w:hAnsiTheme="minorHAnsi" w:cstheme="minorHAnsi"/>
          <w:sz w:val="22"/>
          <w:szCs w:val="22"/>
        </w:rPr>
        <w:t>Criminal Damage and Arson</w:t>
      </w:r>
    </w:p>
    <w:p w:rsidR="009C716E" w:rsidRPr="00064042" w:rsidRDefault="00B26FA7">
      <w:pPr>
        <w:pStyle w:val="ListParagraph1"/>
        <w:numPr>
          <w:ilvl w:val="0"/>
          <w:numId w:val="4"/>
        </w:numPr>
        <w:spacing w:after="200" w:line="299" w:lineRule="exact"/>
        <w:ind w:left="0" w:firstLine="0"/>
        <w:contextualSpacing/>
        <w:rPr>
          <w:rStyle w:val="apple-converted-space"/>
          <w:rFonts w:asciiTheme="minorHAnsi" w:hAnsiTheme="minorHAnsi" w:cstheme="minorHAnsi"/>
          <w:sz w:val="22"/>
          <w:szCs w:val="22"/>
        </w:rPr>
      </w:pPr>
      <w:r w:rsidRPr="00064042">
        <w:rPr>
          <w:rStyle w:val="apple-converted-space"/>
          <w:rFonts w:asciiTheme="minorHAnsi" w:hAnsiTheme="minorHAnsi" w:cstheme="minorHAnsi"/>
          <w:sz w:val="22"/>
          <w:szCs w:val="22"/>
        </w:rPr>
        <w:t>Violence and Sexual Offences</w:t>
      </w:r>
    </w:p>
    <w:p w:rsidR="009C716E" w:rsidRPr="00E27B09" w:rsidRDefault="006873BF">
      <w:pPr>
        <w:spacing w:line="299" w:lineRule="exact"/>
        <w:contextualSpacing/>
        <w:rPr>
          <w:rStyle w:val="apple-converted-space"/>
        </w:rPr>
      </w:pPr>
      <w:r w:rsidRPr="00E27B09">
        <w:rPr>
          <w:rStyle w:val="apple-converted-space"/>
        </w:rPr>
        <w:t>Risk a</w:t>
      </w:r>
      <w:r w:rsidR="00B26FA7" w:rsidRPr="00E27B09">
        <w:rPr>
          <w:rStyle w:val="apple-converted-space"/>
        </w:rPr>
        <w:t xml:space="preserve">ssessments have been completed for all prominent crimes within the area and it is judged that all the crimes and concerns raised can be adequate and effectively managed by the home.  </w:t>
      </w:r>
      <w:r w:rsidR="006D21EB" w:rsidRPr="00E27B09">
        <w:rPr>
          <w:rStyle w:val="apple-converted-space"/>
        </w:rPr>
        <w:t>(Please refer to the Home’s Safe Area Report).</w:t>
      </w:r>
    </w:p>
    <w:p w:rsidR="009C716E" w:rsidRPr="00E27B09" w:rsidRDefault="009C716E">
      <w:pPr>
        <w:spacing w:line="299" w:lineRule="exact"/>
        <w:contextualSpacing/>
        <w:rPr>
          <w:rStyle w:val="apple-converted-space"/>
        </w:rPr>
      </w:pPr>
    </w:p>
    <w:p w:rsidR="009C716E" w:rsidRPr="00E27B09" w:rsidRDefault="00B26FA7">
      <w:pPr>
        <w:spacing w:line="299" w:lineRule="exact"/>
        <w:contextualSpacing/>
        <w:rPr>
          <w:rStyle w:val="apple-converted-space"/>
        </w:rPr>
      </w:pPr>
      <w:r w:rsidRPr="00E27B09">
        <w:rPr>
          <w:rStyle w:val="apple-converted-space"/>
        </w:rPr>
        <w:t>As well as strong links with the police and other crime-prevention services such as Youth Offending and Neighbour Watch, the home also boast excellent links and professional relationships with a number of therapeutic services within the local area</w:t>
      </w:r>
      <w:r w:rsidR="00573165" w:rsidRPr="00E27B09">
        <w:rPr>
          <w:rStyle w:val="apple-converted-space"/>
        </w:rPr>
        <w:t xml:space="preserve"> and staff</w:t>
      </w:r>
      <w:r w:rsidRPr="00E27B09">
        <w:rPr>
          <w:rStyle w:val="apple-converted-space"/>
        </w:rPr>
        <w:t xml:space="preserve">.  </w:t>
      </w:r>
      <w:r w:rsidR="00573165" w:rsidRPr="00E27B09">
        <w:rPr>
          <w:rStyle w:val="apple-converted-space"/>
        </w:rPr>
        <w:t xml:space="preserve">From July 2018 a representative from the home will attend monthly community meetings which will support the home in keeping up to date with local news and crime. </w:t>
      </w:r>
      <w:r w:rsidRPr="00E27B09">
        <w:rPr>
          <w:rStyle w:val="apple-converted-space"/>
        </w:rPr>
        <w:t>This has meant that the home can effectively manage the needs of young people placed at the home.  Services in the area can provide support for mental health, self-harm, alcohol and drug abuse, bullying, mental distress, and offers on site therapy.</w:t>
      </w:r>
    </w:p>
    <w:p w:rsidR="009C716E" w:rsidRPr="00E27B09" w:rsidRDefault="009C716E">
      <w:pPr>
        <w:spacing w:line="299" w:lineRule="exact"/>
        <w:contextualSpacing/>
        <w:rPr>
          <w:rStyle w:val="apple-converted-space"/>
        </w:rPr>
      </w:pPr>
    </w:p>
    <w:p w:rsidR="009C716E" w:rsidRPr="00E27B09" w:rsidRDefault="00B26FA7">
      <w:pPr>
        <w:spacing w:line="299" w:lineRule="exact"/>
        <w:contextualSpacing/>
        <w:rPr>
          <w:rStyle w:val="apple-converted-space"/>
        </w:rPr>
      </w:pPr>
      <w:r w:rsidRPr="00E27B09">
        <w:rPr>
          <w:rStyle w:val="apple-converted-space"/>
        </w:rPr>
        <w:t xml:space="preserve">Meeting the health needs is a vital element of the placement referral process, and fortunately health care provisions within the area are plentiful, and there is easy and local access to doctors, dentist, and opticians from Doulton House.  </w:t>
      </w:r>
    </w:p>
    <w:p w:rsidR="009C716E" w:rsidRPr="00E27B09" w:rsidRDefault="009C716E">
      <w:pPr>
        <w:spacing w:line="299" w:lineRule="exact"/>
        <w:contextualSpacing/>
        <w:rPr>
          <w:rStyle w:val="apple-converted-space"/>
        </w:rPr>
      </w:pPr>
    </w:p>
    <w:p w:rsidR="009C716E" w:rsidRPr="00E27B09" w:rsidRDefault="00B26FA7">
      <w:pPr>
        <w:spacing w:line="299" w:lineRule="exact"/>
        <w:contextualSpacing/>
        <w:rPr>
          <w:rStyle w:val="apple-converted-space"/>
        </w:rPr>
      </w:pPr>
      <w:r w:rsidRPr="00E27B09">
        <w:rPr>
          <w:rStyle w:val="apple-converted-space"/>
        </w:rPr>
        <w:t>Education providers and provisions are also within a radius of the home.  There are numerous primary schools and infant school, including school’s catering for special needs.   There are secondary schools within the vicinity. There are also independent education providers that specialise in re-engaging young people in education who have previous been expelled or have difficulty meeting the national curriculum. Numerous faith schools are also available in the area including Catholic and C.of.E.</w:t>
      </w:r>
    </w:p>
    <w:p w:rsidR="009C716E" w:rsidRPr="00E27B09" w:rsidRDefault="009C716E">
      <w:pPr>
        <w:spacing w:line="299" w:lineRule="exact"/>
        <w:contextualSpacing/>
        <w:rPr>
          <w:rStyle w:val="apple-converted-space"/>
        </w:rPr>
      </w:pPr>
    </w:p>
    <w:p w:rsidR="00573165" w:rsidRDefault="00B26FA7">
      <w:pPr>
        <w:spacing w:line="299" w:lineRule="exact"/>
        <w:contextualSpacing/>
        <w:rPr>
          <w:rStyle w:val="apple-converted-space"/>
        </w:rPr>
      </w:pPr>
      <w:r w:rsidRPr="00E27B09">
        <w:rPr>
          <w:rStyle w:val="apple-converted-space"/>
        </w:rPr>
        <w:t>The home is able to meet the needs of young people, from all backgrounds and cultures, and encouraging involvement and integration into the local community is a primary objective.  Within a radius of the home there are numerous youth groups and clubs including Leigh sports centre which offer social interaction and also help promote and develop young people’s hobbies and interests.  The home again, has good links with local sports teams including football, cricket and rugby.</w:t>
      </w:r>
    </w:p>
    <w:p w:rsidR="00064042" w:rsidRDefault="00064042">
      <w:pPr>
        <w:spacing w:line="299" w:lineRule="exact"/>
        <w:contextualSpacing/>
        <w:rPr>
          <w:rStyle w:val="apple-converted-space"/>
        </w:rPr>
      </w:pPr>
    </w:p>
    <w:p w:rsidR="00064042" w:rsidRDefault="00064042">
      <w:pPr>
        <w:spacing w:line="299" w:lineRule="exact"/>
        <w:contextualSpacing/>
        <w:rPr>
          <w:rStyle w:val="apple-converted-space"/>
        </w:rPr>
      </w:pPr>
    </w:p>
    <w:p w:rsidR="00064042" w:rsidRDefault="00064042">
      <w:pPr>
        <w:spacing w:line="299" w:lineRule="exact"/>
        <w:contextualSpacing/>
        <w:rPr>
          <w:rFonts w:ascii="Arial" w:hAnsi="Arial" w:cs="Arial"/>
          <w:sz w:val="24"/>
          <w:szCs w:val="24"/>
        </w:rPr>
      </w:pPr>
    </w:p>
    <w:p w:rsidR="009C716E" w:rsidRDefault="00B26FA7" w:rsidP="00573165">
      <w:pPr>
        <w:widowControl w:val="0"/>
        <w:autoSpaceDE w:val="0"/>
        <w:autoSpaceDN w:val="0"/>
        <w:adjustRightInd w:val="0"/>
        <w:spacing w:before="70" w:after="0" w:line="299" w:lineRule="exact"/>
        <w:ind w:right="4851"/>
        <w:rPr>
          <w:rFonts w:ascii="Arial" w:hAnsi="Arial" w:cs="Arial"/>
          <w:b/>
          <w:bCs/>
          <w:spacing w:val="-11"/>
          <w:sz w:val="28"/>
          <w:szCs w:val="28"/>
        </w:rPr>
      </w:pPr>
      <w:r>
        <w:rPr>
          <w:rFonts w:ascii="Arial" w:hAnsi="Arial" w:cs="Arial"/>
          <w:b/>
          <w:bCs/>
          <w:sz w:val="28"/>
          <w:szCs w:val="28"/>
        </w:rPr>
        <w:lastRenderedPageBreak/>
        <w:t>Faciliti</w:t>
      </w:r>
      <w:r>
        <w:rPr>
          <w:rFonts w:ascii="Arial" w:hAnsi="Arial" w:cs="Arial"/>
          <w:b/>
          <w:bCs/>
          <w:spacing w:val="1"/>
          <w:sz w:val="28"/>
          <w:szCs w:val="28"/>
        </w:rPr>
        <w:t>e</w:t>
      </w:r>
      <w:r>
        <w:rPr>
          <w:rFonts w:ascii="Arial" w:hAnsi="Arial" w:cs="Arial"/>
          <w:b/>
          <w:bCs/>
          <w:sz w:val="28"/>
          <w:szCs w:val="28"/>
        </w:rPr>
        <w:t>s</w:t>
      </w:r>
      <w:r>
        <w:rPr>
          <w:rFonts w:ascii="Arial" w:hAnsi="Arial" w:cs="Arial"/>
          <w:b/>
          <w:bCs/>
          <w:spacing w:val="-11"/>
          <w:sz w:val="28"/>
          <w:szCs w:val="28"/>
        </w:rPr>
        <w:t xml:space="preserve">, Services, Accommodation </w:t>
      </w:r>
    </w:p>
    <w:p w:rsidR="00573165" w:rsidRDefault="00573165" w:rsidP="00573165">
      <w:pPr>
        <w:widowControl w:val="0"/>
        <w:autoSpaceDE w:val="0"/>
        <w:autoSpaceDN w:val="0"/>
        <w:adjustRightInd w:val="0"/>
        <w:spacing w:before="70" w:after="0" w:line="299" w:lineRule="exact"/>
        <w:ind w:right="4851"/>
        <w:rPr>
          <w:rFonts w:ascii="Arial" w:hAnsi="Arial" w:cs="Arial"/>
          <w:sz w:val="26"/>
          <w:szCs w:val="26"/>
        </w:rPr>
      </w:pPr>
    </w:p>
    <w:p w:rsidR="009C716E" w:rsidRPr="00E27B09" w:rsidRDefault="00B26FA7">
      <w:pPr>
        <w:widowControl w:val="0"/>
        <w:autoSpaceDE w:val="0"/>
        <w:autoSpaceDN w:val="0"/>
        <w:adjustRightInd w:val="0"/>
        <w:spacing w:after="0" w:line="299" w:lineRule="exact"/>
        <w:ind w:right="129"/>
        <w:rPr>
          <w:rStyle w:val="apple-converted-space"/>
        </w:rPr>
      </w:pPr>
      <w:r w:rsidRPr="00E27B09">
        <w:rPr>
          <w:rStyle w:val="apple-converted-space"/>
        </w:rPr>
        <w:t>Doulton is a private home which has been registered for use as an EBD</w:t>
      </w:r>
      <w:r w:rsidR="00064042">
        <w:rPr>
          <w:rStyle w:val="apple-converted-space"/>
        </w:rPr>
        <w:t xml:space="preserve"> </w:t>
      </w:r>
      <w:r w:rsidRPr="00E27B09">
        <w:rPr>
          <w:rStyle w:val="apple-converted-space"/>
        </w:rPr>
        <w:t xml:space="preserve">Residential Children’s Home.  Doulton house is situated in Abram within the borough of Wigan.  Doulton is a detached house with 4 bedrooms, 1 communal bathroom, 1 en-suite bathroom, a kitchen, lounge, dining room , downstairs toilet,  attached garage and a garden to the front and rear of the property, </w:t>
      </w:r>
    </w:p>
    <w:p w:rsidR="009C716E" w:rsidRPr="00E27B09" w:rsidRDefault="009C716E">
      <w:pPr>
        <w:widowControl w:val="0"/>
        <w:autoSpaceDE w:val="0"/>
        <w:autoSpaceDN w:val="0"/>
        <w:adjustRightInd w:val="0"/>
        <w:spacing w:before="2" w:after="0" w:line="299" w:lineRule="exact"/>
        <w:ind w:right="129"/>
        <w:rPr>
          <w:rStyle w:val="apple-converted-space"/>
        </w:rPr>
      </w:pPr>
    </w:p>
    <w:p w:rsidR="009C716E" w:rsidRPr="00E27B09" w:rsidRDefault="00B26FA7">
      <w:pPr>
        <w:widowControl w:val="0"/>
        <w:autoSpaceDE w:val="0"/>
        <w:autoSpaceDN w:val="0"/>
        <w:adjustRightInd w:val="0"/>
        <w:spacing w:after="0" w:line="299" w:lineRule="exact"/>
        <w:ind w:right="129"/>
        <w:rPr>
          <w:rStyle w:val="apple-converted-space"/>
        </w:rPr>
      </w:pPr>
      <w:r w:rsidRPr="00E27B09">
        <w:rPr>
          <w:rStyle w:val="apple-converted-space"/>
        </w:rPr>
        <w:t xml:space="preserve">The ground floor comprises of: an entrance hallway, a kitchen, lounge, dining room, toilet, and access to the garage.  On the second floor, there are four bedrooms and a main bathroom. </w:t>
      </w:r>
    </w:p>
    <w:p w:rsidR="009C716E" w:rsidRPr="00E27B09" w:rsidRDefault="009C716E">
      <w:pPr>
        <w:widowControl w:val="0"/>
        <w:autoSpaceDE w:val="0"/>
        <w:autoSpaceDN w:val="0"/>
        <w:adjustRightInd w:val="0"/>
        <w:spacing w:after="0" w:line="299" w:lineRule="exact"/>
        <w:ind w:right="129"/>
        <w:rPr>
          <w:rStyle w:val="apple-converted-space"/>
        </w:rPr>
      </w:pPr>
    </w:p>
    <w:p w:rsidR="009C716E" w:rsidRPr="00E27B09" w:rsidRDefault="00B26FA7">
      <w:pPr>
        <w:widowControl w:val="0"/>
        <w:autoSpaceDE w:val="0"/>
        <w:autoSpaceDN w:val="0"/>
        <w:adjustRightInd w:val="0"/>
        <w:spacing w:after="0" w:line="299" w:lineRule="exact"/>
        <w:ind w:right="129"/>
        <w:rPr>
          <w:rStyle w:val="apple-converted-space"/>
        </w:rPr>
      </w:pPr>
      <w:r w:rsidRPr="00E27B09">
        <w:rPr>
          <w:rStyle w:val="apple-converted-space"/>
        </w:rPr>
        <w:t>The home is well furnished and tastefully decorated throughout. Parking facilities are available to the front of the home</w:t>
      </w:r>
    </w:p>
    <w:p w:rsidR="009C716E" w:rsidRPr="00E27B09" w:rsidRDefault="009C716E">
      <w:pPr>
        <w:widowControl w:val="0"/>
        <w:autoSpaceDE w:val="0"/>
        <w:autoSpaceDN w:val="0"/>
        <w:adjustRightInd w:val="0"/>
        <w:spacing w:before="2" w:after="0" w:line="299" w:lineRule="exact"/>
        <w:ind w:right="129"/>
        <w:jc w:val="both"/>
        <w:rPr>
          <w:rStyle w:val="apple-converted-space"/>
        </w:rPr>
      </w:pPr>
    </w:p>
    <w:p w:rsidR="00573165" w:rsidRPr="00E27B09" w:rsidRDefault="00B26FA7" w:rsidP="00573165">
      <w:pPr>
        <w:widowControl w:val="0"/>
        <w:autoSpaceDE w:val="0"/>
        <w:autoSpaceDN w:val="0"/>
        <w:adjustRightInd w:val="0"/>
        <w:spacing w:before="2" w:after="0" w:line="299" w:lineRule="exact"/>
        <w:ind w:right="129"/>
        <w:jc w:val="both"/>
        <w:rPr>
          <w:rStyle w:val="apple-converted-space"/>
        </w:rPr>
      </w:pPr>
      <w:r w:rsidRPr="00E27B09">
        <w:rPr>
          <w:rStyle w:val="apple-converted-space"/>
        </w:rPr>
        <w:t xml:space="preserve">There is a landline hands-free house telephone located in the staff office for young people to use to enable contact with family, friends and professionals, and a separate family contact mobile phone with loud speaker for the young person in residence to make calls to an agreed allocated family member. </w:t>
      </w:r>
    </w:p>
    <w:p w:rsidR="003D0E5B" w:rsidRPr="00E27B09" w:rsidRDefault="003D0E5B" w:rsidP="00573165">
      <w:pPr>
        <w:widowControl w:val="0"/>
        <w:autoSpaceDE w:val="0"/>
        <w:autoSpaceDN w:val="0"/>
        <w:adjustRightInd w:val="0"/>
        <w:spacing w:before="2" w:after="0" w:line="299" w:lineRule="exact"/>
        <w:ind w:right="129"/>
        <w:jc w:val="both"/>
        <w:rPr>
          <w:rStyle w:val="apple-converted-space"/>
        </w:rPr>
      </w:pPr>
    </w:p>
    <w:p w:rsidR="003D0E5B" w:rsidRPr="00E27B09" w:rsidRDefault="003D0E5B" w:rsidP="00573165">
      <w:pPr>
        <w:widowControl w:val="0"/>
        <w:autoSpaceDE w:val="0"/>
        <w:autoSpaceDN w:val="0"/>
        <w:adjustRightInd w:val="0"/>
        <w:spacing w:before="2" w:after="0" w:line="299" w:lineRule="exact"/>
        <w:ind w:right="129"/>
        <w:jc w:val="both"/>
        <w:rPr>
          <w:rStyle w:val="apple-converted-space"/>
        </w:rPr>
      </w:pPr>
    </w:p>
    <w:p w:rsidR="003D0E5B" w:rsidRPr="00E27B09" w:rsidRDefault="003D0E5B" w:rsidP="00573165">
      <w:pPr>
        <w:widowControl w:val="0"/>
        <w:autoSpaceDE w:val="0"/>
        <w:autoSpaceDN w:val="0"/>
        <w:adjustRightInd w:val="0"/>
        <w:spacing w:before="2" w:after="0" w:line="299" w:lineRule="exact"/>
        <w:ind w:right="129"/>
        <w:jc w:val="both"/>
        <w:rPr>
          <w:rStyle w:val="apple-converted-space"/>
        </w:rPr>
      </w:pPr>
    </w:p>
    <w:p w:rsidR="003D0E5B" w:rsidRDefault="003D0E5B" w:rsidP="00573165">
      <w:pPr>
        <w:widowControl w:val="0"/>
        <w:autoSpaceDE w:val="0"/>
        <w:autoSpaceDN w:val="0"/>
        <w:adjustRightInd w:val="0"/>
        <w:spacing w:before="2" w:after="0" w:line="299" w:lineRule="exact"/>
        <w:ind w:right="129"/>
        <w:jc w:val="both"/>
        <w:rPr>
          <w:rFonts w:ascii="Arial" w:hAnsi="Arial" w:cs="Arial"/>
          <w:sz w:val="24"/>
          <w:szCs w:val="24"/>
        </w:rPr>
      </w:pPr>
    </w:p>
    <w:p w:rsidR="003D0E5B" w:rsidRDefault="003D0E5B" w:rsidP="00573165">
      <w:pPr>
        <w:widowControl w:val="0"/>
        <w:autoSpaceDE w:val="0"/>
        <w:autoSpaceDN w:val="0"/>
        <w:adjustRightInd w:val="0"/>
        <w:spacing w:before="2" w:after="0" w:line="299" w:lineRule="exact"/>
        <w:ind w:right="129"/>
        <w:jc w:val="both"/>
        <w:rPr>
          <w:rFonts w:ascii="Arial" w:hAnsi="Arial" w:cs="Arial"/>
          <w:sz w:val="24"/>
          <w:szCs w:val="24"/>
        </w:rPr>
      </w:pPr>
    </w:p>
    <w:p w:rsidR="003D0E5B" w:rsidRDefault="003D0E5B" w:rsidP="00573165">
      <w:pPr>
        <w:widowControl w:val="0"/>
        <w:autoSpaceDE w:val="0"/>
        <w:autoSpaceDN w:val="0"/>
        <w:adjustRightInd w:val="0"/>
        <w:spacing w:before="2" w:after="0" w:line="299" w:lineRule="exact"/>
        <w:ind w:right="129"/>
        <w:jc w:val="both"/>
        <w:rPr>
          <w:rFonts w:ascii="Arial" w:hAnsi="Arial" w:cs="Arial"/>
          <w:sz w:val="24"/>
          <w:szCs w:val="24"/>
        </w:rPr>
      </w:pPr>
    </w:p>
    <w:p w:rsidR="003D0E5B" w:rsidRDefault="003D0E5B" w:rsidP="00573165">
      <w:pPr>
        <w:widowControl w:val="0"/>
        <w:autoSpaceDE w:val="0"/>
        <w:autoSpaceDN w:val="0"/>
        <w:adjustRightInd w:val="0"/>
        <w:spacing w:before="2" w:after="0" w:line="299" w:lineRule="exact"/>
        <w:ind w:right="129"/>
        <w:jc w:val="both"/>
        <w:rPr>
          <w:rFonts w:ascii="Arial" w:hAnsi="Arial" w:cs="Arial"/>
          <w:sz w:val="24"/>
          <w:szCs w:val="24"/>
        </w:rPr>
      </w:pPr>
    </w:p>
    <w:p w:rsidR="003D0E5B" w:rsidRDefault="003D0E5B" w:rsidP="00573165">
      <w:pPr>
        <w:widowControl w:val="0"/>
        <w:autoSpaceDE w:val="0"/>
        <w:autoSpaceDN w:val="0"/>
        <w:adjustRightInd w:val="0"/>
        <w:spacing w:before="2" w:after="0" w:line="299" w:lineRule="exact"/>
        <w:ind w:right="129"/>
        <w:jc w:val="both"/>
        <w:rPr>
          <w:rFonts w:ascii="Arial" w:hAnsi="Arial" w:cs="Arial"/>
          <w:sz w:val="24"/>
          <w:szCs w:val="24"/>
        </w:rPr>
      </w:pPr>
    </w:p>
    <w:p w:rsidR="003D0E5B" w:rsidRDefault="003D0E5B" w:rsidP="00573165">
      <w:pPr>
        <w:widowControl w:val="0"/>
        <w:autoSpaceDE w:val="0"/>
        <w:autoSpaceDN w:val="0"/>
        <w:adjustRightInd w:val="0"/>
        <w:spacing w:before="2" w:after="0" w:line="299" w:lineRule="exact"/>
        <w:ind w:right="129"/>
        <w:jc w:val="both"/>
        <w:rPr>
          <w:rFonts w:ascii="Arial" w:hAnsi="Arial" w:cs="Arial"/>
          <w:sz w:val="24"/>
          <w:szCs w:val="24"/>
        </w:rPr>
      </w:pPr>
    </w:p>
    <w:p w:rsidR="003D0E5B" w:rsidRDefault="003D0E5B" w:rsidP="00573165">
      <w:pPr>
        <w:widowControl w:val="0"/>
        <w:autoSpaceDE w:val="0"/>
        <w:autoSpaceDN w:val="0"/>
        <w:adjustRightInd w:val="0"/>
        <w:spacing w:before="2" w:after="0" w:line="299" w:lineRule="exact"/>
        <w:ind w:right="129"/>
        <w:jc w:val="both"/>
        <w:rPr>
          <w:rFonts w:ascii="Arial" w:hAnsi="Arial" w:cs="Arial"/>
          <w:sz w:val="24"/>
          <w:szCs w:val="24"/>
        </w:rPr>
      </w:pPr>
    </w:p>
    <w:p w:rsidR="003D0E5B" w:rsidRDefault="003D0E5B" w:rsidP="00573165">
      <w:pPr>
        <w:widowControl w:val="0"/>
        <w:autoSpaceDE w:val="0"/>
        <w:autoSpaceDN w:val="0"/>
        <w:adjustRightInd w:val="0"/>
        <w:spacing w:before="2" w:after="0" w:line="299" w:lineRule="exact"/>
        <w:ind w:right="129"/>
        <w:jc w:val="both"/>
        <w:rPr>
          <w:rFonts w:ascii="Arial" w:hAnsi="Arial" w:cs="Arial"/>
          <w:sz w:val="24"/>
          <w:szCs w:val="24"/>
        </w:rPr>
      </w:pPr>
    </w:p>
    <w:p w:rsidR="003D0E5B" w:rsidRDefault="003D0E5B" w:rsidP="00573165">
      <w:pPr>
        <w:widowControl w:val="0"/>
        <w:autoSpaceDE w:val="0"/>
        <w:autoSpaceDN w:val="0"/>
        <w:adjustRightInd w:val="0"/>
        <w:spacing w:before="2" w:after="0" w:line="299" w:lineRule="exact"/>
        <w:ind w:right="129"/>
        <w:jc w:val="both"/>
        <w:rPr>
          <w:rFonts w:ascii="Arial" w:hAnsi="Arial" w:cs="Arial"/>
          <w:sz w:val="24"/>
          <w:szCs w:val="24"/>
        </w:rPr>
      </w:pPr>
    </w:p>
    <w:p w:rsidR="003D0E5B" w:rsidRDefault="003D0E5B" w:rsidP="00573165">
      <w:pPr>
        <w:widowControl w:val="0"/>
        <w:autoSpaceDE w:val="0"/>
        <w:autoSpaceDN w:val="0"/>
        <w:adjustRightInd w:val="0"/>
        <w:spacing w:before="2" w:after="0" w:line="299" w:lineRule="exact"/>
        <w:ind w:right="129"/>
        <w:jc w:val="both"/>
        <w:rPr>
          <w:rFonts w:ascii="Arial" w:hAnsi="Arial" w:cs="Arial"/>
          <w:sz w:val="24"/>
          <w:szCs w:val="24"/>
        </w:rPr>
      </w:pPr>
    </w:p>
    <w:p w:rsidR="003D0E5B" w:rsidRDefault="003D0E5B" w:rsidP="00573165">
      <w:pPr>
        <w:widowControl w:val="0"/>
        <w:autoSpaceDE w:val="0"/>
        <w:autoSpaceDN w:val="0"/>
        <w:adjustRightInd w:val="0"/>
        <w:spacing w:before="2" w:after="0" w:line="299" w:lineRule="exact"/>
        <w:ind w:right="129"/>
        <w:jc w:val="both"/>
        <w:rPr>
          <w:rFonts w:ascii="Arial" w:hAnsi="Arial" w:cs="Arial"/>
          <w:sz w:val="24"/>
          <w:szCs w:val="24"/>
        </w:rPr>
      </w:pPr>
    </w:p>
    <w:p w:rsidR="003D0E5B" w:rsidRDefault="003D0E5B" w:rsidP="00573165">
      <w:pPr>
        <w:widowControl w:val="0"/>
        <w:autoSpaceDE w:val="0"/>
        <w:autoSpaceDN w:val="0"/>
        <w:adjustRightInd w:val="0"/>
        <w:spacing w:before="2" w:after="0" w:line="299" w:lineRule="exact"/>
        <w:ind w:right="129"/>
        <w:jc w:val="both"/>
        <w:rPr>
          <w:rFonts w:ascii="Arial" w:hAnsi="Arial" w:cs="Arial"/>
          <w:sz w:val="24"/>
          <w:szCs w:val="24"/>
        </w:rPr>
      </w:pPr>
    </w:p>
    <w:p w:rsidR="003D0E5B" w:rsidRDefault="003D0E5B" w:rsidP="00573165">
      <w:pPr>
        <w:widowControl w:val="0"/>
        <w:autoSpaceDE w:val="0"/>
        <w:autoSpaceDN w:val="0"/>
        <w:adjustRightInd w:val="0"/>
        <w:spacing w:before="2" w:after="0" w:line="299" w:lineRule="exact"/>
        <w:ind w:right="129"/>
        <w:jc w:val="both"/>
        <w:rPr>
          <w:rFonts w:ascii="Arial" w:hAnsi="Arial" w:cs="Arial"/>
          <w:sz w:val="24"/>
          <w:szCs w:val="24"/>
        </w:rPr>
      </w:pPr>
    </w:p>
    <w:p w:rsidR="003D0E5B" w:rsidRDefault="003D0E5B" w:rsidP="00573165">
      <w:pPr>
        <w:widowControl w:val="0"/>
        <w:autoSpaceDE w:val="0"/>
        <w:autoSpaceDN w:val="0"/>
        <w:adjustRightInd w:val="0"/>
        <w:spacing w:before="2" w:after="0" w:line="299" w:lineRule="exact"/>
        <w:ind w:right="129"/>
        <w:jc w:val="both"/>
        <w:rPr>
          <w:rFonts w:ascii="Arial" w:hAnsi="Arial" w:cs="Arial"/>
          <w:sz w:val="24"/>
          <w:szCs w:val="24"/>
        </w:rPr>
      </w:pPr>
    </w:p>
    <w:p w:rsidR="003D0E5B" w:rsidRDefault="003D0E5B" w:rsidP="00573165">
      <w:pPr>
        <w:widowControl w:val="0"/>
        <w:autoSpaceDE w:val="0"/>
        <w:autoSpaceDN w:val="0"/>
        <w:adjustRightInd w:val="0"/>
        <w:spacing w:before="2" w:after="0" w:line="299" w:lineRule="exact"/>
        <w:ind w:right="129"/>
        <w:jc w:val="both"/>
        <w:rPr>
          <w:rFonts w:ascii="Arial" w:hAnsi="Arial" w:cs="Arial"/>
          <w:sz w:val="24"/>
          <w:szCs w:val="24"/>
        </w:rPr>
      </w:pPr>
    </w:p>
    <w:p w:rsidR="003D0E5B" w:rsidRDefault="003D0E5B" w:rsidP="00573165">
      <w:pPr>
        <w:widowControl w:val="0"/>
        <w:autoSpaceDE w:val="0"/>
        <w:autoSpaceDN w:val="0"/>
        <w:adjustRightInd w:val="0"/>
        <w:spacing w:before="2" w:after="0" w:line="299" w:lineRule="exact"/>
        <w:ind w:right="129"/>
        <w:jc w:val="both"/>
        <w:rPr>
          <w:rFonts w:ascii="Arial" w:hAnsi="Arial" w:cs="Arial"/>
          <w:sz w:val="24"/>
          <w:szCs w:val="24"/>
        </w:rPr>
      </w:pPr>
    </w:p>
    <w:p w:rsidR="003D0E5B" w:rsidRDefault="003D0E5B" w:rsidP="00573165">
      <w:pPr>
        <w:widowControl w:val="0"/>
        <w:autoSpaceDE w:val="0"/>
        <w:autoSpaceDN w:val="0"/>
        <w:adjustRightInd w:val="0"/>
        <w:spacing w:before="2" w:after="0" w:line="299" w:lineRule="exact"/>
        <w:ind w:right="129"/>
        <w:jc w:val="both"/>
        <w:rPr>
          <w:rFonts w:ascii="Arial" w:hAnsi="Arial" w:cs="Arial"/>
          <w:sz w:val="24"/>
          <w:szCs w:val="24"/>
        </w:rPr>
      </w:pPr>
    </w:p>
    <w:p w:rsidR="003D0E5B" w:rsidRDefault="003D0E5B" w:rsidP="00573165">
      <w:pPr>
        <w:widowControl w:val="0"/>
        <w:autoSpaceDE w:val="0"/>
        <w:autoSpaceDN w:val="0"/>
        <w:adjustRightInd w:val="0"/>
        <w:spacing w:before="2" w:after="0" w:line="299" w:lineRule="exact"/>
        <w:ind w:right="129"/>
        <w:jc w:val="both"/>
        <w:rPr>
          <w:rFonts w:ascii="Arial" w:hAnsi="Arial" w:cs="Arial"/>
          <w:sz w:val="24"/>
          <w:szCs w:val="24"/>
        </w:rPr>
      </w:pPr>
    </w:p>
    <w:p w:rsidR="003D0E5B" w:rsidRDefault="003D0E5B" w:rsidP="00573165">
      <w:pPr>
        <w:widowControl w:val="0"/>
        <w:autoSpaceDE w:val="0"/>
        <w:autoSpaceDN w:val="0"/>
        <w:adjustRightInd w:val="0"/>
        <w:spacing w:before="2" w:after="0" w:line="299" w:lineRule="exact"/>
        <w:ind w:right="129"/>
        <w:jc w:val="both"/>
        <w:rPr>
          <w:rFonts w:ascii="Arial" w:hAnsi="Arial" w:cs="Arial"/>
          <w:sz w:val="24"/>
          <w:szCs w:val="24"/>
        </w:rPr>
      </w:pPr>
    </w:p>
    <w:p w:rsidR="003D0E5B" w:rsidRDefault="003D0E5B" w:rsidP="00573165">
      <w:pPr>
        <w:widowControl w:val="0"/>
        <w:autoSpaceDE w:val="0"/>
        <w:autoSpaceDN w:val="0"/>
        <w:adjustRightInd w:val="0"/>
        <w:spacing w:before="2" w:after="0" w:line="299" w:lineRule="exact"/>
        <w:ind w:right="129"/>
        <w:jc w:val="both"/>
        <w:rPr>
          <w:rFonts w:ascii="Arial" w:hAnsi="Arial" w:cs="Arial"/>
          <w:sz w:val="24"/>
          <w:szCs w:val="24"/>
        </w:rPr>
      </w:pPr>
    </w:p>
    <w:p w:rsidR="003D0E5B" w:rsidRDefault="003D0E5B" w:rsidP="00573165">
      <w:pPr>
        <w:widowControl w:val="0"/>
        <w:autoSpaceDE w:val="0"/>
        <w:autoSpaceDN w:val="0"/>
        <w:adjustRightInd w:val="0"/>
        <w:spacing w:before="2" w:after="0" w:line="299" w:lineRule="exact"/>
        <w:ind w:right="129"/>
        <w:jc w:val="both"/>
        <w:rPr>
          <w:rFonts w:ascii="Arial" w:hAnsi="Arial" w:cs="Arial"/>
          <w:sz w:val="24"/>
          <w:szCs w:val="24"/>
        </w:rPr>
      </w:pPr>
    </w:p>
    <w:p w:rsidR="003D0E5B" w:rsidRDefault="003D0E5B" w:rsidP="00573165">
      <w:pPr>
        <w:widowControl w:val="0"/>
        <w:autoSpaceDE w:val="0"/>
        <w:autoSpaceDN w:val="0"/>
        <w:adjustRightInd w:val="0"/>
        <w:spacing w:before="2" w:after="0" w:line="299" w:lineRule="exact"/>
        <w:ind w:right="129"/>
        <w:jc w:val="both"/>
        <w:rPr>
          <w:rFonts w:ascii="Arial" w:hAnsi="Arial" w:cs="Arial"/>
          <w:sz w:val="24"/>
          <w:szCs w:val="24"/>
        </w:rPr>
      </w:pPr>
    </w:p>
    <w:p w:rsidR="00064042" w:rsidRDefault="00064042" w:rsidP="00573165">
      <w:pPr>
        <w:widowControl w:val="0"/>
        <w:autoSpaceDE w:val="0"/>
        <w:autoSpaceDN w:val="0"/>
        <w:adjustRightInd w:val="0"/>
        <w:spacing w:before="2" w:after="0" w:line="299" w:lineRule="exact"/>
        <w:ind w:right="129"/>
        <w:jc w:val="both"/>
        <w:rPr>
          <w:rFonts w:ascii="Arial" w:hAnsi="Arial" w:cs="Arial"/>
          <w:sz w:val="24"/>
          <w:szCs w:val="24"/>
        </w:rPr>
      </w:pPr>
    </w:p>
    <w:p w:rsidR="00064042" w:rsidRDefault="00064042" w:rsidP="00573165">
      <w:pPr>
        <w:widowControl w:val="0"/>
        <w:autoSpaceDE w:val="0"/>
        <w:autoSpaceDN w:val="0"/>
        <w:adjustRightInd w:val="0"/>
        <w:spacing w:before="2" w:after="0" w:line="299" w:lineRule="exact"/>
        <w:ind w:right="129"/>
        <w:jc w:val="both"/>
        <w:rPr>
          <w:rFonts w:ascii="Arial" w:hAnsi="Arial" w:cs="Arial"/>
          <w:sz w:val="24"/>
          <w:szCs w:val="24"/>
        </w:rPr>
      </w:pPr>
    </w:p>
    <w:p w:rsidR="00064042" w:rsidRDefault="00064042" w:rsidP="00573165">
      <w:pPr>
        <w:widowControl w:val="0"/>
        <w:autoSpaceDE w:val="0"/>
        <w:autoSpaceDN w:val="0"/>
        <w:adjustRightInd w:val="0"/>
        <w:spacing w:before="2" w:after="0" w:line="299" w:lineRule="exact"/>
        <w:ind w:right="129"/>
        <w:jc w:val="both"/>
        <w:rPr>
          <w:rFonts w:ascii="Arial" w:hAnsi="Arial" w:cs="Arial"/>
          <w:sz w:val="24"/>
          <w:szCs w:val="24"/>
        </w:rPr>
      </w:pPr>
    </w:p>
    <w:p w:rsidR="003D0E5B" w:rsidRDefault="003D0E5B" w:rsidP="00573165">
      <w:pPr>
        <w:widowControl w:val="0"/>
        <w:autoSpaceDE w:val="0"/>
        <w:autoSpaceDN w:val="0"/>
        <w:adjustRightInd w:val="0"/>
        <w:spacing w:before="2" w:after="0" w:line="299" w:lineRule="exact"/>
        <w:ind w:right="129"/>
        <w:jc w:val="both"/>
        <w:rPr>
          <w:rFonts w:ascii="Arial" w:hAnsi="Arial" w:cs="Arial"/>
          <w:sz w:val="24"/>
          <w:szCs w:val="24"/>
        </w:rPr>
      </w:pPr>
    </w:p>
    <w:p w:rsidR="003D0E5B" w:rsidRDefault="003D0E5B" w:rsidP="00573165">
      <w:pPr>
        <w:widowControl w:val="0"/>
        <w:autoSpaceDE w:val="0"/>
        <w:autoSpaceDN w:val="0"/>
        <w:adjustRightInd w:val="0"/>
        <w:spacing w:before="2" w:after="0" w:line="299" w:lineRule="exact"/>
        <w:ind w:right="129"/>
        <w:jc w:val="both"/>
        <w:rPr>
          <w:rFonts w:ascii="Arial" w:hAnsi="Arial" w:cs="Arial"/>
          <w:sz w:val="24"/>
          <w:szCs w:val="24"/>
        </w:rPr>
      </w:pPr>
    </w:p>
    <w:p w:rsidR="00573165" w:rsidRDefault="00573165" w:rsidP="00573165">
      <w:pPr>
        <w:widowControl w:val="0"/>
        <w:autoSpaceDE w:val="0"/>
        <w:autoSpaceDN w:val="0"/>
        <w:adjustRightInd w:val="0"/>
        <w:spacing w:before="2" w:after="0" w:line="299" w:lineRule="exact"/>
        <w:ind w:right="129"/>
        <w:jc w:val="both"/>
        <w:rPr>
          <w:rFonts w:ascii="Arial" w:hAnsi="Arial" w:cs="Arial"/>
          <w:sz w:val="24"/>
          <w:szCs w:val="24"/>
        </w:rPr>
      </w:pPr>
    </w:p>
    <w:p w:rsidR="009C716E" w:rsidRDefault="00B26FA7" w:rsidP="00573165">
      <w:pPr>
        <w:widowControl w:val="0"/>
        <w:autoSpaceDE w:val="0"/>
        <w:autoSpaceDN w:val="0"/>
        <w:adjustRightInd w:val="0"/>
        <w:spacing w:before="2" w:after="0" w:line="299" w:lineRule="exact"/>
        <w:ind w:right="129"/>
        <w:jc w:val="both"/>
        <w:rPr>
          <w:rFonts w:ascii="Arial" w:hAnsi="Arial"/>
          <w:b/>
          <w:sz w:val="28"/>
          <w:szCs w:val="28"/>
        </w:rPr>
      </w:pPr>
      <w:r>
        <w:rPr>
          <w:rFonts w:ascii="Arial" w:hAnsi="Arial"/>
          <w:b/>
          <w:sz w:val="28"/>
          <w:szCs w:val="28"/>
        </w:rPr>
        <w:lastRenderedPageBreak/>
        <w:t>Religious Instruction and Observance</w:t>
      </w:r>
    </w:p>
    <w:p w:rsidR="009C716E" w:rsidRDefault="009C716E">
      <w:pPr>
        <w:pStyle w:val="BodyTextIndent"/>
        <w:spacing w:after="0" w:line="299" w:lineRule="exact"/>
        <w:ind w:left="0"/>
        <w:rPr>
          <w:rFonts w:ascii="Arial" w:hAnsi="Arial"/>
          <w:b/>
          <w:sz w:val="23"/>
          <w:szCs w:val="23"/>
        </w:rPr>
      </w:pPr>
    </w:p>
    <w:p w:rsidR="009C716E" w:rsidRPr="00E27B09" w:rsidRDefault="00B26FA7">
      <w:pPr>
        <w:pStyle w:val="BodyTextIndent"/>
        <w:spacing w:after="0" w:line="299" w:lineRule="exact"/>
        <w:ind w:left="0"/>
        <w:jc w:val="both"/>
        <w:rPr>
          <w:rStyle w:val="apple-converted-space"/>
        </w:rPr>
      </w:pPr>
      <w:r w:rsidRPr="00E27B09">
        <w:rPr>
          <w:rStyle w:val="apple-converted-space"/>
        </w:rPr>
        <w:t xml:space="preserve">We do not prescribe to a particular religious belief but great emphasis is placed upon the importance of the individual beliefs of the young people we accommodate.  </w:t>
      </w:r>
    </w:p>
    <w:p w:rsidR="009C716E" w:rsidRPr="00E27B09" w:rsidRDefault="009C716E">
      <w:pPr>
        <w:pStyle w:val="BodyTextIndent"/>
        <w:spacing w:after="0" w:line="299" w:lineRule="exact"/>
        <w:ind w:left="0"/>
        <w:jc w:val="both"/>
        <w:rPr>
          <w:rStyle w:val="apple-converted-space"/>
        </w:rPr>
      </w:pPr>
    </w:p>
    <w:p w:rsidR="009C716E" w:rsidRPr="00E27B09" w:rsidRDefault="00B26FA7">
      <w:pPr>
        <w:pStyle w:val="BodyTextIndent"/>
        <w:spacing w:after="0" w:line="299" w:lineRule="exact"/>
        <w:ind w:left="0"/>
        <w:jc w:val="both"/>
        <w:rPr>
          <w:rStyle w:val="apple-converted-space"/>
        </w:rPr>
      </w:pPr>
      <w:r w:rsidRPr="00E27B09">
        <w:rPr>
          <w:rStyle w:val="apple-converted-space"/>
        </w:rPr>
        <w:t xml:space="preserve">Where a young person does have religious beliefs, they are seen as fundamental to the self-identity of that individual. Their chosen belief or religion will be supported and encouraged according to the individual’s needs and wishes.  </w:t>
      </w:r>
    </w:p>
    <w:p w:rsidR="009C716E" w:rsidRPr="00E27B09" w:rsidRDefault="009C716E">
      <w:pPr>
        <w:pStyle w:val="BodyTextIndent"/>
        <w:spacing w:after="0" w:line="299" w:lineRule="exact"/>
        <w:ind w:left="0"/>
        <w:jc w:val="both"/>
        <w:rPr>
          <w:rStyle w:val="apple-converted-space"/>
        </w:rPr>
      </w:pPr>
    </w:p>
    <w:p w:rsidR="009C716E" w:rsidRPr="00E27B09" w:rsidRDefault="00B26FA7">
      <w:pPr>
        <w:pStyle w:val="BodyTextIndent"/>
        <w:spacing w:after="0" w:line="299" w:lineRule="exact"/>
        <w:ind w:left="0"/>
        <w:jc w:val="both"/>
        <w:rPr>
          <w:rStyle w:val="apple-converted-space"/>
        </w:rPr>
      </w:pPr>
      <w:r w:rsidRPr="00E27B09">
        <w:rPr>
          <w:rStyle w:val="apple-converted-space"/>
        </w:rPr>
        <w:t xml:space="preserve">Prior to and on admission the significance of religious belief in the child’s life will be established and information regarding places of worship, times of worship made available.  Places of worship within the local area will also be identified and support provided to access these. </w:t>
      </w:r>
    </w:p>
    <w:p w:rsidR="009C716E" w:rsidRPr="00E27B09" w:rsidRDefault="009C716E">
      <w:pPr>
        <w:pStyle w:val="BodyTextIndent"/>
        <w:spacing w:after="0" w:line="299" w:lineRule="exact"/>
        <w:ind w:left="0"/>
        <w:jc w:val="both"/>
        <w:rPr>
          <w:rStyle w:val="apple-converted-space"/>
        </w:rPr>
      </w:pPr>
    </w:p>
    <w:p w:rsidR="009C716E" w:rsidRPr="00E27B09" w:rsidRDefault="00B26FA7">
      <w:pPr>
        <w:pStyle w:val="BodyTextIndent"/>
        <w:spacing w:after="0" w:line="299" w:lineRule="exact"/>
        <w:ind w:left="0"/>
        <w:jc w:val="both"/>
        <w:rPr>
          <w:rStyle w:val="apple-converted-space"/>
        </w:rPr>
      </w:pPr>
      <w:r w:rsidRPr="00E27B09">
        <w:rPr>
          <w:rStyle w:val="apple-converted-space"/>
        </w:rPr>
        <w:t>Within the home, if required, time and space will be made available to children for religious observance.  Staff members will also be sensitive to any dietary or dress/clothing needs in relation to beliefs. No young person would be expected to compromise their religious observances unless there was an identified risk of harm with that observance and there was no other way of reducing that risk. The staff group is committed to the ethos of anti-discriminatory practice and will not make negative value judgements regarding the religious observance or beliefs of young people accommodated.</w:t>
      </w:r>
    </w:p>
    <w:p w:rsidR="009C716E" w:rsidRPr="00E27B09" w:rsidRDefault="009C716E">
      <w:pPr>
        <w:widowControl w:val="0"/>
        <w:autoSpaceDE w:val="0"/>
        <w:autoSpaceDN w:val="0"/>
        <w:adjustRightInd w:val="0"/>
        <w:spacing w:before="57" w:after="0" w:line="299" w:lineRule="exact"/>
        <w:rPr>
          <w:rStyle w:val="apple-converted-space"/>
          <w:rFonts w:eastAsia="MS Mincho"/>
        </w:rPr>
      </w:pPr>
    </w:p>
    <w:p w:rsidR="003D0E5B" w:rsidRPr="00E27B09" w:rsidRDefault="003D0E5B">
      <w:pPr>
        <w:widowControl w:val="0"/>
        <w:autoSpaceDE w:val="0"/>
        <w:autoSpaceDN w:val="0"/>
        <w:adjustRightInd w:val="0"/>
        <w:spacing w:before="57" w:after="0" w:line="299" w:lineRule="exact"/>
        <w:rPr>
          <w:rStyle w:val="apple-converted-space"/>
          <w:rFonts w:eastAsia="MS Mincho"/>
        </w:rPr>
      </w:pPr>
    </w:p>
    <w:p w:rsidR="003D0E5B" w:rsidRPr="00E27B09" w:rsidRDefault="003D0E5B">
      <w:pPr>
        <w:widowControl w:val="0"/>
        <w:autoSpaceDE w:val="0"/>
        <w:autoSpaceDN w:val="0"/>
        <w:adjustRightInd w:val="0"/>
        <w:spacing w:before="57" w:after="0" w:line="299" w:lineRule="exact"/>
        <w:rPr>
          <w:rStyle w:val="apple-converted-space"/>
          <w:rFonts w:eastAsia="MS Mincho"/>
        </w:rPr>
      </w:pPr>
    </w:p>
    <w:p w:rsidR="003D0E5B" w:rsidRPr="00E27B09" w:rsidRDefault="003D0E5B">
      <w:pPr>
        <w:widowControl w:val="0"/>
        <w:autoSpaceDE w:val="0"/>
        <w:autoSpaceDN w:val="0"/>
        <w:adjustRightInd w:val="0"/>
        <w:spacing w:before="57" w:after="0" w:line="299" w:lineRule="exact"/>
        <w:rPr>
          <w:rStyle w:val="apple-converted-space"/>
          <w:rFonts w:eastAsia="MS Mincho"/>
        </w:rPr>
      </w:pPr>
    </w:p>
    <w:p w:rsidR="003D0E5B" w:rsidRPr="00E27B09" w:rsidRDefault="003D0E5B">
      <w:pPr>
        <w:widowControl w:val="0"/>
        <w:autoSpaceDE w:val="0"/>
        <w:autoSpaceDN w:val="0"/>
        <w:adjustRightInd w:val="0"/>
        <w:spacing w:before="57" w:after="0" w:line="299" w:lineRule="exact"/>
        <w:rPr>
          <w:rStyle w:val="apple-converted-space"/>
          <w:rFonts w:eastAsia="MS Mincho"/>
        </w:rPr>
      </w:pPr>
    </w:p>
    <w:p w:rsidR="003D0E5B" w:rsidRPr="00E27B09" w:rsidRDefault="003D0E5B">
      <w:pPr>
        <w:widowControl w:val="0"/>
        <w:autoSpaceDE w:val="0"/>
        <w:autoSpaceDN w:val="0"/>
        <w:adjustRightInd w:val="0"/>
        <w:spacing w:before="57" w:after="0" w:line="299" w:lineRule="exact"/>
        <w:rPr>
          <w:rStyle w:val="apple-converted-space"/>
          <w:rFonts w:eastAsia="MS Mincho"/>
        </w:rPr>
      </w:pPr>
    </w:p>
    <w:p w:rsidR="003D0E5B" w:rsidRPr="00E27B09" w:rsidRDefault="003D0E5B">
      <w:pPr>
        <w:widowControl w:val="0"/>
        <w:autoSpaceDE w:val="0"/>
        <w:autoSpaceDN w:val="0"/>
        <w:adjustRightInd w:val="0"/>
        <w:spacing w:before="57" w:after="0" w:line="299" w:lineRule="exact"/>
        <w:rPr>
          <w:rStyle w:val="apple-converted-space"/>
          <w:rFonts w:eastAsia="MS Mincho"/>
        </w:rPr>
      </w:pPr>
    </w:p>
    <w:p w:rsidR="003D0E5B" w:rsidRPr="00E27B09" w:rsidRDefault="003D0E5B">
      <w:pPr>
        <w:widowControl w:val="0"/>
        <w:autoSpaceDE w:val="0"/>
        <w:autoSpaceDN w:val="0"/>
        <w:adjustRightInd w:val="0"/>
        <w:spacing w:before="57" w:after="0" w:line="299" w:lineRule="exact"/>
        <w:rPr>
          <w:rStyle w:val="apple-converted-space"/>
          <w:rFonts w:eastAsia="MS Mincho"/>
        </w:rPr>
      </w:pPr>
    </w:p>
    <w:p w:rsidR="003D0E5B" w:rsidRPr="00E27B09" w:rsidRDefault="003D0E5B">
      <w:pPr>
        <w:widowControl w:val="0"/>
        <w:autoSpaceDE w:val="0"/>
        <w:autoSpaceDN w:val="0"/>
        <w:adjustRightInd w:val="0"/>
        <w:spacing w:before="57" w:after="0" w:line="299" w:lineRule="exact"/>
        <w:rPr>
          <w:rStyle w:val="apple-converted-space"/>
          <w:rFonts w:eastAsia="MS Mincho"/>
        </w:rPr>
      </w:pPr>
    </w:p>
    <w:p w:rsidR="003D0E5B" w:rsidRPr="00E27B09" w:rsidRDefault="003D0E5B">
      <w:pPr>
        <w:widowControl w:val="0"/>
        <w:autoSpaceDE w:val="0"/>
        <w:autoSpaceDN w:val="0"/>
        <w:adjustRightInd w:val="0"/>
        <w:spacing w:before="57" w:after="0" w:line="299" w:lineRule="exact"/>
        <w:rPr>
          <w:rStyle w:val="apple-converted-space"/>
          <w:rFonts w:eastAsia="MS Mincho"/>
        </w:rPr>
      </w:pPr>
    </w:p>
    <w:p w:rsidR="003D0E5B" w:rsidRPr="00E27B09" w:rsidRDefault="003D0E5B">
      <w:pPr>
        <w:widowControl w:val="0"/>
        <w:autoSpaceDE w:val="0"/>
        <w:autoSpaceDN w:val="0"/>
        <w:adjustRightInd w:val="0"/>
        <w:spacing w:before="57" w:after="0" w:line="299" w:lineRule="exact"/>
        <w:rPr>
          <w:rStyle w:val="apple-converted-space"/>
          <w:rFonts w:eastAsia="MS Mincho"/>
        </w:rPr>
      </w:pPr>
    </w:p>
    <w:p w:rsidR="003D0E5B" w:rsidRPr="00E27B09" w:rsidRDefault="003D0E5B">
      <w:pPr>
        <w:widowControl w:val="0"/>
        <w:autoSpaceDE w:val="0"/>
        <w:autoSpaceDN w:val="0"/>
        <w:adjustRightInd w:val="0"/>
        <w:spacing w:before="57" w:after="0" w:line="299" w:lineRule="exact"/>
        <w:rPr>
          <w:rStyle w:val="apple-converted-space"/>
          <w:rFonts w:eastAsia="MS Mincho"/>
        </w:rPr>
      </w:pPr>
    </w:p>
    <w:p w:rsidR="003D0E5B" w:rsidRPr="00E27B09" w:rsidRDefault="003D0E5B">
      <w:pPr>
        <w:widowControl w:val="0"/>
        <w:autoSpaceDE w:val="0"/>
        <w:autoSpaceDN w:val="0"/>
        <w:adjustRightInd w:val="0"/>
        <w:spacing w:before="57" w:after="0" w:line="299" w:lineRule="exact"/>
        <w:rPr>
          <w:rStyle w:val="apple-converted-space"/>
          <w:rFonts w:eastAsia="MS Mincho"/>
        </w:rPr>
      </w:pPr>
    </w:p>
    <w:p w:rsidR="003D0E5B" w:rsidRPr="00E27B09" w:rsidRDefault="003D0E5B">
      <w:pPr>
        <w:widowControl w:val="0"/>
        <w:autoSpaceDE w:val="0"/>
        <w:autoSpaceDN w:val="0"/>
        <w:adjustRightInd w:val="0"/>
        <w:spacing w:before="57" w:after="0" w:line="299" w:lineRule="exact"/>
        <w:rPr>
          <w:rStyle w:val="apple-converted-space"/>
          <w:rFonts w:eastAsia="MS Mincho"/>
        </w:rPr>
      </w:pPr>
    </w:p>
    <w:p w:rsidR="003D0E5B" w:rsidRPr="00E27B09" w:rsidRDefault="003D0E5B">
      <w:pPr>
        <w:widowControl w:val="0"/>
        <w:autoSpaceDE w:val="0"/>
        <w:autoSpaceDN w:val="0"/>
        <w:adjustRightInd w:val="0"/>
        <w:spacing w:before="57" w:after="0" w:line="299" w:lineRule="exact"/>
        <w:rPr>
          <w:rStyle w:val="apple-converted-space"/>
          <w:rFonts w:eastAsia="MS Mincho"/>
        </w:rPr>
      </w:pPr>
    </w:p>
    <w:p w:rsidR="003D0E5B" w:rsidRPr="00E27B09" w:rsidRDefault="003D0E5B">
      <w:pPr>
        <w:widowControl w:val="0"/>
        <w:autoSpaceDE w:val="0"/>
        <w:autoSpaceDN w:val="0"/>
        <w:adjustRightInd w:val="0"/>
        <w:spacing w:before="57" w:after="0" w:line="299" w:lineRule="exact"/>
        <w:rPr>
          <w:rStyle w:val="apple-converted-space"/>
          <w:rFonts w:eastAsia="MS Mincho"/>
        </w:rPr>
      </w:pPr>
    </w:p>
    <w:p w:rsidR="003D0E5B" w:rsidRPr="00E27B09" w:rsidRDefault="003D0E5B">
      <w:pPr>
        <w:widowControl w:val="0"/>
        <w:autoSpaceDE w:val="0"/>
        <w:autoSpaceDN w:val="0"/>
        <w:adjustRightInd w:val="0"/>
        <w:spacing w:before="57" w:after="0" w:line="299" w:lineRule="exact"/>
        <w:rPr>
          <w:rStyle w:val="apple-converted-space"/>
          <w:rFonts w:eastAsia="MS Mincho"/>
        </w:rPr>
      </w:pPr>
    </w:p>
    <w:p w:rsidR="003D0E5B" w:rsidRPr="00E27B09" w:rsidRDefault="003D0E5B">
      <w:pPr>
        <w:widowControl w:val="0"/>
        <w:autoSpaceDE w:val="0"/>
        <w:autoSpaceDN w:val="0"/>
        <w:adjustRightInd w:val="0"/>
        <w:spacing w:before="57" w:after="0" w:line="299" w:lineRule="exact"/>
        <w:rPr>
          <w:rStyle w:val="apple-converted-space"/>
          <w:rFonts w:eastAsia="MS Mincho"/>
        </w:rPr>
      </w:pPr>
    </w:p>
    <w:p w:rsidR="003D0E5B" w:rsidRDefault="003D0E5B">
      <w:pPr>
        <w:widowControl w:val="0"/>
        <w:autoSpaceDE w:val="0"/>
        <w:autoSpaceDN w:val="0"/>
        <w:adjustRightInd w:val="0"/>
        <w:spacing w:before="57" w:after="0" w:line="299" w:lineRule="exact"/>
        <w:rPr>
          <w:rStyle w:val="apple-converted-space"/>
          <w:rFonts w:eastAsia="MS Mincho"/>
        </w:rPr>
      </w:pPr>
    </w:p>
    <w:p w:rsidR="00064042" w:rsidRDefault="00064042">
      <w:pPr>
        <w:widowControl w:val="0"/>
        <w:autoSpaceDE w:val="0"/>
        <w:autoSpaceDN w:val="0"/>
        <w:adjustRightInd w:val="0"/>
        <w:spacing w:before="57" w:after="0" w:line="299" w:lineRule="exact"/>
        <w:rPr>
          <w:rStyle w:val="apple-converted-space"/>
          <w:rFonts w:eastAsia="MS Mincho"/>
        </w:rPr>
      </w:pPr>
    </w:p>
    <w:p w:rsidR="00064042" w:rsidRPr="00E27B09" w:rsidRDefault="00064042">
      <w:pPr>
        <w:widowControl w:val="0"/>
        <w:autoSpaceDE w:val="0"/>
        <w:autoSpaceDN w:val="0"/>
        <w:adjustRightInd w:val="0"/>
        <w:spacing w:before="57" w:after="0" w:line="299" w:lineRule="exact"/>
        <w:rPr>
          <w:rStyle w:val="apple-converted-space"/>
          <w:rFonts w:eastAsia="MS Mincho"/>
        </w:rPr>
      </w:pPr>
    </w:p>
    <w:p w:rsidR="003D0E5B" w:rsidRPr="00E27B09" w:rsidRDefault="003D0E5B">
      <w:pPr>
        <w:widowControl w:val="0"/>
        <w:autoSpaceDE w:val="0"/>
        <w:autoSpaceDN w:val="0"/>
        <w:adjustRightInd w:val="0"/>
        <w:spacing w:before="57" w:after="0" w:line="299" w:lineRule="exact"/>
        <w:rPr>
          <w:rStyle w:val="apple-converted-space"/>
          <w:rFonts w:eastAsia="MS Mincho"/>
        </w:rPr>
      </w:pPr>
    </w:p>
    <w:p w:rsidR="003D0E5B" w:rsidRPr="00E27B09" w:rsidRDefault="003D0E5B">
      <w:pPr>
        <w:widowControl w:val="0"/>
        <w:autoSpaceDE w:val="0"/>
        <w:autoSpaceDN w:val="0"/>
        <w:adjustRightInd w:val="0"/>
        <w:spacing w:before="57" w:after="0" w:line="299" w:lineRule="exact"/>
        <w:rPr>
          <w:rStyle w:val="apple-converted-space"/>
          <w:rFonts w:eastAsia="MS Mincho"/>
        </w:rPr>
      </w:pPr>
    </w:p>
    <w:p w:rsidR="003D0E5B" w:rsidRDefault="003D0E5B">
      <w:pPr>
        <w:widowControl w:val="0"/>
        <w:autoSpaceDE w:val="0"/>
        <w:autoSpaceDN w:val="0"/>
        <w:adjustRightInd w:val="0"/>
        <w:spacing w:before="57" w:after="0" w:line="299" w:lineRule="exact"/>
        <w:rPr>
          <w:rFonts w:ascii="Arial" w:eastAsia="MS Mincho" w:hAnsi="Arial" w:cs="Arial"/>
          <w:b/>
          <w:sz w:val="28"/>
          <w:szCs w:val="28"/>
        </w:rPr>
      </w:pPr>
    </w:p>
    <w:p w:rsidR="009C716E" w:rsidRDefault="00B26FA7">
      <w:pPr>
        <w:widowControl w:val="0"/>
        <w:autoSpaceDE w:val="0"/>
        <w:autoSpaceDN w:val="0"/>
        <w:adjustRightInd w:val="0"/>
        <w:spacing w:before="57" w:after="0" w:line="299" w:lineRule="exact"/>
        <w:rPr>
          <w:rFonts w:ascii="Arial" w:eastAsia="MS Mincho" w:hAnsi="Arial" w:cs="Arial"/>
          <w:b/>
          <w:sz w:val="28"/>
          <w:szCs w:val="28"/>
        </w:rPr>
      </w:pPr>
      <w:r>
        <w:rPr>
          <w:rFonts w:ascii="Arial" w:eastAsia="MS Mincho" w:hAnsi="Arial" w:cs="Arial"/>
          <w:b/>
          <w:sz w:val="28"/>
          <w:szCs w:val="28"/>
        </w:rPr>
        <w:lastRenderedPageBreak/>
        <w:t>Equality and Diversity</w:t>
      </w:r>
    </w:p>
    <w:p w:rsidR="009C716E" w:rsidRPr="00064042" w:rsidRDefault="00B26FA7">
      <w:pPr>
        <w:widowControl w:val="0"/>
        <w:autoSpaceDE w:val="0"/>
        <w:autoSpaceDN w:val="0"/>
        <w:adjustRightInd w:val="0"/>
        <w:spacing w:before="57" w:after="0" w:line="299" w:lineRule="exact"/>
        <w:rPr>
          <w:rStyle w:val="apple-converted-space"/>
          <w:rFonts w:asciiTheme="minorHAnsi" w:hAnsiTheme="minorHAnsi" w:cstheme="minorHAnsi"/>
        </w:rPr>
      </w:pPr>
      <w:r>
        <w:rPr>
          <w:rFonts w:ascii="Arial" w:hAnsi="Arial" w:cs="Arial"/>
          <w:sz w:val="23"/>
          <w:szCs w:val="23"/>
        </w:rPr>
        <w:br/>
      </w:r>
      <w:bookmarkStart w:id="0" w:name="equality"/>
      <w:bookmarkEnd w:id="0"/>
      <w:r w:rsidRPr="00064042">
        <w:rPr>
          <w:rStyle w:val="apple-converted-space"/>
          <w:rFonts w:asciiTheme="minorHAnsi" w:hAnsiTheme="minorHAnsi" w:cstheme="minorHAnsi"/>
        </w:rPr>
        <w:t>We encourage children to develop respect for themselves and for others;</w:t>
      </w:r>
    </w:p>
    <w:p w:rsidR="009C716E" w:rsidRPr="00064042" w:rsidRDefault="00B26FA7">
      <w:pPr>
        <w:pStyle w:val="ListParagraph1"/>
        <w:numPr>
          <w:ilvl w:val="0"/>
          <w:numId w:val="5"/>
        </w:numPr>
        <w:spacing w:before="100" w:beforeAutospacing="1" w:after="240" w:line="299" w:lineRule="exact"/>
        <w:ind w:left="709" w:hanging="709"/>
        <w:rPr>
          <w:rStyle w:val="apple-converted-space"/>
          <w:rFonts w:asciiTheme="minorHAnsi" w:hAnsiTheme="minorHAnsi" w:cstheme="minorHAnsi"/>
          <w:sz w:val="22"/>
          <w:szCs w:val="22"/>
        </w:rPr>
      </w:pPr>
      <w:r w:rsidRPr="00064042">
        <w:rPr>
          <w:rStyle w:val="apple-converted-space"/>
          <w:rFonts w:asciiTheme="minorHAnsi" w:hAnsiTheme="minorHAnsi" w:cstheme="minorHAnsi"/>
          <w:sz w:val="22"/>
          <w:szCs w:val="22"/>
        </w:rPr>
        <w:t>We deliver services that recognise and build on the strengths of children and young people from all cultures, religions, gender, age, sexual orientation, ability and backgrounds; in ways that meet their needs and help them to achieve their full potential;</w:t>
      </w:r>
    </w:p>
    <w:p w:rsidR="009C716E" w:rsidRPr="00064042" w:rsidRDefault="00B26FA7">
      <w:pPr>
        <w:pStyle w:val="ListParagraph1"/>
        <w:numPr>
          <w:ilvl w:val="0"/>
          <w:numId w:val="5"/>
        </w:numPr>
        <w:spacing w:before="100" w:beforeAutospacing="1" w:after="240" w:line="299" w:lineRule="exact"/>
        <w:ind w:left="709" w:hanging="709"/>
        <w:rPr>
          <w:rStyle w:val="apple-converted-space"/>
          <w:rFonts w:asciiTheme="minorHAnsi" w:hAnsiTheme="minorHAnsi" w:cstheme="minorHAnsi"/>
          <w:sz w:val="22"/>
          <w:szCs w:val="22"/>
        </w:rPr>
      </w:pPr>
      <w:r w:rsidRPr="00064042">
        <w:rPr>
          <w:rStyle w:val="apple-converted-space"/>
          <w:rFonts w:asciiTheme="minorHAnsi" w:hAnsiTheme="minorHAnsi" w:cstheme="minorHAnsi"/>
          <w:sz w:val="22"/>
          <w:szCs w:val="22"/>
        </w:rPr>
        <w:t>Every effort is made to ensure that Homes are welcoming to all children and young people and others significant in their care and wellbeing; this effort is reflected in the communication around the Home, including: posters, information boards, displays and leaflets. In addition to this, resources used to develop work with children and young people are chosen for their suitability and anti-oppressive nature;</w:t>
      </w:r>
    </w:p>
    <w:p w:rsidR="009C716E" w:rsidRPr="00064042" w:rsidRDefault="00B26FA7">
      <w:pPr>
        <w:pStyle w:val="ListParagraph1"/>
        <w:numPr>
          <w:ilvl w:val="0"/>
          <w:numId w:val="5"/>
        </w:numPr>
        <w:spacing w:before="100" w:beforeAutospacing="1" w:after="240" w:line="299" w:lineRule="exact"/>
        <w:ind w:left="709" w:hanging="709"/>
        <w:rPr>
          <w:rStyle w:val="apple-converted-space"/>
          <w:rFonts w:asciiTheme="minorHAnsi" w:hAnsiTheme="minorHAnsi" w:cstheme="minorHAnsi"/>
          <w:sz w:val="22"/>
          <w:szCs w:val="22"/>
        </w:rPr>
      </w:pPr>
      <w:r w:rsidRPr="00064042">
        <w:rPr>
          <w:rStyle w:val="apple-converted-space"/>
          <w:rFonts w:asciiTheme="minorHAnsi" w:hAnsiTheme="minorHAnsi" w:cstheme="minorHAnsi"/>
          <w:sz w:val="22"/>
          <w:szCs w:val="22"/>
        </w:rPr>
        <w:t>Children are offered opportunities to try out new experiences, which are not restricted by traditional gender options;</w:t>
      </w:r>
    </w:p>
    <w:p w:rsidR="009C716E" w:rsidRPr="00064042" w:rsidRDefault="00B26FA7">
      <w:pPr>
        <w:pStyle w:val="ListParagraph1"/>
        <w:numPr>
          <w:ilvl w:val="0"/>
          <w:numId w:val="5"/>
        </w:numPr>
        <w:spacing w:before="100" w:beforeAutospacing="1" w:after="240" w:line="299" w:lineRule="exact"/>
        <w:ind w:left="709" w:hanging="709"/>
        <w:rPr>
          <w:rStyle w:val="apple-converted-space"/>
          <w:rFonts w:asciiTheme="minorHAnsi" w:hAnsiTheme="minorHAnsi" w:cstheme="minorHAnsi"/>
          <w:sz w:val="22"/>
          <w:szCs w:val="22"/>
        </w:rPr>
      </w:pPr>
      <w:r w:rsidRPr="00064042">
        <w:rPr>
          <w:rStyle w:val="apple-converted-space"/>
          <w:rFonts w:asciiTheme="minorHAnsi" w:hAnsiTheme="minorHAnsi" w:cstheme="minorHAnsi"/>
          <w:sz w:val="22"/>
          <w:szCs w:val="22"/>
        </w:rPr>
        <w:t>Staff are expected to challenge attitudes, behaviour and language that are non-inclusive and discriminatory, in a positive way;</w:t>
      </w:r>
    </w:p>
    <w:p w:rsidR="009C716E" w:rsidRPr="00064042" w:rsidRDefault="00B26FA7">
      <w:pPr>
        <w:pStyle w:val="ListParagraph1"/>
        <w:numPr>
          <w:ilvl w:val="0"/>
          <w:numId w:val="5"/>
        </w:numPr>
        <w:spacing w:before="100" w:beforeAutospacing="1" w:after="240" w:line="299" w:lineRule="exact"/>
        <w:ind w:left="709" w:hanging="709"/>
        <w:rPr>
          <w:rStyle w:val="apple-converted-space"/>
          <w:rFonts w:asciiTheme="minorHAnsi" w:hAnsiTheme="minorHAnsi" w:cstheme="minorHAnsi"/>
          <w:sz w:val="22"/>
          <w:szCs w:val="22"/>
        </w:rPr>
      </w:pPr>
      <w:r w:rsidRPr="00064042">
        <w:rPr>
          <w:rStyle w:val="apple-converted-space"/>
          <w:rFonts w:asciiTheme="minorHAnsi" w:hAnsiTheme="minorHAnsi" w:cstheme="minorHAnsi"/>
          <w:sz w:val="22"/>
          <w:szCs w:val="22"/>
        </w:rPr>
        <w:t xml:space="preserve">Managers are expected to monitor the range of children and young people placed within the Home in terms of ethnicity, gender and disability. This is to ensure the service provision is reaching all and not creating barriers to certain groups.  </w:t>
      </w:r>
    </w:p>
    <w:p w:rsidR="009C716E" w:rsidRPr="00064042" w:rsidRDefault="00B26FA7">
      <w:pPr>
        <w:pStyle w:val="Heading2"/>
        <w:spacing w:line="299" w:lineRule="exact"/>
        <w:rPr>
          <w:rStyle w:val="apple-converted-space"/>
          <w:rFonts w:asciiTheme="minorHAnsi" w:hAnsiTheme="minorHAnsi" w:cstheme="minorHAnsi"/>
          <w:color w:val="auto"/>
          <w:sz w:val="24"/>
          <w:szCs w:val="24"/>
        </w:rPr>
      </w:pPr>
      <w:bookmarkStart w:id="1" w:name="inclusion"/>
      <w:bookmarkEnd w:id="1"/>
      <w:r w:rsidRPr="00E27B09">
        <w:rPr>
          <w:rStyle w:val="apple-converted-space"/>
        </w:rPr>
        <w:t xml:space="preserve"> </w:t>
      </w:r>
      <w:r w:rsidRPr="00064042">
        <w:rPr>
          <w:rStyle w:val="apple-converted-space"/>
          <w:rFonts w:asciiTheme="minorHAnsi" w:hAnsiTheme="minorHAnsi" w:cstheme="minorHAnsi"/>
          <w:color w:val="auto"/>
          <w:sz w:val="24"/>
          <w:szCs w:val="24"/>
        </w:rPr>
        <w:t>Inclusion for Children and Young People</w:t>
      </w:r>
    </w:p>
    <w:p w:rsidR="009C716E" w:rsidRPr="00E27B09" w:rsidRDefault="00B26FA7">
      <w:pPr>
        <w:numPr>
          <w:ilvl w:val="0"/>
          <w:numId w:val="6"/>
        </w:numPr>
        <w:spacing w:before="100" w:beforeAutospacing="1" w:after="240" w:line="299" w:lineRule="exact"/>
        <w:ind w:left="709" w:hanging="709"/>
        <w:rPr>
          <w:rStyle w:val="apple-converted-space"/>
        </w:rPr>
      </w:pPr>
      <w:r w:rsidRPr="00E27B09">
        <w:rPr>
          <w:rStyle w:val="apple-converted-space"/>
        </w:rPr>
        <w:t>All children are given the opportunity to be cared for and educated. Where possible this is alongside their peers in order to develop their full potential;</w:t>
      </w:r>
    </w:p>
    <w:p w:rsidR="009C716E" w:rsidRPr="00E27B09" w:rsidRDefault="00B26FA7">
      <w:pPr>
        <w:numPr>
          <w:ilvl w:val="0"/>
          <w:numId w:val="6"/>
        </w:numPr>
        <w:spacing w:before="100" w:beforeAutospacing="1" w:after="240" w:line="299" w:lineRule="exact"/>
        <w:ind w:left="709" w:hanging="709"/>
        <w:rPr>
          <w:rStyle w:val="apple-converted-space"/>
        </w:rPr>
      </w:pPr>
      <w:r w:rsidRPr="00E27B09">
        <w:rPr>
          <w:rStyle w:val="apple-converted-space"/>
        </w:rPr>
        <w:t>Children are encouraged and supported to understand their rights and be well-informed about ways of challenging discrimination;</w:t>
      </w:r>
    </w:p>
    <w:p w:rsidR="009C716E" w:rsidRPr="00E27B09" w:rsidRDefault="00B26FA7">
      <w:pPr>
        <w:numPr>
          <w:ilvl w:val="0"/>
          <w:numId w:val="6"/>
        </w:numPr>
        <w:spacing w:before="100" w:beforeAutospacing="1" w:after="240" w:line="299" w:lineRule="exact"/>
        <w:ind w:left="709" w:hanging="709"/>
        <w:rPr>
          <w:rStyle w:val="apple-converted-space"/>
        </w:rPr>
      </w:pPr>
      <w:r w:rsidRPr="00E27B09">
        <w:rPr>
          <w:rStyle w:val="apple-converted-space"/>
        </w:rPr>
        <w:t>Home's managers are expected to identify local community resources that contribute to meeting the needs of individuals- these are highlighted and promoted and where they do not meet required needs alternatives are sought and suitably identified regardless of geographical location, for example hairdressers who specialise in braiding or cutting African Caribbean hair;</w:t>
      </w:r>
    </w:p>
    <w:p w:rsidR="009C716E" w:rsidRPr="00E27B09" w:rsidRDefault="00B26FA7">
      <w:pPr>
        <w:numPr>
          <w:ilvl w:val="0"/>
          <w:numId w:val="6"/>
        </w:numPr>
        <w:spacing w:before="100" w:beforeAutospacing="1" w:after="240" w:line="299" w:lineRule="exact"/>
        <w:ind w:left="709" w:hanging="709"/>
        <w:rPr>
          <w:rStyle w:val="apple-converted-space"/>
        </w:rPr>
      </w:pPr>
      <w:r w:rsidRPr="00E27B09">
        <w:rPr>
          <w:rStyle w:val="apple-converted-space"/>
        </w:rPr>
        <w:t>Children are cared for by staff who have been suitably trained in all aspects of equality and diversity including legislation and their responsibilities;</w:t>
      </w:r>
    </w:p>
    <w:p w:rsidR="009C716E" w:rsidRPr="00E27B09" w:rsidRDefault="00B26FA7">
      <w:pPr>
        <w:numPr>
          <w:ilvl w:val="0"/>
          <w:numId w:val="6"/>
        </w:numPr>
        <w:spacing w:before="100" w:beforeAutospacing="1" w:after="240" w:line="299" w:lineRule="exact"/>
        <w:ind w:left="709" w:hanging="709"/>
        <w:rPr>
          <w:rStyle w:val="apple-converted-space"/>
        </w:rPr>
      </w:pPr>
      <w:r w:rsidRPr="00E27B09">
        <w:rPr>
          <w:rStyle w:val="apple-converted-space"/>
        </w:rPr>
        <w:t>Home's managers ensure that assessments of the child and the families specific needs is carried out with an aim to support and develop their full potential;</w:t>
      </w:r>
    </w:p>
    <w:p w:rsidR="009C716E" w:rsidRPr="00E27B09" w:rsidRDefault="00B26FA7">
      <w:pPr>
        <w:numPr>
          <w:ilvl w:val="0"/>
          <w:numId w:val="6"/>
        </w:numPr>
        <w:spacing w:before="100" w:beforeAutospacing="1" w:after="240" w:line="299" w:lineRule="exact"/>
        <w:ind w:left="709" w:hanging="709"/>
        <w:rPr>
          <w:rStyle w:val="apple-converted-space"/>
        </w:rPr>
      </w:pPr>
      <w:r w:rsidRPr="00E27B09">
        <w:rPr>
          <w:rStyle w:val="apple-converted-space"/>
        </w:rPr>
        <w:t>Home's managers are expected to examine ways in which diversity can be valued and activities adapted to meet the Individual child's needs including food preparation and menu choices;</w:t>
      </w:r>
    </w:p>
    <w:p w:rsidR="009C716E" w:rsidRPr="00E27B09" w:rsidRDefault="00B26FA7">
      <w:pPr>
        <w:numPr>
          <w:ilvl w:val="0"/>
          <w:numId w:val="6"/>
        </w:numPr>
        <w:spacing w:before="100" w:beforeAutospacing="1" w:after="240" w:line="299" w:lineRule="exact"/>
        <w:ind w:left="709" w:hanging="709"/>
        <w:rPr>
          <w:rStyle w:val="apple-converted-space"/>
        </w:rPr>
      </w:pPr>
      <w:r w:rsidRPr="00E27B09">
        <w:rPr>
          <w:rStyle w:val="apple-converted-space"/>
        </w:rPr>
        <w:t>Staff are expected to acknowledge the importance of maintaining a link between the child's home and the children's home in meeting the individual's need;</w:t>
      </w:r>
    </w:p>
    <w:p w:rsidR="009C716E" w:rsidRPr="00E27B09" w:rsidRDefault="00B26FA7">
      <w:pPr>
        <w:numPr>
          <w:ilvl w:val="0"/>
          <w:numId w:val="6"/>
        </w:numPr>
        <w:spacing w:before="100" w:beforeAutospacing="1" w:after="240" w:line="299" w:lineRule="exact"/>
        <w:ind w:left="709" w:hanging="709"/>
        <w:rPr>
          <w:rStyle w:val="apple-converted-space"/>
        </w:rPr>
      </w:pPr>
      <w:r w:rsidRPr="00E27B09">
        <w:rPr>
          <w:rStyle w:val="apple-converted-space"/>
        </w:rPr>
        <w:lastRenderedPageBreak/>
        <w:t>Staff are expected to offer appropriate support to aid inclusion and ensure that the children and young people can fully participate in the home's activities. If necessary seek additional support in order to do this;</w:t>
      </w:r>
    </w:p>
    <w:p w:rsidR="009C716E" w:rsidRPr="00E27B09" w:rsidRDefault="00B26FA7">
      <w:pPr>
        <w:numPr>
          <w:ilvl w:val="0"/>
          <w:numId w:val="6"/>
        </w:numPr>
        <w:spacing w:before="100" w:beforeAutospacing="1" w:after="240" w:line="299" w:lineRule="exact"/>
        <w:ind w:left="709" w:hanging="709"/>
        <w:rPr>
          <w:rStyle w:val="apple-converted-space"/>
        </w:rPr>
      </w:pPr>
      <w:r w:rsidRPr="00E27B09">
        <w:rPr>
          <w:rStyle w:val="apple-converted-space"/>
        </w:rPr>
        <w:t xml:space="preserve">Additional support is offered to staff and/or children who are finding difficulty in understanding diverse or complex situations. </w:t>
      </w:r>
    </w:p>
    <w:p w:rsidR="003D0E5B" w:rsidRPr="00E27B09" w:rsidRDefault="003D0E5B" w:rsidP="003D0E5B">
      <w:pPr>
        <w:tabs>
          <w:tab w:val="left" w:pos="722"/>
        </w:tabs>
        <w:spacing w:before="100" w:beforeAutospacing="1" w:after="240" w:line="299" w:lineRule="exact"/>
        <w:rPr>
          <w:rStyle w:val="apple-converted-space"/>
        </w:rPr>
      </w:pPr>
    </w:p>
    <w:p w:rsidR="003D0E5B" w:rsidRPr="00E27B09" w:rsidRDefault="003D0E5B" w:rsidP="003D0E5B">
      <w:pPr>
        <w:tabs>
          <w:tab w:val="left" w:pos="722"/>
        </w:tabs>
        <w:spacing w:before="100" w:beforeAutospacing="1" w:after="240" w:line="299" w:lineRule="exact"/>
        <w:rPr>
          <w:rStyle w:val="apple-converted-space"/>
        </w:rPr>
      </w:pPr>
    </w:p>
    <w:p w:rsidR="003D0E5B" w:rsidRPr="00E27B09" w:rsidRDefault="003D0E5B" w:rsidP="003D0E5B">
      <w:pPr>
        <w:tabs>
          <w:tab w:val="left" w:pos="722"/>
        </w:tabs>
        <w:spacing w:before="100" w:beforeAutospacing="1" w:after="240" w:line="299" w:lineRule="exact"/>
        <w:rPr>
          <w:rStyle w:val="apple-converted-space"/>
        </w:rPr>
      </w:pPr>
    </w:p>
    <w:p w:rsidR="003D0E5B" w:rsidRPr="00E27B09" w:rsidRDefault="003D0E5B" w:rsidP="003D0E5B">
      <w:pPr>
        <w:tabs>
          <w:tab w:val="left" w:pos="722"/>
        </w:tabs>
        <w:spacing w:before="100" w:beforeAutospacing="1" w:after="240" w:line="299" w:lineRule="exact"/>
        <w:rPr>
          <w:rStyle w:val="apple-converted-space"/>
        </w:rPr>
      </w:pPr>
    </w:p>
    <w:p w:rsidR="003D0E5B" w:rsidRPr="00E27B09" w:rsidRDefault="003D0E5B" w:rsidP="003D0E5B">
      <w:pPr>
        <w:tabs>
          <w:tab w:val="left" w:pos="722"/>
        </w:tabs>
        <w:spacing w:before="100" w:beforeAutospacing="1" w:after="240" w:line="299" w:lineRule="exact"/>
        <w:rPr>
          <w:rStyle w:val="apple-converted-space"/>
        </w:rPr>
      </w:pPr>
    </w:p>
    <w:p w:rsidR="003D0E5B" w:rsidRPr="00E27B09" w:rsidRDefault="003D0E5B" w:rsidP="003D0E5B">
      <w:pPr>
        <w:tabs>
          <w:tab w:val="left" w:pos="722"/>
        </w:tabs>
        <w:spacing w:before="100" w:beforeAutospacing="1" w:after="240" w:line="299" w:lineRule="exact"/>
        <w:rPr>
          <w:rStyle w:val="apple-converted-space"/>
        </w:rPr>
      </w:pPr>
    </w:p>
    <w:p w:rsidR="003D0E5B" w:rsidRDefault="003D0E5B" w:rsidP="003D0E5B">
      <w:pPr>
        <w:tabs>
          <w:tab w:val="left" w:pos="722"/>
        </w:tabs>
        <w:spacing w:before="100" w:beforeAutospacing="1" w:after="240" w:line="299" w:lineRule="exact"/>
        <w:rPr>
          <w:rFonts w:ascii="Arial" w:hAnsi="Arial" w:cs="Arial"/>
          <w:sz w:val="24"/>
          <w:szCs w:val="24"/>
        </w:rPr>
      </w:pPr>
    </w:p>
    <w:p w:rsidR="003D0E5B" w:rsidRDefault="003D0E5B" w:rsidP="003D0E5B">
      <w:pPr>
        <w:tabs>
          <w:tab w:val="left" w:pos="722"/>
        </w:tabs>
        <w:spacing w:before="100" w:beforeAutospacing="1" w:after="240" w:line="299" w:lineRule="exact"/>
        <w:rPr>
          <w:rFonts w:ascii="Arial" w:hAnsi="Arial" w:cs="Arial"/>
          <w:sz w:val="24"/>
          <w:szCs w:val="24"/>
        </w:rPr>
      </w:pPr>
    </w:p>
    <w:p w:rsidR="003D0E5B" w:rsidRDefault="003D0E5B" w:rsidP="003D0E5B">
      <w:pPr>
        <w:tabs>
          <w:tab w:val="left" w:pos="722"/>
        </w:tabs>
        <w:spacing w:before="100" w:beforeAutospacing="1" w:after="240" w:line="299" w:lineRule="exact"/>
        <w:rPr>
          <w:rFonts w:ascii="Arial" w:hAnsi="Arial" w:cs="Arial"/>
          <w:sz w:val="24"/>
          <w:szCs w:val="24"/>
        </w:rPr>
      </w:pPr>
    </w:p>
    <w:p w:rsidR="003D0E5B" w:rsidRDefault="003D0E5B" w:rsidP="003D0E5B">
      <w:pPr>
        <w:tabs>
          <w:tab w:val="left" w:pos="722"/>
        </w:tabs>
        <w:spacing w:before="100" w:beforeAutospacing="1" w:after="240" w:line="299" w:lineRule="exact"/>
        <w:rPr>
          <w:rFonts w:ascii="Arial" w:hAnsi="Arial" w:cs="Arial"/>
          <w:sz w:val="24"/>
          <w:szCs w:val="24"/>
        </w:rPr>
      </w:pPr>
    </w:p>
    <w:p w:rsidR="003D0E5B" w:rsidRDefault="003D0E5B" w:rsidP="003D0E5B">
      <w:pPr>
        <w:tabs>
          <w:tab w:val="left" w:pos="722"/>
        </w:tabs>
        <w:spacing w:before="100" w:beforeAutospacing="1" w:after="240" w:line="299" w:lineRule="exact"/>
        <w:rPr>
          <w:rFonts w:ascii="Arial" w:hAnsi="Arial" w:cs="Arial"/>
          <w:sz w:val="24"/>
          <w:szCs w:val="24"/>
        </w:rPr>
      </w:pPr>
    </w:p>
    <w:p w:rsidR="003D0E5B" w:rsidRDefault="003D0E5B" w:rsidP="003D0E5B">
      <w:pPr>
        <w:tabs>
          <w:tab w:val="left" w:pos="722"/>
        </w:tabs>
        <w:spacing w:before="100" w:beforeAutospacing="1" w:after="240" w:line="299" w:lineRule="exact"/>
        <w:rPr>
          <w:rFonts w:ascii="Arial" w:hAnsi="Arial" w:cs="Arial"/>
          <w:sz w:val="24"/>
          <w:szCs w:val="24"/>
        </w:rPr>
      </w:pPr>
    </w:p>
    <w:p w:rsidR="003D0E5B" w:rsidRDefault="003D0E5B" w:rsidP="003D0E5B">
      <w:pPr>
        <w:tabs>
          <w:tab w:val="left" w:pos="722"/>
        </w:tabs>
        <w:spacing w:before="100" w:beforeAutospacing="1" w:after="240" w:line="299" w:lineRule="exact"/>
        <w:rPr>
          <w:rFonts w:ascii="Arial" w:hAnsi="Arial" w:cs="Arial"/>
          <w:sz w:val="24"/>
          <w:szCs w:val="24"/>
        </w:rPr>
      </w:pPr>
    </w:p>
    <w:p w:rsidR="003D0E5B" w:rsidRDefault="003D0E5B" w:rsidP="003D0E5B">
      <w:pPr>
        <w:tabs>
          <w:tab w:val="left" w:pos="722"/>
        </w:tabs>
        <w:spacing w:before="100" w:beforeAutospacing="1" w:after="240" w:line="299" w:lineRule="exact"/>
        <w:rPr>
          <w:rFonts w:ascii="Arial" w:hAnsi="Arial" w:cs="Arial"/>
          <w:sz w:val="24"/>
          <w:szCs w:val="24"/>
        </w:rPr>
      </w:pPr>
    </w:p>
    <w:p w:rsidR="003D0E5B" w:rsidRDefault="003D0E5B" w:rsidP="003D0E5B">
      <w:pPr>
        <w:tabs>
          <w:tab w:val="left" w:pos="722"/>
        </w:tabs>
        <w:spacing w:before="100" w:beforeAutospacing="1" w:after="240" w:line="299" w:lineRule="exact"/>
        <w:rPr>
          <w:rFonts w:ascii="Arial" w:hAnsi="Arial" w:cs="Arial"/>
          <w:sz w:val="24"/>
          <w:szCs w:val="24"/>
        </w:rPr>
      </w:pPr>
    </w:p>
    <w:p w:rsidR="003D0E5B" w:rsidRDefault="003D0E5B" w:rsidP="003D0E5B">
      <w:pPr>
        <w:tabs>
          <w:tab w:val="left" w:pos="722"/>
        </w:tabs>
        <w:spacing w:before="100" w:beforeAutospacing="1" w:after="240" w:line="299" w:lineRule="exact"/>
        <w:rPr>
          <w:rFonts w:ascii="Arial" w:hAnsi="Arial" w:cs="Arial"/>
          <w:sz w:val="24"/>
          <w:szCs w:val="24"/>
        </w:rPr>
      </w:pPr>
    </w:p>
    <w:p w:rsidR="003D0E5B" w:rsidRDefault="003D0E5B" w:rsidP="003D0E5B">
      <w:pPr>
        <w:tabs>
          <w:tab w:val="left" w:pos="722"/>
        </w:tabs>
        <w:spacing w:before="100" w:beforeAutospacing="1" w:after="240" w:line="299" w:lineRule="exact"/>
        <w:rPr>
          <w:rFonts w:ascii="Arial" w:hAnsi="Arial" w:cs="Arial"/>
          <w:sz w:val="24"/>
          <w:szCs w:val="24"/>
        </w:rPr>
      </w:pPr>
    </w:p>
    <w:p w:rsidR="003D0E5B" w:rsidRDefault="003D0E5B" w:rsidP="003D0E5B">
      <w:pPr>
        <w:tabs>
          <w:tab w:val="left" w:pos="722"/>
        </w:tabs>
        <w:spacing w:before="100" w:beforeAutospacing="1" w:after="240" w:line="299" w:lineRule="exact"/>
        <w:rPr>
          <w:rFonts w:ascii="Arial" w:hAnsi="Arial" w:cs="Arial"/>
          <w:sz w:val="24"/>
          <w:szCs w:val="24"/>
        </w:rPr>
      </w:pPr>
    </w:p>
    <w:p w:rsidR="00064042" w:rsidRDefault="00064042" w:rsidP="003D0E5B">
      <w:pPr>
        <w:tabs>
          <w:tab w:val="left" w:pos="722"/>
        </w:tabs>
        <w:spacing w:before="100" w:beforeAutospacing="1" w:after="240" w:line="299" w:lineRule="exact"/>
        <w:rPr>
          <w:rFonts w:ascii="Arial" w:hAnsi="Arial" w:cs="Arial"/>
          <w:sz w:val="24"/>
          <w:szCs w:val="24"/>
        </w:rPr>
      </w:pPr>
    </w:p>
    <w:p w:rsidR="003D0E5B" w:rsidRDefault="003D0E5B" w:rsidP="003D0E5B">
      <w:pPr>
        <w:tabs>
          <w:tab w:val="left" w:pos="722"/>
        </w:tabs>
        <w:spacing w:before="100" w:beforeAutospacing="1" w:after="240" w:line="299" w:lineRule="exact"/>
        <w:rPr>
          <w:rFonts w:ascii="Arial" w:hAnsi="Arial" w:cs="Arial"/>
          <w:sz w:val="24"/>
          <w:szCs w:val="24"/>
        </w:rPr>
      </w:pPr>
    </w:p>
    <w:p w:rsidR="003D0E5B" w:rsidRDefault="003D0E5B" w:rsidP="003D0E5B">
      <w:pPr>
        <w:tabs>
          <w:tab w:val="left" w:pos="722"/>
        </w:tabs>
        <w:spacing w:before="100" w:beforeAutospacing="1" w:after="240" w:line="299" w:lineRule="exact"/>
        <w:rPr>
          <w:rFonts w:ascii="Arial" w:hAnsi="Arial" w:cs="Arial"/>
          <w:sz w:val="24"/>
          <w:szCs w:val="24"/>
        </w:rPr>
      </w:pPr>
    </w:p>
    <w:p w:rsidR="009C716E" w:rsidRDefault="009C716E">
      <w:pPr>
        <w:widowControl w:val="0"/>
        <w:autoSpaceDE w:val="0"/>
        <w:autoSpaceDN w:val="0"/>
        <w:adjustRightInd w:val="0"/>
        <w:spacing w:before="57" w:after="0" w:line="299" w:lineRule="exact"/>
        <w:ind w:left="709" w:hanging="709"/>
        <w:rPr>
          <w:rFonts w:ascii="Arial" w:eastAsia="MS Mincho" w:hAnsi="Arial" w:cs="Arial"/>
          <w:color w:val="FF0000"/>
          <w:sz w:val="24"/>
          <w:szCs w:val="24"/>
        </w:rPr>
      </w:pPr>
    </w:p>
    <w:p w:rsidR="009C716E" w:rsidRPr="00064042" w:rsidRDefault="00B26FA7">
      <w:pPr>
        <w:widowControl w:val="0"/>
        <w:spacing w:line="299" w:lineRule="exact"/>
        <w:rPr>
          <w:rFonts w:asciiTheme="minorHAnsi" w:hAnsiTheme="minorHAnsi" w:cstheme="minorHAnsi"/>
          <w:sz w:val="20"/>
          <w:szCs w:val="20"/>
        </w:rPr>
      </w:pPr>
      <w:r w:rsidRPr="00064042">
        <w:rPr>
          <w:rFonts w:asciiTheme="minorHAnsi" w:hAnsiTheme="minorHAnsi" w:cstheme="minorHAnsi"/>
          <w:b/>
          <w:sz w:val="28"/>
          <w:szCs w:val="28"/>
        </w:rPr>
        <w:t>Complaints</w:t>
      </w:r>
    </w:p>
    <w:p w:rsidR="009C716E" w:rsidRPr="00064042" w:rsidRDefault="00B26FA7">
      <w:pPr>
        <w:pStyle w:val="NormalWeb"/>
        <w:spacing w:line="299" w:lineRule="exact"/>
        <w:rPr>
          <w:rStyle w:val="apple-converted-space"/>
          <w:rFonts w:asciiTheme="minorHAnsi" w:hAnsiTheme="minorHAnsi" w:cstheme="minorHAnsi"/>
          <w:sz w:val="22"/>
          <w:szCs w:val="22"/>
        </w:rPr>
      </w:pPr>
      <w:r w:rsidRPr="00064042">
        <w:rPr>
          <w:rStyle w:val="apple-converted-space"/>
          <w:rFonts w:asciiTheme="minorHAnsi" w:hAnsiTheme="minorHAnsi" w:cstheme="minorHAnsi"/>
          <w:sz w:val="22"/>
          <w:szCs w:val="22"/>
        </w:rPr>
        <w:t>Young people, parents, carers and advocates have legitimate rights to express concern or make complaints. We will always respond to complaints. </w:t>
      </w:r>
    </w:p>
    <w:p w:rsidR="009C716E" w:rsidRPr="00064042" w:rsidRDefault="00B26FA7">
      <w:pPr>
        <w:pStyle w:val="NormalWeb"/>
        <w:spacing w:line="299" w:lineRule="exact"/>
        <w:rPr>
          <w:rStyle w:val="apple-converted-space"/>
          <w:rFonts w:asciiTheme="minorHAnsi" w:hAnsiTheme="minorHAnsi" w:cstheme="minorHAnsi"/>
          <w:sz w:val="22"/>
          <w:szCs w:val="22"/>
        </w:rPr>
      </w:pPr>
      <w:r w:rsidRPr="00064042">
        <w:rPr>
          <w:rStyle w:val="apple-converted-space"/>
          <w:rFonts w:asciiTheme="minorHAnsi" w:hAnsiTheme="minorHAnsi" w:cstheme="minorHAnsi"/>
          <w:sz w:val="22"/>
          <w:szCs w:val="22"/>
        </w:rPr>
        <w:t> All complaints are taken seriously. If young people are unhappy in any way at all, they are encouraged to let staff know straight away. Irrespective of the roots of the child’s feeling we do not want unhappiness to fester. Should any complaint reveal any issue for which other procedures exist, (eg child protection) then it will be dealt with under those procedures rather than as a complaint.</w:t>
      </w:r>
    </w:p>
    <w:p w:rsidR="009C716E" w:rsidRPr="00064042" w:rsidRDefault="00B26FA7">
      <w:pPr>
        <w:pStyle w:val="NormalWeb"/>
        <w:spacing w:line="299" w:lineRule="exact"/>
        <w:rPr>
          <w:rStyle w:val="apple-converted-space"/>
          <w:rFonts w:asciiTheme="minorHAnsi" w:hAnsiTheme="minorHAnsi" w:cstheme="minorHAnsi"/>
          <w:sz w:val="22"/>
          <w:szCs w:val="22"/>
        </w:rPr>
      </w:pPr>
      <w:r w:rsidRPr="00064042">
        <w:rPr>
          <w:rStyle w:val="apple-converted-space"/>
          <w:rFonts w:asciiTheme="minorHAnsi" w:hAnsiTheme="minorHAnsi" w:cstheme="minorHAnsi"/>
          <w:sz w:val="22"/>
          <w:szCs w:val="22"/>
        </w:rPr>
        <w:t xml:space="preserve">For young people, as part of our child admissions arrangements we issue a personal copy of our Children’s Guide which, in a child-friendly way explains the complaints procedure.  Staff will ascertain whether a young person requires assistance to complain and support young people in the necessary and appropriate manner. </w:t>
      </w:r>
    </w:p>
    <w:p w:rsidR="009C716E" w:rsidRPr="00064042" w:rsidRDefault="00B26FA7">
      <w:pPr>
        <w:pStyle w:val="NormalWeb"/>
        <w:spacing w:line="299" w:lineRule="exact"/>
        <w:rPr>
          <w:rStyle w:val="apple-converted-space"/>
          <w:rFonts w:asciiTheme="minorHAnsi" w:hAnsiTheme="minorHAnsi" w:cstheme="minorHAnsi"/>
          <w:sz w:val="22"/>
          <w:szCs w:val="22"/>
        </w:rPr>
      </w:pPr>
      <w:r w:rsidRPr="00064042">
        <w:rPr>
          <w:rStyle w:val="apple-converted-space"/>
          <w:rFonts w:asciiTheme="minorHAnsi" w:hAnsiTheme="minorHAnsi" w:cstheme="minorHAnsi"/>
          <w:sz w:val="22"/>
          <w:szCs w:val="22"/>
        </w:rPr>
        <w:t xml:space="preserve">All complaints are referred to the Registered Manager.  Irrespective of any Crystal Care Solutions internal procedure the child can involve their Social Worker and external agencies, Childline, Ofsted, Children’s Commissioner, the Independent Person.  </w:t>
      </w:r>
    </w:p>
    <w:p w:rsidR="009C716E" w:rsidRPr="00064042" w:rsidRDefault="00B26FA7">
      <w:pPr>
        <w:pStyle w:val="NormalWeb"/>
        <w:spacing w:line="299" w:lineRule="exact"/>
        <w:rPr>
          <w:rStyle w:val="apple-converted-space"/>
          <w:rFonts w:asciiTheme="minorHAnsi" w:hAnsiTheme="minorHAnsi" w:cstheme="minorHAnsi"/>
          <w:sz w:val="22"/>
          <w:szCs w:val="22"/>
        </w:rPr>
      </w:pPr>
      <w:r w:rsidRPr="00064042">
        <w:rPr>
          <w:rStyle w:val="apple-converted-space"/>
          <w:rFonts w:asciiTheme="minorHAnsi" w:hAnsiTheme="minorHAnsi" w:cstheme="minorHAnsi"/>
          <w:sz w:val="22"/>
          <w:szCs w:val="22"/>
        </w:rPr>
        <w:t>Our policy outlines the procedures to be followed in all complaints. First it specifies how people can complain then it involves informal and formal stages depending on the nature of complaint. Short timescales are attached to each stage to ensure that things do not drag on and that complainants have the confidence they have been listened to and that action has been taken. We will always inform the complainant how things have been resolved.</w:t>
      </w:r>
    </w:p>
    <w:p w:rsidR="009C716E" w:rsidRPr="00064042" w:rsidRDefault="00B26FA7">
      <w:pPr>
        <w:pStyle w:val="NormalWeb"/>
        <w:spacing w:line="299" w:lineRule="exact"/>
        <w:rPr>
          <w:rStyle w:val="apple-converted-space"/>
          <w:rFonts w:asciiTheme="minorHAnsi" w:hAnsiTheme="minorHAnsi" w:cstheme="minorHAnsi"/>
          <w:sz w:val="22"/>
          <w:szCs w:val="22"/>
        </w:rPr>
      </w:pPr>
      <w:r w:rsidRPr="00064042">
        <w:rPr>
          <w:rStyle w:val="apple-converted-space"/>
          <w:rFonts w:asciiTheme="minorHAnsi" w:hAnsiTheme="minorHAnsi" w:cstheme="minorHAnsi"/>
          <w:sz w:val="22"/>
          <w:szCs w:val="22"/>
        </w:rPr>
        <w:t>The Registered Manager daily monitors any complaints or concerns and formally reviews everything on a monthly basis. The Independent Person monitors on a monthly basis any complaints received and how they have been dealt with.</w:t>
      </w:r>
    </w:p>
    <w:p w:rsidR="009C716E" w:rsidRPr="00064042" w:rsidRDefault="00B26FA7">
      <w:pPr>
        <w:pStyle w:val="NormalWeb"/>
        <w:spacing w:line="299" w:lineRule="exact"/>
        <w:rPr>
          <w:rStyle w:val="apple-converted-space"/>
          <w:rFonts w:asciiTheme="minorHAnsi" w:hAnsiTheme="minorHAnsi" w:cstheme="minorHAnsi"/>
          <w:sz w:val="22"/>
          <w:szCs w:val="22"/>
        </w:rPr>
      </w:pPr>
      <w:r w:rsidRPr="00064042">
        <w:rPr>
          <w:rStyle w:val="apple-converted-space"/>
          <w:rFonts w:asciiTheme="minorHAnsi" w:hAnsiTheme="minorHAnsi" w:cstheme="minorHAnsi"/>
          <w:sz w:val="22"/>
          <w:szCs w:val="22"/>
        </w:rPr>
        <w:t> If necessary the most senior members of Crystal Care Solutions, including Directors will involve themselves in a complaint to ensure that it is dealt with properly and that complainants know what has been done.</w:t>
      </w:r>
    </w:p>
    <w:p w:rsidR="009C716E" w:rsidRPr="00064042" w:rsidRDefault="00B26FA7">
      <w:pPr>
        <w:pStyle w:val="NormalWeb"/>
        <w:spacing w:line="299" w:lineRule="exact"/>
        <w:rPr>
          <w:rStyle w:val="apple-converted-space"/>
          <w:rFonts w:asciiTheme="minorHAnsi" w:hAnsiTheme="minorHAnsi" w:cstheme="minorHAnsi"/>
          <w:sz w:val="22"/>
          <w:szCs w:val="22"/>
        </w:rPr>
      </w:pPr>
      <w:r w:rsidRPr="00064042">
        <w:rPr>
          <w:rStyle w:val="apple-converted-space"/>
          <w:rFonts w:asciiTheme="minorHAnsi" w:hAnsiTheme="minorHAnsi" w:cstheme="minorHAnsi"/>
          <w:sz w:val="22"/>
          <w:szCs w:val="22"/>
        </w:rPr>
        <w:t xml:space="preserve">The Registered Manager will supply to Ofsted, at its request, a statement containing a summary of any complaints made during the preceding twelve months and the action that was taken. </w:t>
      </w:r>
    </w:p>
    <w:p w:rsidR="009C716E" w:rsidRPr="00064042" w:rsidRDefault="00B26FA7">
      <w:pPr>
        <w:spacing w:before="100" w:beforeAutospacing="1" w:after="100" w:afterAutospacing="1" w:line="299" w:lineRule="exact"/>
        <w:rPr>
          <w:rStyle w:val="apple-converted-space"/>
          <w:rFonts w:asciiTheme="minorHAnsi" w:hAnsiTheme="minorHAnsi" w:cstheme="minorHAnsi"/>
        </w:rPr>
      </w:pPr>
      <w:r w:rsidRPr="00064042">
        <w:rPr>
          <w:rStyle w:val="apple-converted-space"/>
          <w:rFonts w:asciiTheme="minorHAnsi" w:hAnsiTheme="minorHAnsi" w:cstheme="minorHAnsi"/>
        </w:rPr>
        <w:t>The Registered Manager must take all reasonable steps to ensure that children feel comfortable with the making of comments or complaints, they are enabled to make a complaint or representation and are free from reprisals if they choose to do so. Young people are advised that they may ask someone else to make the complaint on their behalf.  They will also be given information and contacts details of advocates they may contact, who may make complaints or advocate of their behalf or assist them in doing so. Complaints forms are readily available to the young people within their key worker files and are offered after all incidents, especially those involving physical intervention.</w:t>
      </w:r>
    </w:p>
    <w:p w:rsidR="009C716E" w:rsidRPr="00064042" w:rsidRDefault="00B26FA7">
      <w:pPr>
        <w:pStyle w:val="NormalWeb"/>
        <w:spacing w:line="299" w:lineRule="exact"/>
        <w:rPr>
          <w:rStyle w:val="apple-converted-space"/>
          <w:rFonts w:asciiTheme="minorHAnsi" w:hAnsiTheme="minorHAnsi" w:cstheme="minorHAnsi"/>
          <w:sz w:val="22"/>
          <w:szCs w:val="22"/>
        </w:rPr>
      </w:pPr>
      <w:r w:rsidRPr="00064042">
        <w:rPr>
          <w:rStyle w:val="apple-converted-space"/>
          <w:rFonts w:asciiTheme="minorHAnsi" w:hAnsiTheme="minorHAnsi" w:cstheme="minorHAnsi"/>
          <w:sz w:val="22"/>
          <w:szCs w:val="22"/>
        </w:rPr>
        <w:t xml:space="preserve">A copy of the Complaints Policy and Procedure is available to view online at </w:t>
      </w:r>
      <w:hyperlink r:id="rId23" w:history="1">
        <w:r w:rsidRPr="00064042">
          <w:rPr>
            <w:rStyle w:val="apple-converted-space"/>
            <w:rFonts w:asciiTheme="minorHAnsi" w:hAnsiTheme="minorHAnsi" w:cstheme="minorHAnsi"/>
            <w:sz w:val="22"/>
            <w:szCs w:val="22"/>
          </w:rPr>
          <w:t>http://www.proceduresonline.com/crystalcare/chapters/p_representations.html</w:t>
        </w:r>
      </w:hyperlink>
      <w:r w:rsidRPr="00064042">
        <w:rPr>
          <w:rStyle w:val="apple-converted-space"/>
          <w:rFonts w:asciiTheme="minorHAnsi" w:hAnsiTheme="minorHAnsi" w:cstheme="minorHAnsi"/>
          <w:sz w:val="22"/>
          <w:szCs w:val="22"/>
        </w:rPr>
        <w:t xml:space="preserve"> </w:t>
      </w:r>
    </w:p>
    <w:p w:rsidR="003D0E5B" w:rsidRPr="00064042" w:rsidRDefault="00B26FA7">
      <w:pPr>
        <w:pStyle w:val="NormalWeb"/>
        <w:spacing w:line="299" w:lineRule="exact"/>
        <w:rPr>
          <w:rStyle w:val="apple-converted-space"/>
          <w:rFonts w:asciiTheme="minorHAnsi" w:hAnsiTheme="minorHAnsi" w:cstheme="minorHAnsi"/>
          <w:sz w:val="22"/>
          <w:szCs w:val="22"/>
        </w:rPr>
      </w:pPr>
      <w:r w:rsidRPr="00064042">
        <w:rPr>
          <w:rStyle w:val="apple-converted-space"/>
          <w:rFonts w:asciiTheme="minorHAnsi" w:hAnsiTheme="minorHAnsi" w:cstheme="minorHAnsi"/>
          <w:sz w:val="22"/>
          <w:szCs w:val="22"/>
        </w:rPr>
        <w:lastRenderedPageBreak/>
        <w:t>Telephone numbers of Childline, Ofsted, Children’s Rights Commissioner and the NSPCC are displayed in a prominent position in the home, and in the children’s guide.  Each young person has a right to make a complaint directly to</w:t>
      </w:r>
      <w:r w:rsidR="003D0E5B" w:rsidRPr="00064042">
        <w:rPr>
          <w:rStyle w:val="apple-converted-space"/>
          <w:rFonts w:asciiTheme="minorHAnsi" w:hAnsiTheme="minorHAnsi" w:cstheme="minorHAnsi"/>
          <w:sz w:val="22"/>
          <w:szCs w:val="22"/>
        </w:rPr>
        <w:t>:</w:t>
      </w:r>
    </w:p>
    <w:p w:rsidR="009C716E" w:rsidRPr="00064042" w:rsidRDefault="00B26FA7">
      <w:pPr>
        <w:pStyle w:val="NormalWeb"/>
        <w:spacing w:line="299" w:lineRule="exact"/>
        <w:rPr>
          <w:rStyle w:val="apple-converted-space"/>
          <w:rFonts w:asciiTheme="minorHAnsi" w:hAnsiTheme="minorHAnsi" w:cstheme="minorHAnsi"/>
          <w:sz w:val="22"/>
          <w:szCs w:val="22"/>
        </w:rPr>
      </w:pPr>
      <w:r w:rsidRPr="00064042">
        <w:rPr>
          <w:rStyle w:val="apple-converted-space"/>
          <w:rFonts w:asciiTheme="minorHAnsi" w:hAnsiTheme="minorHAnsi" w:cstheme="minorHAnsi"/>
          <w:sz w:val="22"/>
          <w:szCs w:val="22"/>
        </w:rPr>
        <w:t>Ofsted, Piccadilly Gate, Store Street, Manchester M1 2WD 0300 123 1231</w:t>
      </w:r>
    </w:p>
    <w:p w:rsidR="003D0E5B" w:rsidRPr="00064042" w:rsidRDefault="003D0E5B">
      <w:pPr>
        <w:pStyle w:val="NormalWeb"/>
        <w:spacing w:line="299" w:lineRule="exact"/>
        <w:rPr>
          <w:rStyle w:val="apple-converted-space"/>
          <w:rFonts w:asciiTheme="minorHAnsi" w:hAnsiTheme="minorHAnsi" w:cstheme="minorHAnsi"/>
          <w:sz w:val="22"/>
          <w:szCs w:val="22"/>
        </w:rPr>
      </w:pPr>
    </w:p>
    <w:p w:rsidR="003D0E5B" w:rsidRPr="00E27B09" w:rsidRDefault="003D0E5B">
      <w:pPr>
        <w:pStyle w:val="NormalWeb"/>
        <w:spacing w:line="299" w:lineRule="exact"/>
        <w:rPr>
          <w:rStyle w:val="apple-converted-space"/>
        </w:rPr>
      </w:pPr>
    </w:p>
    <w:p w:rsidR="003D0E5B" w:rsidRPr="00E27B09" w:rsidRDefault="003D0E5B">
      <w:pPr>
        <w:pStyle w:val="NormalWeb"/>
        <w:spacing w:line="299" w:lineRule="exact"/>
        <w:rPr>
          <w:rStyle w:val="apple-converted-space"/>
        </w:rPr>
      </w:pPr>
    </w:p>
    <w:p w:rsidR="003D0E5B" w:rsidRPr="00E27B09" w:rsidRDefault="003D0E5B">
      <w:pPr>
        <w:pStyle w:val="NormalWeb"/>
        <w:spacing w:line="299" w:lineRule="exact"/>
        <w:rPr>
          <w:rStyle w:val="apple-converted-space"/>
        </w:rPr>
      </w:pPr>
    </w:p>
    <w:p w:rsidR="003D0E5B" w:rsidRPr="00E27B09" w:rsidRDefault="003D0E5B">
      <w:pPr>
        <w:pStyle w:val="NormalWeb"/>
        <w:spacing w:line="299" w:lineRule="exact"/>
        <w:rPr>
          <w:rStyle w:val="apple-converted-space"/>
        </w:rPr>
      </w:pPr>
    </w:p>
    <w:p w:rsidR="003D0E5B" w:rsidRPr="00E27B09" w:rsidRDefault="003D0E5B">
      <w:pPr>
        <w:pStyle w:val="NormalWeb"/>
        <w:spacing w:line="299" w:lineRule="exact"/>
        <w:rPr>
          <w:rStyle w:val="apple-converted-space"/>
        </w:rPr>
      </w:pPr>
    </w:p>
    <w:p w:rsidR="003D0E5B" w:rsidRPr="00E27B09" w:rsidRDefault="003D0E5B">
      <w:pPr>
        <w:pStyle w:val="NormalWeb"/>
        <w:spacing w:line="299" w:lineRule="exact"/>
        <w:rPr>
          <w:rStyle w:val="apple-converted-space"/>
        </w:rPr>
      </w:pPr>
    </w:p>
    <w:p w:rsidR="003D0E5B" w:rsidRPr="00E27B09" w:rsidRDefault="003D0E5B">
      <w:pPr>
        <w:pStyle w:val="NormalWeb"/>
        <w:spacing w:line="299" w:lineRule="exact"/>
        <w:rPr>
          <w:rStyle w:val="apple-converted-space"/>
        </w:rPr>
      </w:pPr>
    </w:p>
    <w:p w:rsidR="003D0E5B" w:rsidRPr="00E27B09" w:rsidRDefault="003D0E5B">
      <w:pPr>
        <w:pStyle w:val="NormalWeb"/>
        <w:spacing w:line="299" w:lineRule="exact"/>
        <w:rPr>
          <w:rStyle w:val="apple-converted-space"/>
        </w:rPr>
      </w:pPr>
    </w:p>
    <w:p w:rsidR="003D0E5B" w:rsidRPr="00E27B09" w:rsidRDefault="003D0E5B">
      <w:pPr>
        <w:pStyle w:val="NormalWeb"/>
        <w:spacing w:line="299" w:lineRule="exact"/>
        <w:rPr>
          <w:rStyle w:val="apple-converted-space"/>
        </w:rPr>
      </w:pPr>
    </w:p>
    <w:p w:rsidR="003D0E5B" w:rsidRPr="00E27B09" w:rsidRDefault="003D0E5B">
      <w:pPr>
        <w:pStyle w:val="NormalWeb"/>
        <w:spacing w:line="299" w:lineRule="exact"/>
        <w:rPr>
          <w:rStyle w:val="apple-converted-space"/>
        </w:rPr>
      </w:pPr>
    </w:p>
    <w:p w:rsidR="003D0E5B" w:rsidRPr="00E27B09" w:rsidRDefault="003D0E5B">
      <w:pPr>
        <w:pStyle w:val="NormalWeb"/>
        <w:spacing w:line="299" w:lineRule="exact"/>
        <w:rPr>
          <w:rStyle w:val="apple-converted-space"/>
        </w:rPr>
      </w:pPr>
    </w:p>
    <w:p w:rsidR="003D0E5B" w:rsidRPr="00E27B09" w:rsidRDefault="003D0E5B">
      <w:pPr>
        <w:pStyle w:val="NormalWeb"/>
        <w:spacing w:line="299" w:lineRule="exact"/>
        <w:rPr>
          <w:rStyle w:val="apple-converted-space"/>
        </w:rPr>
      </w:pPr>
    </w:p>
    <w:p w:rsidR="003D0E5B" w:rsidRPr="00E27B09" w:rsidRDefault="003D0E5B">
      <w:pPr>
        <w:pStyle w:val="NormalWeb"/>
        <w:spacing w:line="299" w:lineRule="exact"/>
        <w:rPr>
          <w:rStyle w:val="apple-converted-space"/>
        </w:rPr>
      </w:pPr>
    </w:p>
    <w:p w:rsidR="003D0E5B" w:rsidRPr="00E27B09" w:rsidRDefault="003D0E5B">
      <w:pPr>
        <w:pStyle w:val="NormalWeb"/>
        <w:spacing w:line="299" w:lineRule="exact"/>
        <w:rPr>
          <w:rStyle w:val="apple-converted-space"/>
        </w:rPr>
      </w:pPr>
    </w:p>
    <w:p w:rsidR="003D0E5B" w:rsidRPr="00E27B09" w:rsidRDefault="003D0E5B">
      <w:pPr>
        <w:pStyle w:val="NormalWeb"/>
        <w:spacing w:line="299" w:lineRule="exact"/>
        <w:rPr>
          <w:rStyle w:val="apple-converted-space"/>
        </w:rPr>
      </w:pPr>
    </w:p>
    <w:p w:rsidR="003D0E5B" w:rsidRPr="00E27B09" w:rsidRDefault="003D0E5B">
      <w:pPr>
        <w:pStyle w:val="NormalWeb"/>
        <w:spacing w:line="299" w:lineRule="exact"/>
        <w:rPr>
          <w:rStyle w:val="apple-converted-space"/>
        </w:rPr>
      </w:pPr>
    </w:p>
    <w:p w:rsidR="003D0E5B" w:rsidRDefault="003D0E5B">
      <w:pPr>
        <w:pStyle w:val="NormalWeb"/>
        <w:spacing w:line="299" w:lineRule="exact"/>
        <w:rPr>
          <w:rStyle w:val="apple-converted-space"/>
        </w:rPr>
      </w:pPr>
    </w:p>
    <w:p w:rsidR="00064042" w:rsidRDefault="00064042">
      <w:pPr>
        <w:pStyle w:val="NormalWeb"/>
        <w:spacing w:line="299" w:lineRule="exact"/>
        <w:rPr>
          <w:rStyle w:val="apple-converted-space"/>
        </w:rPr>
      </w:pPr>
    </w:p>
    <w:p w:rsidR="00064042" w:rsidRPr="00E27B09" w:rsidRDefault="00064042">
      <w:pPr>
        <w:pStyle w:val="NormalWeb"/>
        <w:spacing w:line="299" w:lineRule="exact"/>
        <w:rPr>
          <w:rStyle w:val="apple-converted-space"/>
        </w:rPr>
      </w:pPr>
    </w:p>
    <w:p w:rsidR="003D0E5B" w:rsidRDefault="003D0E5B">
      <w:pPr>
        <w:pStyle w:val="NormalWeb"/>
        <w:spacing w:line="299" w:lineRule="exact"/>
        <w:rPr>
          <w:rFonts w:ascii="Arial" w:hAnsi="Arial" w:cs="Arial"/>
          <w:b/>
        </w:rPr>
      </w:pPr>
    </w:p>
    <w:p w:rsidR="003D0E5B" w:rsidRDefault="003D0E5B">
      <w:pPr>
        <w:pStyle w:val="NormalWeb"/>
        <w:spacing w:line="299" w:lineRule="exact"/>
        <w:rPr>
          <w:rFonts w:ascii="Arial" w:hAnsi="Arial" w:cs="Arial"/>
          <w:b/>
        </w:rPr>
      </w:pPr>
    </w:p>
    <w:p w:rsidR="009C716E" w:rsidRPr="00064042" w:rsidRDefault="00B26FA7">
      <w:pPr>
        <w:widowControl w:val="0"/>
        <w:autoSpaceDE w:val="0"/>
        <w:autoSpaceDN w:val="0"/>
        <w:adjustRightInd w:val="0"/>
        <w:spacing w:before="26" w:after="0" w:line="299" w:lineRule="exact"/>
        <w:rPr>
          <w:rFonts w:asciiTheme="minorHAnsi" w:eastAsia="MS Mincho" w:hAnsiTheme="minorHAnsi" w:cstheme="minorHAnsi"/>
          <w:b/>
          <w:bCs/>
          <w:sz w:val="28"/>
          <w:szCs w:val="28"/>
        </w:rPr>
      </w:pPr>
      <w:r w:rsidRPr="00064042">
        <w:rPr>
          <w:rFonts w:asciiTheme="minorHAnsi" w:eastAsia="MS Mincho" w:hAnsiTheme="minorHAnsi" w:cstheme="minorHAnsi"/>
          <w:b/>
          <w:bCs/>
          <w:sz w:val="28"/>
          <w:szCs w:val="28"/>
        </w:rPr>
        <w:lastRenderedPageBreak/>
        <w:t>Child</w:t>
      </w:r>
      <w:r w:rsidRPr="00064042">
        <w:rPr>
          <w:rFonts w:asciiTheme="minorHAnsi" w:eastAsia="MS Mincho" w:hAnsiTheme="minorHAnsi" w:cstheme="minorHAnsi"/>
          <w:b/>
          <w:bCs/>
          <w:spacing w:val="-6"/>
          <w:sz w:val="28"/>
          <w:szCs w:val="28"/>
        </w:rPr>
        <w:t xml:space="preserve"> </w:t>
      </w:r>
      <w:r w:rsidRPr="00064042">
        <w:rPr>
          <w:rFonts w:asciiTheme="minorHAnsi" w:eastAsia="MS Mincho" w:hAnsiTheme="minorHAnsi" w:cstheme="minorHAnsi"/>
          <w:b/>
          <w:bCs/>
          <w:sz w:val="28"/>
          <w:szCs w:val="28"/>
        </w:rPr>
        <w:t>P</w:t>
      </w:r>
      <w:r w:rsidRPr="00064042">
        <w:rPr>
          <w:rFonts w:asciiTheme="minorHAnsi" w:eastAsia="MS Mincho" w:hAnsiTheme="minorHAnsi" w:cstheme="minorHAnsi"/>
          <w:b/>
          <w:bCs/>
          <w:spacing w:val="2"/>
          <w:sz w:val="28"/>
          <w:szCs w:val="28"/>
        </w:rPr>
        <w:t>r</w:t>
      </w:r>
      <w:r w:rsidRPr="00064042">
        <w:rPr>
          <w:rFonts w:asciiTheme="minorHAnsi" w:eastAsia="MS Mincho" w:hAnsiTheme="minorHAnsi" w:cstheme="minorHAnsi"/>
          <w:b/>
          <w:bCs/>
          <w:sz w:val="28"/>
          <w:szCs w:val="28"/>
        </w:rPr>
        <w:t>otecti</w:t>
      </w:r>
      <w:r w:rsidRPr="00064042">
        <w:rPr>
          <w:rFonts w:asciiTheme="minorHAnsi" w:eastAsia="MS Mincho" w:hAnsiTheme="minorHAnsi" w:cstheme="minorHAnsi"/>
          <w:b/>
          <w:bCs/>
          <w:spacing w:val="2"/>
          <w:sz w:val="28"/>
          <w:szCs w:val="28"/>
        </w:rPr>
        <w:t>o</w:t>
      </w:r>
      <w:r w:rsidRPr="00064042">
        <w:rPr>
          <w:rFonts w:asciiTheme="minorHAnsi" w:eastAsia="MS Mincho" w:hAnsiTheme="minorHAnsi" w:cstheme="minorHAnsi"/>
          <w:b/>
          <w:bCs/>
          <w:sz w:val="28"/>
          <w:szCs w:val="28"/>
        </w:rPr>
        <w:t>n and Bullying</w:t>
      </w:r>
    </w:p>
    <w:p w:rsidR="003D0E5B" w:rsidRDefault="003D0E5B">
      <w:pPr>
        <w:widowControl w:val="0"/>
        <w:autoSpaceDE w:val="0"/>
        <w:autoSpaceDN w:val="0"/>
        <w:adjustRightInd w:val="0"/>
        <w:spacing w:before="26" w:after="0" w:line="299" w:lineRule="exact"/>
        <w:rPr>
          <w:rFonts w:ascii="Arial" w:eastAsia="MS Mincho" w:hAnsi="Arial" w:cs="Arial"/>
          <w:color w:val="FF0000"/>
          <w:sz w:val="20"/>
          <w:szCs w:val="20"/>
        </w:rPr>
      </w:pPr>
    </w:p>
    <w:p w:rsidR="009C716E" w:rsidRPr="00064042" w:rsidRDefault="00B26FA7">
      <w:pPr>
        <w:widowControl w:val="0"/>
        <w:autoSpaceDE w:val="0"/>
        <w:autoSpaceDN w:val="0"/>
        <w:adjustRightInd w:val="0"/>
        <w:spacing w:before="57" w:after="0" w:line="299" w:lineRule="exact"/>
        <w:rPr>
          <w:rStyle w:val="apple-converted-space"/>
          <w:rFonts w:eastAsia="MS Mincho" w:cs="Calibri"/>
        </w:rPr>
      </w:pPr>
      <w:r w:rsidRPr="00064042">
        <w:rPr>
          <w:rStyle w:val="apple-converted-space"/>
          <w:rFonts w:eastAsia="MS Mincho" w:cs="Calibri"/>
        </w:rPr>
        <w:t xml:space="preserve">Doulton is committed at every level to safeguarding generally, and child protection in particular, in order to promote young people’s welfare. We take seriously our duty to protect every young person from abuse and maltreatment and to prevent impairment of health or development. </w:t>
      </w:r>
    </w:p>
    <w:p w:rsidR="009C716E" w:rsidRPr="00064042" w:rsidRDefault="009C716E">
      <w:pPr>
        <w:widowControl w:val="0"/>
        <w:autoSpaceDE w:val="0"/>
        <w:autoSpaceDN w:val="0"/>
        <w:adjustRightInd w:val="0"/>
        <w:spacing w:before="57" w:after="0" w:line="299" w:lineRule="exact"/>
        <w:rPr>
          <w:rStyle w:val="apple-converted-space"/>
          <w:rFonts w:eastAsia="MS Mincho" w:cs="Calibri"/>
        </w:rPr>
      </w:pPr>
    </w:p>
    <w:p w:rsidR="009C716E" w:rsidRPr="00064042" w:rsidRDefault="00B26FA7">
      <w:pPr>
        <w:widowControl w:val="0"/>
        <w:autoSpaceDE w:val="0"/>
        <w:autoSpaceDN w:val="0"/>
        <w:adjustRightInd w:val="0"/>
        <w:spacing w:before="57" w:after="0" w:line="299" w:lineRule="exact"/>
        <w:rPr>
          <w:rStyle w:val="apple-converted-space"/>
          <w:rFonts w:eastAsia="MS Mincho" w:cs="Calibri"/>
        </w:rPr>
      </w:pPr>
      <w:r w:rsidRPr="00064042">
        <w:rPr>
          <w:rStyle w:val="apple-converted-space"/>
          <w:rFonts w:eastAsia="MS Mincho" w:cs="Calibri"/>
        </w:rPr>
        <w:t xml:space="preserve">All concerns of a child protection nature will be referred by the Registered Manager / Designated Child Protection Officer to the Local Authority.  In any circumstances where safeguarding procedures are undertaken, the young person’s social services and parents will be kept closely involved and informed as required by Working Together to Safeguard Young People  </w:t>
      </w:r>
    </w:p>
    <w:p w:rsidR="009C716E" w:rsidRPr="00064042" w:rsidRDefault="009C716E">
      <w:pPr>
        <w:widowControl w:val="0"/>
        <w:autoSpaceDE w:val="0"/>
        <w:autoSpaceDN w:val="0"/>
        <w:adjustRightInd w:val="0"/>
        <w:spacing w:before="57" w:after="0" w:line="299" w:lineRule="exact"/>
        <w:rPr>
          <w:rStyle w:val="apple-converted-space"/>
          <w:rFonts w:eastAsia="MS Mincho" w:cs="Calibri"/>
        </w:rPr>
      </w:pPr>
    </w:p>
    <w:p w:rsidR="009C716E" w:rsidRPr="00064042" w:rsidRDefault="00B26FA7">
      <w:pPr>
        <w:widowControl w:val="0"/>
        <w:autoSpaceDE w:val="0"/>
        <w:autoSpaceDN w:val="0"/>
        <w:adjustRightInd w:val="0"/>
        <w:spacing w:after="0" w:line="299" w:lineRule="exact"/>
        <w:rPr>
          <w:rStyle w:val="apple-converted-space"/>
          <w:rFonts w:eastAsia="MS Mincho" w:cs="Calibri"/>
        </w:rPr>
      </w:pPr>
      <w:r w:rsidRPr="00064042">
        <w:rPr>
          <w:rStyle w:val="apple-converted-space"/>
          <w:rFonts w:eastAsia="MS Mincho" w:cs="Calibri"/>
        </w:rPr>
        <w:t>All staff receive regular training together with support and guidance in safeguarding and promoting young people’s welfare.  On placement a comprehensive risk assessment is undertaken which covers all areas of safeguarding. This risk assessment is reviewed at regular intervals or immediately if the need arises.</w:t>
      </w:r>
    </w:p>
    <w:p w:rsidR="009C716E" w:rsidRPr="00064042" w:rsidRDefault="00B26FA7">
      <w:pPr>
        <w:spacing w:before="100" w:beforeAutospacing="1" w:after="100" w:afterAutospacing="1" w:line="299" w:lineRule="exact"/>
        <w:rPr>
          <w:rStyle w:val="apple-converted-space"/>
          <w:rFonts w:cs="Calibri"/>
        </w:rPr>
      </w:pPr>
      <w:r w:rsidRPr="00064042">
        <w:rPr>
          <w:rStyle w:val="apple-converted-space"/>
          <w:rFonts w:cs="Calibri"/>
        </w:rPr>
        <w:t>All children and young people have a right to feel confident that this is a safe and healthy environment.</w:t>
      </w:r>
    </w:p>
    <w:p w:rsidR="009C716E" w:rsidRPr="00064042" w:rsidRDefault="00B26FA7">
      <w:pPr>
        <w:spacing w:before="100" w:beforeAutospacing="1" w:after="100" w:afterAutospacing="1" w:line="299" w:lineRule="exact"/>
        <w:rPr>
          <w:rStyle w:val="apple-converted-space"/>
          <w:rFonts w:cs="Calibri"/>
        </w:rPr>
      </w:pPr>
      <w:r w:rsidRPr="00064042">
        <w:rPr>
          <w:rStyle w:val="apple-converted-space"/>
          <w:rFonts w:cs="Calibri"/>
        </w:rPr>
        <w:t>We want to ensure that all children, young people and staff remain safe from bullying behaviour and have the opportunity to thrive and prosper, emotionally and socially within and outside the home.</w:t>
      </w:r>
    </w:p>
    <w:p w:rsidR="009C716E" w:rsidRPr="00064042" w:rsidRDefault="00B26FA7">
      <w:pPr>
        <w:spacing w:before="100" w:beforeAutospacing="1" w:after="100" w:afterAutospacing="1" w:line="299" w:lineRule="exact"/>
        <w:rPr>
          <w:rStyle w:val="apple-converted-space"/>
          <w:rFonts w:cs="Calibri"/>
        </w:rPr>
      </w:pPr>
      <w:r w:rsidRPr="00064042">
        <w:rPr>
          <w:rStyle w:val="apple-converted-space"/>
          <w:rFonts w:cs="Calibri"/>
        </w:rPr>
        <w:t>When bullying is encountered we will ensure that the procedures are in place to allow:</w:t>
      </w:r>
    </w:p>
    <w:p w:rsidR="009C716E" w:rsidRPr="00064042" w:rsidRDefault="00B26FA7">
      <w:pPr>
        <w:numPr>
          <w:ilvl w:val="0"/>
          <w:numId w:val="7"/>
        </w:numPr>
        <w:spacing w:before="100" w:beforeAutospacing="1" w:after="100" w:afterAutospacing="1" w:line="299" w:lineRule="exact"/>
        <w:ind w:left="0" w:firstLine="0"/>
        <w:rPr>
          <w:rStyle w:val="apple-converted-space"/>
          <w:rFonts w:cs="Calibri"/>
        </w:rPr>
      </w:pPr>
      <w:r w:rsidRPr="00064042">
        <w:rPr>
          <w:rStyle w:val="apple-converted-space"/>
          <w:rFonts w:cs="Calibri"/>
        </w:rPr>
        <w:t>Reporting of the incident;</w:t>
      </w:r>
    </w:p>
    <w:p w:rsidR="009C716E" w:rsidRPr="00064042" w:rsidRDefault="00B26FA7">
      <w:pPr>
        <w:numPr>
          <w:ilvl w:val="0"/>
          <w:numId w:val="7"/>
        </w:numPr>
        <w:spacing w:before="100" w:beforeAutospacing="1" w:after="100" w:afterAutospacing="1" w:line="299" w:lineRule="exact"/>
        <w:ind w:left="0" w:firstLine="0"/>
        <w:rPr>
          <w:rStyle w:val="apple-converted-space"/>
          <w:rFonts w:cs="Calibri"/>
        </w:rPr>
      </w:pPr>
      <w:r w:rsidRPr="00064042">
        <w:rPr>
          <w:rStyle w:val="apple-converted-space"/>
          <w:rFonts w:cs="Calibri"/>
        </w:rPr>
        <w:t>Having incidents of bullying properly recorded;</w:t>
      </w:r>
    </w:p>
    <w:p w:rsidR="009C716E" w:rsidRPr="00064042" w:rsidRDefault="00B26FA7">
      <w:pPr>
        <w:numPr>
          <w:ilvl w:val="0"/>
          <w:numId w:val="7"/>
        </w:numPr>
        <w:spacing w:before="100" w:beforeAutospacing="1" w:after="100" w:afterAutospacing="1" w:line="299" w:lineRule="exact"/>
        <w:ind w:left="0" w:firstLine="0"/>
        <w:rPr>
          <w:rStyle w:val="apple-converted-space"/>
          <w:rFonts w:cs="Calibri"/>
        </w:rPr>
      </w:pPr>
      <w:r w:rsidRPr="00064042">
        <w:rPr>
          <w:rStyle w:val="apple-converted-space"/>
          <w:rFonts w:cs="Calibri"/>
        </w:rPr>
        <w:t>Having concerns or incidents of bullying properly monitored;</w:t>
      </w:r>
    </w:p>
    <w:p w:rsidR="009C716E" w:rsidRPr="00064042" w:rsidRDefault="00B26FA7">
      <w:pPr>
        <w:numPr>
          <w:ilvl w:val="0"/>
          <w:numId w:val="7"/>
        </w:numPr>
        <w:spacing w:before="100" w:beforeAutospacing="1" w:after="100" w:afterAutospacing="1" w:line="299" w:lineRule="exact"/>
        <w:ind w:left="709" w:hanging="709"/>
        <w:rPr>
          <w:rStyle w:val="apple-converted-space"/>
          <w:rFonts w:cs="Calibri"/>
        </w:rPr>
      </w:pPr>
      <w:r w:rsidRPr="00064042">
        <w:rPr>
          <w:rStyle w:val="apple-converted-space"/>
          <w:rFonts w:cs="Calibri"/>
        </w:rPr>
        <w:t>Ensuring appropriate action is taken in response to incidents of bullying and that is                      followed up.</w:t>
      </w:r>
    </w:p>
    <w:p w:rsidR="009C716E" w:rsidRPr="00064042" w:rsidRDefault="00B26FA7">
      <w:pPr>
        <w:spacing w:before="100" w:beforeAutospacing="1" w:after="100" w:afterAutospacing="1" w:line="299" w:lineRule="exact"/>
        <w:rPr>
          <w:rStyle w:val="apple-converted-space"/>
          <w:rFonts w:cs="Calibri"/>
        </w:rPr>
      </w:pPr>
      <w:r w:rsidRPr="00064042">
        <w:rPr>
          <w:rStyle w:val="apple-converted-space"/>
          <w:rFonts w:cs="Calibri"/>
        </w:rPr>
        <w:t>This will ensure that people feel listened to and understand that their concerns have been and will be taken seriously.</w:t>
      </w:r>
    </w:p>
    <w:p w:rsidR="009C716E" w:rsidRPr="00064042" w:rsidRDefault="00B26FA7">
      <w:pPr>
        <w:spacing w:before="100" w:beforeAutospacing="1" w:after="100" w:afterAutospacing="1" w:line="299" w:lineRule="exact"/>
        <w:rPr>
          <w:rStyle w:val="apple-converted-space"/>
          <w:rFonts w:cs="Calibri"/>
        </w:rPr>
      </w:pPr>
      <w:r w:rsidRPr="00064042">
        <w:rPr>
          <w:rStyle w:val="apple-converted-space"/>
          <w:rFonts w:cs="Calibri"/>
        </w:rPr>
        <w:t>Within the home a culture of respect and dignity is agreed and promoted amongst the staff, children, and any visitors into the home and a set of shared standards of what behaviour and language is acceptable across the home will be advocated.</w:t>
      </w:r>
    </w:p>
    <w:p w:rsidR="009C716E" w:rsidRPr="00064042" w:rsidRDefault="00B26FA7">
      <w:pPr>
        <w:spacing w:before="100" w:beforeAutospacing="1" w:after="100" w:afterAutospacing="1" w:line="299" w:lineRule="exact"/>
        <w:rPr>
          <w:rStyle w:val="apple-converted-space"/>
          <w:rFonts w:cs="Calibri"/>
        </w:rPr>
      </w:pPr>
      <w:r w:rsidRPr="00064042">
        <w:rPr>
          <w:rStyle w:val="apple-converted-space"/>
          <w:rFonts w:cs="Calibri"/>
        </w:rPr>
        <w:t xml:space="preserve">Staff and children will receive guidance and training that encourages an understanding and appreciation of what bullying is and how it impacts on self and others. </w:t>
      </w:r>
    </w:p>
    <w:p w:rsidR="009C716E" w:rsidRPr="00064042" w:rsidRDefault="00B26FA7">
      <w:pPr>
        <w:widowControl w:val="0"/>
        <w:autoSpaceDE w:val="0"/>
        <w:autoSpaceDN w:val="0"/>
        <w:adjustRightInd w:val="0"/>
        <w:spacing w:before="57" w:after="0" w:line="299" w:lineRule="exact"/>
        <w:rPr>
          <w:rStyle w:val="apple-converted-space"/>
          <w:rFonts w:cs="Calibri"/>
        </w:rPr>
      </w:pPr>
      <w:r w:rsidRPr="00064042">
        <w:rPr>
          <w:rStyle w:val="apple-converted-space"/>
          <w:rFonts w:eastAsia="MS Mincho" w:cs="Calibri"/>
        </w:rPr>
        <w:t>Our Child Protection Policy and Countering Bullying Policy are available on request and underline our commitment to inter agency working.  This can also be viewed by accessing our online Policies and Procedures Manual at;</w:t>
      </w:r>
    </w:p>
    <w:p w:rsidR="009C716E" w:rsidRDefault="006F2C08">
      <w:pPr>
        <w:widowControl w:val="0"/>
        <w:autoSpaceDE w:val="0"/>
        <w:autoSpaceDN w:val="0"/>
        <w:adjustRightInd w:val="0"/>
        <w:spacing w:before="57" w:after="0" w:line="299" w:lineRule="exact"/>
        <w:rPr>
          <w:rStyle w:val="apple-converted-space"/>
          <w:rFonts w:eastAsia="MS Mincho"/>
        </w:rPr>
      </w:pPr>
      <w:hyperlink r:id="rId24" w:history="1">
        <w:r w:rsidR="00B26FA7" w:rsidRPr="00064042">
          <w:rPr>
            <w:rStyle w:val="apple-converted-space"/>
            <w:rFonts w:eastAsia="MS Mincho" w:cs="Calibri"/>
          </w:rPr>
          <w:t>www.proceduresonline.com/crystalcare</w:t>
        </w:r>
      </w:hyperlink>
      <w:r w:rsidR="00B26FA7" w:rsidRPr="00E27B09">
        <w:rPr>
          <w:rStyle w:val="apple-converted-space"/>
          <w:rFonts w:eastAsia="MS Mincho"/>
        </w:rPr>
        <w:t xml:space="preserve"> </w:t>
      </w:r>
    </w:p>
    <w:p w:rsidR="00064042" w:rsidRDefault="00064042">
      <w:pPr>
        <w:widowControl w:val="0"/>
        <w:autoSpaceDE w:val="0"/>
        <w:autoSpaceDN w:val="0"/>
        <w:adjustRightInd w:val="0"/>
        <w:spacing w:before="57" w:after="0" w:line="299" w:lineRule="exact"/>
        <w:rPr>
          <w:rStyle w:val="apple-converted-space"/>
          <w:rFonts w:eastAsia="MS Mincho"/>
        </w:rPr>
      </w:pPr>
    </w:p>
    <w:p w:rsidR="00064042" w:rsidRDefault="00064042">
      <w:pPr>
        <w:widowControl w:val="0"/>
        <w:autoSpaceDE w:val="0"/>
        <w:autoSpaceDN w:val="0"/>
        <w:adjustRightInd w:val="0"/>
        <w:spacing w:before="57" w:after="0" w:line="299" w:lineRule="exact"/>
        <w:rPr>
          <w:rStyle w:val="apple-converted-space"/>
          <w:rFonts w:eastAsia="MS Mincho"/>
        </w:rPr>
      </w:pPr>
    </w:p>
    <w:p w:rsidR="00064042" w:rsidRDefault="00064042">
      <w:pPr>
        <w:widowControl w:val="0"/>
        <w:autoSpaceDE w:val="0"/>
        <w:autoSpaceDN w:val="0"/>
        <w:adjustRightInd w:val="0"/>
        <w:spacing w:before="57" w:after="0" w:line="299" w:lineRule="exact"/>
        <w:rPr>
          <w:rStyle w:val="apple-converted-space"/>
          <w:rFonts w:eastAsia="MS Mincho"/>
        </w:rPr>
      </w:pPr>
    </w:p>
    <w:p w:rsidR="00064042" w:rsidRDefault="00064042">
      <w:pPr>
        <w:widowControl w:val="0"/>
        <w:autoSpaceDE w:val="0"/>
        <w:autoSpaceDN w:val="0"/>
        <w:adjustRightInd w:val="0"/>
        <w:spacing w:before="57" w:after="0" w:line="299" w:lineRule="exact"/>
        <w:rPr>
          <w:rStyle w:val="apple-converted-space"/>
          <w:rFonts w:eastAsia="MS Mincho"/>
        </w:rPr>
      </w:pPr>
    </w:p>
    <w:p w:rsidR="00E27B09" w:rsidRPr="00E27B09" w:rsidRDefault="00E27B09">
      <w:pPr>
        <w:widowControl w:val="0"/>
        <w:autoSpaceDE w:val="0"/>
        <w:autoSpaceDN w:val="0"/>
        <w:adjustRightInd w:val="0"/>
        <w:spacing w:before="57" w:after="0" w:line="299" w:lineRule="exact"/>
        <w:rPr>
          <w:rStyle w:val="apple-converted-space"/>
          <w:rFonts w:eastAsia="MS Mincho"/>
        </w:rPr>
      </w:pPr>
    </w:p>
    <w:p w:rsidR="009C716E" w:rsidRPr="00064042" w:rsidRDefault="001651B9">
      <w:pPr>
        <w:widowControl w:val="0"/>
        <w:autoSpaceDE w:val="0"/>
        <w:autoSpaceDN w:val="0"/>
        <w:adjustRightInd w:val="0"/>
        <w:spacing w:before="57" w:after="0" w:line="299" w:lineRule="exact"/>
        <w:rPr>
          <w:rFonts w:asciiTheme="minorHAnsi" w:eastAsia="MS Mincho" w:hAnsiTheme="minorHAnsi" w:cstheme="minorHAnsi"/>
          <w:b/>
          <w:sz w:val="28"/>
          <w:szCs w:val="28"/>
        </w:rPr>
      </w:pPr>
      <w:r w:rsidRPr="00064042">
        <w:rPr>
          <w:rFonts w:asciiTheme="minorHAnsi" w:eastAsia="MS Mincho" w:hAnsiTheme="minorHAnsi" w:cstheme="minorHAnsi"/>
          <w:b/>
          <w:sz w:val="28"/>
          <w:szCs w:val="28"/>
        </w:rPr>
        <w:t>Views, Wishes and Feelings (Quality Standard 2)</w:t>
      </w:r>
    </w:p>
    <w:p w:rsidR="00180630" w:rsidRPr="00180630" w:rsidRDefault="00180630">
      <w:pPr>
        <w:widowControl w:val="0"/>
        <w:autoSpaceDE w:val="0"/>
        <w:autoSpaceDN w:val="0"/>
        <w:adjustRightInd w:val="0"/>
        <w:spacing w:before="57" w:after="0" w:line="299" w:lineRule="exact"/>
        <w:rPr>
          <w:rFonts w:ascii="Arial" w:eastAsia="MS Mincho" w:hAnsi="Arial" w:cs="Arial"/>
          <w:b/>
          <w:sz w:val="28"/>
          <w:szCs w:val="28"/>
        </w:rPr>
      </w:pPr>
    </w:p>
    <w:p w:rsidR="009C716E" w:rsidRPr="00173EAD" w:rsidRDefault="00B26FA7">
      <w:pPr>
        <w:pStyle w:val="BodyTextIndent"/>
        <w:spacing w:after="0" w:line="299" w:lineRule="exact"/>
        <w:ind w:left="0" w:right="179"/>
        <w:rPr>
          <w:rFonts w:asciiTheme="minorHAnsi" w:hAnsiTheme="minorHAnsi" w:cstheme="minorHAnsi"/>
          <w:b/>
          <w:sz w:val="28"/>
          <w:szCs w:val="28"/>
        </w:rPr>
      </w:pPr>
      <w:r w:rsidRPr="00173EAD">
        <w:rPr>
          <w:rFonts w:asciiTheme="minorHAnsi" w:hAnsiTheme="minorHAnsi" w:cstheme="minorHAnsi"/>
          <w:b/>
          <w:sz w:val="28"/>
          <w:szCs w:val="28"/>
        </w:rPr>
        <w:t>User Engagement</w:t>
      </w:r>
    </w:p>
    <w:p w:rsidR="009C716E" w:rsidRPr="00E27B09" w:rsidRDefault="00B26FA7">
      <w:pPr>
        <w:pStyle w:val="BodyTextIndent"/>
        <w:spacing w:after="0" w:line="299" w:lineRule="exact"/>
        <w:ind w:left="0" w:right="179"/>
        <w:jc w:val="both"/>
        <w:rPr>
          <w:rStyle w:val="apple-converted-space"/>
        </w:rPr>
      </w:pPr>
      <w:r w:rsidRPr="00E27B09">
        <w:rPr>
          <w:rStyle w:val="apple-converted-space"/>
        </w:rPr>
        <w:t xml:space="preserve">The home actively involves young people in the day to day running of the home and its development as a service. The home adopts several forums for young people to voice their concerns or raise issues generally about the care that is provided for them.  As we provide a public function, we recognise our duty to consult with and involve young people in the planning and delivery of our services. </w:t>
      </w:r>
    </w:p>
    <w:p w:rsidR="009C716E" w:rsidRPr="00E27B09" w:rsidRDefault="009C716E">
      <w:pPr>
        <w:pStyle w:val="BodyTextIndent"/>
        <w:spacing w:after="0" w:line="299" w:lineRule="exact"/>
        <w:ind w:left="0" w:right="179"/>
        <w:jc w:val="both"/>
        <w:rPr>
          <w:rStyle w:val="apple-converted-space"/>
        </w:rPr>
      </w:pPr>
    </w:p>
    <w:p w:rsidR="009C716E" w:rsidRPr="00E27B09" w:rsidRDefault="00B26FA7">
      <w:pPr>
        <w:pStyle w:val="BodyTextIndent"/>
        <w:spacing w:after="0" w:line="299" w:lineRule="exact"/>
        <w:ind w:left="0" w:right="179"/>
        <w:jc w:val="both"/>
        <w:rPr>
          <w:rStyle w:val="apple-converted-space"/>
        </w:rPr>
      </w:pPr>
      <w:r w:rsidRPr="00E27B09">
        <w:rPr>
          <w:rStyle w:val="apple-converted-space"/>
        </w:rPr>
        <w:t xml:space="preserve">To meet this duty the home actively involves young people in the day to day running of the home, and the development of Crystal Care Solutions in a more general context.  Young people are involved in the recruitment process and attend ‘young people’s meetings’. We operate our service in a transparent way and invite those who use our service to comment and contribute through these meetings and through less formal discussion with the manager and proprietor.   Feedback received from young people and their families is used when designing or developing policy and service. </w:t>
      </w:r>
    </w:p>
    <w:p w:rsidR="009C716E" w:rsidRPr="00E27B09" w:rsidRDefault="009C716E">
      <w:pPr>
        <w:pStyle w:val="BodyTextIndent"/>
        <w:spacing w:after="0" w:line="299" w:lineRule="exact"/>
        <w:ind w:left="0" w:right="179"/>
        <w:jc w:val="both"/>
        <w:rPr>
          <w:rStyle w:val="apple-converted-space"/>
        </w:rPr>
      </w:pPr>
    </w:p>
    <w:p w:rsidR="009C716E" w:rsidRPr="00E27B09" w:rsidRDefault="00B26FA7">
      <w:pPr>
        <w:pStyle w:val="BodyTextIndent"/>
        <w:spacing w:after="0" w:line="299" w:lineRule="exact"/>
        <w:ind w:left="0" w:right="179"/>
        <w:jc w:val="both"/>
        <w:rPr>
          <w:rStyle w:val="apple-converted-space"/>
        </w:rPr>
      </w:pPr>
      <w:r w:rsidRPr="00E27B09">
        <w:rPr>
          <w:rStyle w:val="apple-converted-space"/>
        </w:rPr>
        <w:t>At an individual level the provision of a consistent staff team and key worker supports the young person to form relationships in which they can make honest comments and express their views freely. Staff will always treat these views with importance, and support the young person to raise any concerns, or raise concerns on their behalf. The young person is proactively involved in direct consultation regarding their feelings towards the placement.</w:t>
      </w:r>
    </w:p>
    <w:p w:rsidR="009C716E" w:rsidRPr="00E27B09" w:rsidRDefault="009C716E">
      <w:pPr>
        <w:pStyle w:val="BodyTextIndent"/>
        <w:spacing w:after="0" w:line="299" w:lineRule="exact"/>
        <w:ind w:left="0" w:right="179"/>
        <w:jc w:val="both"/>
        <w:rPr>
          <w:rStyle w:val="apple-converted-space"/>
        </w:rPr>
      </w:pPr>
    </w:p>
    <w:p w:rsidR="009C716E" w:rsidRPr="00E27B09" w:rsidRDefault="00B26FA7">
      <w:pPr>
        <w:pStyle w:val="BodyTextIndent"/>
        <w:spacing w:after="0" w:line="299" w:lineRule="exact"/>
        <w:ind w:left="0" w:right="179"/>
        <w:jc w:val="both"/>
        <w:rPr>
          <w:rStyle w:val="apple-converted-space"/>
        </w:rPr>
      </w:pPr>
      <w:r w:rsidRPr="00E27B09">
        <w:rPr>
          <w:rStyle w:val="apple-converted-space"/>
        </w:rPr>
        <w:t xml:space="preserve">Young people are provided with opportunities to be involved in the drafting and reviewing of Placement Plans, they are encouraged to attend Placement and Looked After Children Reviews and be involved in or consulted about key decisions made in the home. </w:t>
      </w:r>
    </w:p>
    <w:p w:rsidR="009C716E" w:rsidRPr="00E27B09" w:rsidRDefault="009C716E">
      <w:pPr>
        <w:pStyle w:val="BodyTextIndent"/>
        <w:spacing w:after="0" w:line="299" w:lineRule="exact"/>
        <w:ind w:left="0" w:right="179"/>
        <w:jc w:val="both"/>
        <w:rPr>
          <w:rStyle w:val="apple-converted-space"/>
        </w:rPr>
      </w:pPr>
    </w:p>
    <w:p w:rsidR="009C716E" w:rsidRPr="00E27B09" w:rsidRDefault="00B26FA7">
      <w:pPr>
        <w:pStyle w:val="BodyTextIndent"/>
        <w:spacing w:after="0" w:line="299" w:lineRule="exact"/>
        <w:ind w:left="0" w:right="179"/>
        <w:jc w:val="both"/>
        <w:rPr>
          <w:rStyle w:val="apple-converted-space"/>
        </w:rPr>
      </w:pPr>
      <w:r w:rsidRPr="00E27B09">
        <w:rPr>
          <w:rStyle w:val="apple-converted-space"/>
        </w:rPr>
        <w:t>The proprietor or designated independent inspector, who undertakes our Regulation 44 visits, meets the young people every month where possible to obtain their views, thoughts, opinions or concerns.</w:t>
      </w:r>
    </w:p>
    <w:p w:rsidR="009C716E" w:rsidRPr="00E27B09" w:rsidRDefault="009C716E">
      <w:pPr>
        <w:pStyle w:val="BodyTextIndent"/>
        <w:spacing w:after="0" w:line="299" w:lineRule="exact"/>
        <w:ind w:left="0" w:right="179"/>
        <w:jc w:val="both"/>
        <w:rPr>
          <w:rStyle w:val="apple-converted-space"/>
        </w:rPr>
      </w:pPr>
    </w:p>
    <w:p w:rsidR="009C716E" w:rsidRPr="00E27B09" w:rsidRDefault="00B26FA7">
      <w:pPr>
        <w:pStyle w:val="BodyTextIndent"/>
        <w:spacing w:after="0" w:line="299" w:lineRule="exact"/>
        <w:ind w:left="0" w:right="179"/>
        <w:jc w:val="both"/>
        <w:rPr>
          <w:rStyle w:val="apple-converted-space"/>
        </w:rPr>
      </w:pPr>
      <w:r w:rsidRPr="00E27B09">
        <w:rPr>
          <w:rStyle w:val="apple-converted-space"/>
        </w:rPr>
        <w:t xml:space="preserve">Crystal Care Solutions have contracted a bi-lingual (English/Welsh) independent advocacy service to be available for young people should they wish to discuss issues with someone external to the home and the company. The advocacy service provide young people with an initial visit and introduction. The service ensures that issues raised by young people are referred on to relevant placing authorities and services and will monitor the outcome obtained by the young person. </w:t>
      </w:r>
    </w:p>
    <w:p w:rsidR="009C716E" w:rsidRPr="00E27B09" w:rsidRDefault="009C716E">
      <w:pPr>
        <w:pStyle w:val="BodyTextIndent"/>
        <w:spacing w:after="0" w:line="299" w:lineRule="exact"/>
        <w:ind w:left="0" w:right="179"/>
        <w:jc w:val="both"/>
        <w:rPr>
          <w:rStyle w:val="apple-converted-space"/>
        </w:rPr>
      </w:pPr>
    </w:p>
    <w:p w:rsidR="009C716E" w:rsidRPr="00E27B09" w:rsidRDefault="00B26FA7">
      <w:pPr>
        <w:pStyle w:val="BodyTextIndent"/>
        <w:spacing w:after="0" w:line="299" w:lineRule="exact"/>
        <w:ind w:left="0" w:right="179"/>
        <w:jc w:val="both"/>
        <w:rPr>
          <w:rStyle w:val="apple-converted-space"/>
        </w:rPr>
      </w:pPr>
      <w:r w:rsidRPr="00E27B09">
        <w:rPr>
          <w:rStyle w:val="apple-converted-space"/>
        </w:rPr>
        <w:t xml:space="preserve">Young people are provided with information about the service and contact details so that they may engage them independently. The young person will direct the advocacy service as to how and if they would like issues addressed. </w:t>
      </w:r>
    </w:p>
    <w:p w:rsidR="009C716E" w:rsidRPr="00E27B09" w:rsidRDefault="009C716E">
      <w:pPr>
        <w:pStyle w:val="BodyTextIndent"/>
        <w:spacing w:after="0" w:line="299" w:lineRule="exact"/>
        <w:ind w:left="0" w:right="179"/>
        <w:jc w:val="both"/>
        <w:rPr>
          <w:rStyle w:val="apple-converted-space"/>
        </w:rPr>
      </w:pPr>
    </w:p>
    <w:p w:rsidR="009C716E" w:rsidRPr="00E27B09" w:rsidRDefault="00B26FA7">
      <w:pPr>
        <w:pStyle w:val="BodyTextIndent"/>
        <w:spacing w:after="0" w:line="299" w:lineRule="exact"/>
        <w:ind w:left="0" w:right="179"/>
        <w:jc w:val="both"/>
        <w:rPr>
          <w:rStyle w:val="apple-converted-space"/>
        </w:rPr>
      </w:pPr>
      <w:r w:rsidRPr="00E27B09">
        <w:rPr>
          <w:rStyle w:val="apple-converted-space"/>
        </w:rPr>
        <w:t>Doulton House adopts a child-centred approach and they are heavily involved in not only their own care plans but in the development of the Doulton Home.  Young people have input on the decor, the furnishings, the rules and the running of the home in order to improve their service provided.</w:t>
      </w:r>
    </w:p>
    <w:p w:rsidR="009C716E" w:rsidRDefault="009C716E">
      <w:pPr>
        <w:pStyle w:val="BodyTextIndent"/>
        <w:spacing w:after="0" w:line="299" w:lineRule="exact"/>
        <w:ind w:left="0" w:right="179"/>
        <w:jc w:val="both"/>
        <w:rPr>
          <w:rStyle w:val="apple-converted-space"/>
        </w:rPr>
      </w:pPr>
    </w:p>
    <w:p w:rsidR="00173EAD" w:rsidRDefault="00173EAD">
      <w:pPr>
        <w:pStyle w:val="BodyTextIndent"/>
        <w:spacing w:after="0" w:line="299" w:lineRule="exact"/>
        <w:ind w:left="0" w:right="179"/>
        <w:jc w:val="both"/>
        <w:rPr>
          <w:rStyle w:val="apple-converted-space"/>
        </w:rPr>
      </w:pPr>
    </w:p>
    <w:p w:rsidR="00173EAD" w:rsidRDefault="00173EAD">
      <w:pPr>
        <w:pStyle w:val="BodyTextIndent"/>
        <w:spacing w:after="0" w:line="299" w:lineRule="exact"/>
        <w:ind w:left="0" w:right="179"/>
        <w:jc w:val="both"/>
        <w:rPr>
          <w:rStyle w:val="apple-converted-space"/>
        </w:rPr>
      </w:pPr>
    </w:p>
    <w:p w:rsidR="00173EAD" w:rsidRDefault="00173EAD">
      <w:pPr>
        <w:pStyle w:val="BodyTextIndent"/>
        <w:spacing w:after="0" w:line="299" w:lineRule="exact"/>
        <w:ind w:left="0" w:right="179"/>
        <w:jc w:val="both"/>
        <w:rPr>
          <w:rStyle w:val="apple-converted-space"/>
        </w:rPr>
      </w:pPr>
    </w:p>
    <w:p w:rsidR="00173EAD" w:rsidRPr="00E27B09" w:rsidRDefault="00173EAD">
      <w:pPr>
        <w:pStyle w:val="BodyTextIndent"/>
        <w:spacing w:after="0" w:line="299" w:lineRule="exact"/>
        <w:ind w:left="0" w:right="179"/>
        <w:jc w:val="both"/>
        <w:rPr>
          <w:rStyle w:val="apple-converted-space"/>
        </w:rPr>
      </w:pPr>
    </w:p>
    <w:p w:rsidR="009C716E" w:rsidRPr="00173EAD" w:rsidRDefault="00B26FA7" w:rsidP="003D447A">
      <w:pPr>
        <w:pStyle w:val="BodyTextIndent"/>
        <w:spacing w:after="0" w:line="299" w:lineRule="exact"/>
        <w:ind w:left="0" w:right="179"/>
        <w:jc w:val="both"/>
        <w:rPr>
          <w:rFonts w:asciiTheme="minorHAnsi" w:eastAsia="MS Mincho" w:hAnsiTheme="minorHAnsi" w:cstheme="minorHAnsi"/>
          <w:color w:val="FF0000"/>
          <w:sz w:val="28"/>
          <w:szCs w:val="28"/>
        </w:rPr>
      </w:pPr>
      <w:r w:rsidRPr="00173EAD">
        <w:rPr>
          <w:rFonts w:asciiTheme="minorHAnsi" w:hAnsiTheme="minorHAnsi" w:cstheme="minorHAnsi"/>
          <w:b/>
          <w:sz w:val="28"/>
          <w:szCs w:val="28"/>
        </w:rPr>
        <w:lastRenderedPageBreak/>
        <w:t>Anti-Discriminatory Practice</w:t>
      </w:r>
    </w:p>
    <w:p w:rsidR="009C716E" w:rsidRPr="00E27B09" w:rsidRDefault="00B26FA7">
      <w:pPr>
        <w:pStyle w:val="BodyTextIndent"/>
        <w:spacing w:after="0" w:line="299" w:lineRule="exact"/>
        <w:ind w:left="0"/>
        <w:rPr>
          <w:rStyle w:val="apple-converted-space"/>
        </w:rPr>
      </w:pPr>
      <w:r w:rsidRPr="00E27B09">
        <w:rPr>
          <w:rStyle w:val="apple-converted-space"/>
        </w:rPr>
        <w:t>The Manager and staff team of the home believe strongly that an anti-discriminatory    approach to their practice and equality of opportunity for young people accommodated are fundamental to good practice.  Our staff are guided by the principles set out in the Equality Act 2010.  To this end the home will work within all policies, procedures and guidelines laid down by Crystal Care Solutions with regard to equality of opportunity and anti-discriminatory practice.</w:t>
      </w:r>
    </w:p>
    <w:p w:rsidR="009C716E" w:rsidRPr="00E27B09" w:rsidRDefault="009C716E">
      <w:pPr>
        <w:pStyle w:val="BodyTextIndent"/>
        <w:spacing w:after="0" w:line="299" w:lineRule="exact"/>
        <w:ind w:left="0"/>
        <w:rPr>
          <w:rStyle w:val="apple-converted-space"/>
        </w:rPr>
      </w:pPr>
    </w:p>
    <w:p w:rsidR="009C716E" w:rsidRPr="00E27B09" w:rsidRDefault="00B26FA7">
      <w:pPr>
        <w:pStyle w:val="BodyTextIndent"/>
        <w:spacing w:after="0" w:line="299" w:lineRule="exact"/>
        <w:ind w:left="0"/>
        <w:rPr>
          <w:rStyle w:val="apple-converted-space"/>
        </w:rPr>
      </w:pPr>
      <w:r w:rsidRPr="00E27B09">
        <w:rPr>
          <w:rStyle w:val="apple-converted-space"/>
        </w:rPr>
        <w:t>Through training and development we will raise awareness of all forms of discrimination and the duties incumbent on employees to adhere to equality legislation. No one should face discrimination, harassment or victimisation at the home as a result of disability, gender reassignment, pregnancy, race, religion or belief, sex or sexual orientation. Our staff, through their day to day work, seek to eliminate harassment and discrimination, actively encourage the advancement of equality of opportunity, and foster good relations with those who have a protected characteristic. No one should face discrimination at the home as a result of their colour, race, culture, gender, language, and sexual orientation, disability or other characteristics.</w:t>
      </w:r>
    </w:p>
    <w:p w:rsidR="009C716E" w:rsidRPr="00E27B09" w:rsidRDefault="009C716E">
      <w:pPr>
        <w:widowControl w:val="0"/>
        <w:autoSpaceDE w:val="0"/>
        <w:autoSpaceDN w:val="0"/>
        <w:adjustRightInd w:val="0"/>
        <w:spacing w:before="57" w:after="0" w:line="299" w:lineRule="exact"/>
        <w:rPr>
          <w:rStyle w:val="apple-converted-space"/>
          <w:rFonts w:eastAsia="MS Mincho"/>
        </w:rPr>
      </w:pPr>
    </w:p>
    <w:p w:rsidR="005071F3" w:rsidRPr="00E27B09" w:rsidRDefault="005071F3">
      <w:pPr>
        <w:widowControl w:val="0"/>
        <w:autoSpaceDE w:val="0"/>
        <w:autoSpaceDN w:val="0"/>
        <w:adjustRightInd w:val="0"/>
        <w:spacing w:before="57" w:after="0" w:line="299" w:lineRule="exact"/>
        <w:rPr>
          <w:rStyle w:val="apple-converted-space"/>
          <w:rFonts w:eastAsia="MS Mincho"/>
        </w:rPr>
      </w:pPr>
    </w:p>
    <w:p w:rsidR="005071F3" w:rsidRPr="00E27B09" w:rsidRDefault="005071F3">
      <w:pPr>
        <w:widowControl w:val="0"/>
        <w:autoSpaceDE w:val="0"/>
        <w:autoSpaceDN w:val="0"/>
        <w:adjustRightInd w:val="0"/>
        <w:spacing w:before="57" w:after="0" w:line="299" w:lineRule="exact"/>
        <w:rPr>
          <w:rStyle w:val="apple-converted-space"/>
          <w:rFonts w:eastAsia="MS Mincho"/>
        </w:rPr>
      </w:pPr>
    </w:p>
    <w:p w:rsidR="005071F3" w:rsidRPr="00E27B09" w:rsidRDefault="005071F3">
      <w:pPr>
        <w:widowControl w:val="0"/>
        <w:autoSpaceDE w:val="0"/>
        <w:autoSpaceDN w:val="0"/>
        <w:adjustRightInd w:val="0"/>
        <w:spacing w:before="57" w:after="0" w:line="299" w:lineRule="exact"/>
        <w:rPr>
          <w:rStyle w:val="apple-converted-space"/>
          <w:rFonts w:eastAsia="MS Mincho"/>
        </w:rPr>
      </w:pPr>
    </w:p>
    <w:p w:rsidR="005071F3" w:rsidRPr="00E27B09" w:rsidRDefault="005071F3">
      <w:pPr>
        <w:widowControl w:val="0"/>
        <w:autoSpaceDE w:val="0"/>
        <w:autoSpaceDN w:val="0"/>
        <w:adjustRightInd w:val="0"/>
        <w:spacing w:before="57" w:after="0" w:line="299" w:lineRule="exact"/>
        <w:rPr>
          <w:rStyle w:val="apple-converted-space"/>
          <w:rFonts w:eastAsia="MS Mincho"/>
        </w:rPr>
      </w:pPr>
    </w:p>
    <w:p w:rsidR="005071F3" w:rsidRPr="00E27B09" w:rsidRDefault="005071F3">
      <w:pPr>
        <w:widowControl w:val="0"/>
        <w:autoSpaceDE w:val="0"/>
        <w:autoSpaceDN w:val="0"/>
        <w:adjustRightInd w:val="0"/>
        <w:spacing w:before="57" w:after="0" w:line="299" w:lineRule="exact"/>
        <w:rPr>
          <w:rStyle w:val="apple-converted-space"/>
          <w:rFonts w:eastAsia="MS Mincho"/>
        </w:rPr>
      </w:pPr>
    </w:p>
    <w:p w:rsidR="005071F3" w:rsidRPr="00E27B09" w:rsidRDefault="005071F3">
      <w:pPr>
        <w:widowControl w:val="0"/>
        <w:autoSpaceDE w:val="0"/>
        <w:autoSpaceDN w:val="0"/>
        <w:adjustRightInd w:val="0"/>
        <w:spacing w:before="57" w:after="0" w:line="299" w:lineRule="exact"/>
        <w:rPr>
          <w:rStyle w:val="apple-converted-space"/>
          <w:rFonts w:eastAsia="MS Mincho"/>
        </w:rPr>
      </w:pPr>
    </w:p>
    <w:p w:rsidR="005071F3" w:rsidRPr="00E27B09" w:rsidRDefault="005071F3">
      <w:pPr>
        <w:widowControl w:val="0"/>
        <w:autoSpaceDE w:val="0"/>
        <w:autoSpaceDN w:val="0"/>
        <w:adjustRightInd w:val="0"/>
        <w:spacing w:before="57" w:after="0" w:line="299" w:lineRule="exact"/>
        <w:rPr>
          <w:rStyle w:val="apple-converted-space"/>
          <w:rFonts w:eastAsia="MS Mincho"/>
        </w:rPr>
      </w:pPr>
    </w:p>
    <w:p w:rsidR="005071F3" w:rsidRPr="00E27B09" w:rsidRDefault="005071F3">
      <w:pPr>
        <w:widowControl w:val="0"/>
        <w:autoSpaceDE w:val="0"/>
        <w:autoSpaceDN w:val="0"/>
        <w:adjustRightInd w:val="0"/>
        <w:spacing w:before="57" w:after="0" w:line="299" w:lineRule="exact"/>
        <w:rPr>
          <w:rStyle w:val="apple-converted-space"/>
          <w:rFonts w:eastAsia="MS Mincho"/>
        </w:rPr>
      </w:pPr>
    </w:p>
    <w:p w:rsidR="005071F3" w:rsidRPr="00E27B09" w:rsidRDefault="005071F3">
      <w:pPr>
        <w:widowControl w:val="0"/>
        <w:autoSpaceDE w:val="0"/>
        <w:autoSpaceDN w:val="0"/>
        <w:adjustRightInd w:val="0"/>
        <w:spacing w:before="57" w:after="0" w:line="299" w:lineRule="exact"/>
        <w:rPr>
          <w:rStyle w:val="apple-converted-space"/>
          <w:rFonts w:eastAsia="MS Mincho"/>
        </w:rPr>
      </w:pPr>
    </w:p>
    <w:p w:rsidR="005071F3" w:rsidRDefault="005071F3">
      <w:pPr>
        <w:widowControl w:val="0"/>
        <w:autoSpaceDE w:val="0"/>
        <w:autoSpaceDN w:val="0"/>
        <w:adjustRightInd w:val="0"/>
        <w:spacing w:before="57" w:after="0" w:line="299" w:lineRule="exact"/>
        <w:rPr>
          <w:rFonts w:ascii="Arial" w:eastAsia="MS Mincho" w:hAnsi="Arial" w:cs="Arial"/>
          <w:color w:val="FF0000"/>
          <w:sz w:val="20"/>
          <w:szCs w:val="20"/>
        </w:rPr>
      </w:pPr>
    </w:p>
    <w:p w:rsidR="005071F3" w:rsidRDefault="005071F3">
      <w:pPr>
        <w:widowControl w:val="0"/>
        <w:autoSpaceDE w:val="0"/>
        <w:autoSpaceDN w:val="0"/>
        <w:adjustRightInd w:val="0"/>
        <w:spacing w:before="57" w:after="0" w:line="299" w:lineRule="exact"/>
        <w:rPr>
          <w:rFonts w:ascii="Arial" w:eastAsia="MS Mincho" w:hAnsi="Arial" w:cs="Arial"/>
          <w:color w:val="FF0000"/>
          <w:sz w:val="20"/>
          <w:szCs w:val="20"/>
        </w:rPr>
      </w:pPr>
    </w:p>
    <w:p w:rsidR="005071F3" w:rsidRDefault="005071F3">
      <w:pPr>
        <w:widowControl w:val="0"/>
        <w:autoSpaceDE w:val="0"/>
        <w:autoSpaceDN w:val="0"/>
        <w:adjustRightInd w:val="0"/>
        <w:spacing w:before="57" w:after="0" w:line="299" w:lineRule="exact"/>
        <w:rPr>
          <w:rFonts w:ascii="Arial" w:eastAsia="MS Mincho" w:hAnsi="Arial" w:cs="Arial"/>
          <w:color w:val="FF0000"/>
          <w:sz w:val="20"/>
          <w:szCs w:val="20"/>
        </w:rPr>
      </w:pPr>
    </w:p>
    <w:p w:rsidR="005071F3" w:rsidRDefault="005071F3">
      <w:pPr>
        <w:widowControl w:val="0"/>
        <w:autoSpaceDE w:val="0"/>
        <w:autoSpaceDN w:val="0"/>
        <w:adjustRightInd w:val="0"/>
        <w:spacing w:before="57" w:after="0" w:line="299" w:lineRule="exact"/>
        <w:rPr>
          <w:rFonts w:ascii="Arial" w:eastAsia="MS Mincho" w:hAnsi="Arial" w:cs="Arial"/>
          <w:color w:val="FF0000"/>
          <w:sz w:val="20"/>
          <w:szCs w:val="20"/>
        </w:rPr>
      </w:pPr>
    </w:p>
    <w:p w:rsidR="005071F3" w:rsidRDefault="005071F3">
      <w:pPr>
        <w:widowControl w:val="0"/>
        <w:autoSpaceDE w:val="0"/>
        <w:autoSpaceDN w:val="0"/>
        <w:adjustRightInd w:val="0"/>
        <w:spacing w:before="57" w:after="0" w:line="299" w:lineRule="exact"/>
        <w:rPr>
          <w:rFonts w:ascii="Arial" w:eastAsia="MS Mincho" w:hAnsi="Arial" w:cs="Arial"/>
          <w:color w:val="FF0000"/>
          <w:sz w:val="20"/>
          <w:szCs w:val="20"/>
        </w:rPr>
      </w:pPr>
    </w:p>
    <w:p w:rsidR="005071F3" w:rsidRDefault="005071F3">
      <w:pPr>
        <w:widowControl w:val="0"/>
        <w:autoSpaceDE w:val="0"/>
        <w:autoSpaceDN w:val="0"/>
        <w:adjustRightInd w:val="0"/>
        <w:spacing w:before="57" w:after="0" w:line="299" w:lineRule="exact"/>
        <w:rPr>
          <w:rFonts w:ascii="Arial" w:eastAsia="MS Mincho" w:hAnsi="Arial" w:cs="Arial"/>
          <w:color w:val="FF0000"/>
          <w:sz w:val="20"/>
          <w:szCs w:val="20"/>
        </w:rPr>
      </w:pPr>
    </w:p>
    <w:p w:rsidR="005071F3" w:rsidRDefault="005071F3">
      <w:pPr>
        <w:widowControl w:val="0"/>
        <w:autoSpaceDE w:val="0"/>
        <w:autoSpaceDN w:val="0"/>
        <w:adjustRightInd w:val="0"/>
        <w:spacing w:before="57" w:after="0" w:line="299" w:lineRule="exact"/>
        <w:rPr>
          <w:rFonts w:ascii="Arial" w:eastAsia="MS Mincho" w:hAnsi="Arial" w:cs="Arial"/>
          <w:color w:val="FF0000"/>
          <w:sz w:val="20"/>
          <w:szCs w:val="20"/>
        </w:rPr>
      </w:pPr>
    </w:p>
    <w:p w:rsidR="005071F3" w:rsidRDefault="005071F3">
      <w:pPr>
        <w:widowControl w:val="0"/>
        <w:autoSpaceDE w:val="0"/>
        <w:autoSpaceDN w:val="0"/>
        <w:adjustRightInd w:val="0"/>
        <w:spacing w:before="57" w:after="0" w:line="299" w:lineRule="exact"/>
        <w:rPr>
          <w:rFonts w:ascii="Arial" w:eastAsia="MS Mincho" w:hAnsi="Arial" w:cs="Arial"/>
          <w:color w:val="FF0000"/>
          <w:sz w:val="20"/>
          <w:szCs w:val="20"/>
        </w:rPr>
      </w:pPr>
    </w:p>
    <w:p w:rsidR="005071F3" w:rsidRDefault="005071F3">
      <w:pPr>
        <w:widowControl w:val="0"/>
        <w:autoSpaceDE w:val="0"/>
        <w:autoSpaceDN w:val="0"/>
        <w:adjustRightInd w:val="0"/>
        <w:spacing w:before="57" w:after="0" w:line="299" w:lineRule="exact"/>
        <w:rPr>
          <w:rFonts w:ascii="Arial" w:eastAsia="MS Mincho" w:hAnsi="Arial" w:cs="Arial"/>
          <w:color w:val="FF0000"/>
          <w:sz w:val="20"/>
          <w:szCs w:val="20"/>
        </w:rPr>
      </w:pPr>
    </w:p>
    <w:p w:rsidR="005071F3" w:rsidRDefault="005071F3">
      <w:pPr>
        <w:widowControl w:val="0"/>
        <w:autoSpaceDE w:val="0"/>
        <w:autoSpaceDN w:val="0"/>
        <w:adjustRightInd w:val="0"/>
        <w:spacing w:before="57" w:after="0" w:line="299" w:lineRule="exact"/>
        <w:rPr>
          <w:rFonts w:ascii="Arial" w:eastAsia="MS Mincho" w:hAnsi="Arial" w:cs="Arial"/>
          <w:color w:val="FF0000"/>
          <w:sz w:val="20"/>
          <w:szCs w:val="20"/>
        </w:rPr>
      </w:pPr>
    </w:p>
    <w:p w:rsidR="005071F3" w:rsidRDefault="005071F3">
      <w:pPr>
        <w:widowControl w:val="0"/>
        <w:autoSpaceDE w:val="0"/>
        <w:autoSpaceDN w:val="0"/>
        <w:adjustRightInd w:val="0"/>
        <w:spacing w:before="57" w:after="0" w:line="299" w:lineRule="exact"/>
        <w:rPr>
          <w:rFonts w:ascii="Arial" w:eastAsia="MS Mincho" w:hAnsi="Arial" w:cs="Arial"/>
          <w:color w:val="FF0000"/>
          <w:sz w:val="20"/>
          <w:szCs w:val="20"/>
        </w:rPr>
      </w:pPr>
    </w:p>
    <w:p w:rsidR="005071F3" w:rsidRDefault="005071F3">
      <w:pPr>
        <w:widowControl w:val="0"/>
        <w:autoSpaceDE w:val="0"/>
        <w:autoSpaceDN w:val="0"/>
        <w:adjustRightInd w:val="0"/>
        <w:spacing w:before="57" w:after="0" w:line="299" w:lineRule="exact"/>
        <w:rPr>
          <w:rFonts w:ascii="Arial" w:eastAsia="MS Mincho" w:hAnsi="Arial" w:cs="Arial"/>
          <w:color w:val="FF0000"/>
          <w:sz w:val="20"/>
          <w:szCs w:val="20"/>
        </w:rPr>
      </w:pPr>
    </w:p>
    <w:p w:rsidR="005071F3" w:rsidRDefault="005071F3">
      <w:pPr>
        <w:widowControl w:val="0"/>
        <w:autoSpaceDE w:val="0"/>
        <w:autoSpaceDN w:val="0"/>
        <w:adjustRightInd w:val="0"/>
        <w:spacing w:before="57" w:after="0" w:line="299" w:lineRule="exact"/>
        <w:rPr>
          <w:rFonts w:ascii="Arial" w:eastAsia="MS Mincho" w:hAnsi="Arial" w:cs="Arial"/>
          <w:color w:val="FF0000"/>
          <w:sz w:val="20"/>
          <w:szCs w:val="20"/>
        </w:rPr>
      </w:pPr>
    </w:p>
    <w:p w:rsidR="003D447A" w:rsidRDefault="003D447A">
      <w:pPr>
        <w:widowControl w:val="0"/>
        <w:autoSpaceDE w:val="0"/>
        <w:autoSpaceDN w:val="0"/>
        <w:adjustRightInd w:val="0"/>
        <w:spacing w:before="57" w:after="0" w:line="299" w:lineRule="exact"/>
        <w:rPr>
          <w:rFonts w:ascii="Arial" w:eastAsia="MS Mincho" w:hAnsi="Arial" w:cs="Arial"/>
          <w:color w:val="FF0000"/>
          <w:sz w:val="20"/>
          <w:szCs w:val="20"/>
        </w:rPr>
      </w:pPr>
    </w:p>
    <w:p w:rsidR="00173EAD" w:rsidRDefault="00173EAD">
      <w:pPr>
        <w:widowControl w:val="0"/>
        <w:autoSpaceDE w:val="0"/>
        <w:autoSpaceDN w:val="0"/>
        <w:adjustRightInd w:val="0"/>
        <w:spacing w:before="57" w:after="0" w:line="299" w:lineRule="exact"/>
        <w:rPr>
          <w:rFonts w:ascii="Arial" w:eastAsia="MS Mincho" w:hAnsi="Arial" w:cs="Arial"/>
          <w:color w:val="FF0000"/>
          <w:sz w:val="20"/>
          <w:szCs w:val="20"/>
        </w:rPr>
      </w:pPr>
    </w:p>
    <w:p w:rsidR="00173EAD" w:rsidRDefault="00173EAD">
      <w:pPr>
        <w:widowControl w:val="0"/>
        <w:autoSpaceDE w:val="0"/>
        <w:autoSpaceDN w:val="0"/>
        <w:adjustRightInd w:val="0"/>
        <w:spacing w:before="57" w:after="0" w:line="299" w:lineRule="exact"/>
        <w:rPr>
          <w:rFonts w:ascii="Arial" w:eastAsia="MS Mincho" w:hAnsi="Arial" w:cs="Arial"/>
          <w:color w:val="FF0000"/>
          <w:sz w:val="20"/>
          <w:szCs w:val="20"/>
        </w:rPr>
      </w:pPr>
    </w:p>
    <w:p w:rsidR="005071F3" w:rsidRDefault="005071F3">
      <w:pPr>
        <w:widowControl w:val="0"/>
        <w:autoSpaceDE w:val="0"/>
        <w:autoSpaceDN w:val="0"/>
        <w:adjustRightInd w:val="0"/>
        <w:spacing w:before="57" w:after="0" w:line="299" w:lineRule="exact"/>
        <w:rPr>
          <w:rFonts w:ascii="Arial" w:eastAsia="MS Mincho" w:hAnsi="Arial" w:cs="Arial"/>
          <w:color w:val="FF0000"/>
          <w:sz w:val="20"/>
          <w:szCs w:val="20"/>
        </w:rPr>
      </w:pPr>
    </w:p>
    <w:p w:rsidR="005071F3" w:rsidRDefault="005071F3">
      <w:pPr>
        <w:widowControl w:val="0"/>
        <w:autoSpaceDE w:val="0"/>
        <w:autoSpaceDN w:val="0"/>
        <w:adjustRightInd w:val="0"/>
        <w:spacing w:before="57" w:after="0" w:line="299" w:lineRule="exact"/>
        <w:rPr>
          <w:rFonts w:ascii="Arial" w:eastAsia="MS Mincho" w:hAnsi="Arial" w:cs="Arial"/>
          <w:color w:val="FF0000"/>
          <w:sz w:val="20"/>
          <w:szCs w:val="20"/>
        </w:rPr>
      </w:pPr>
    </w:p>
    <w:p w:rsidR="009C716E" w:rsidRPr="00173EAD" w:rsidRDefault="00B26FA7">
      <w:pPr>
        <w:pStyle w:val="BodyTextIndent"/>
        <w:spacing w:after="0" w:line="299" w:lineRule="exact"/>
        <w:ind w:left="0"/>
        <w:rPr>
          <w:rStyle w:val="apple-converted-space"/>
          <w:sz w:val="28"/>
          <w:szCs w:val="28"/>
        </w:rPr>
      </w:pPr>
      <w:r w:rsidRPr="00173EAD">
        <w:rPr>
          <w:rStyle w:val="apple-converted-space"/>
          <w:sz w:val="28"/>
          <w:szCs w:val="28"/>
        </w:rPr>
        <w:lastRenderedPageBreak/>
        <w:t>Children’s rights</w:t>
      </w:r>
    </w:p>
    <w:p w:rsidR="009C716E" w:rsidRPr="00E27B09" w:rsidRDefault="009C716E">
      <w:pPr>
        <w:pStyle w:val="BodyTextIndent"/>
        <w:spacing w:after="0" w:line="299" w:lineRule="exact"/>
        <w:ind w:left="0"/>
        <w:rPr>
          <w:rStyle w:val="apple-converted-space"/>
        </w:rPr>
      </w:pPr>
    </w:p>
    <w:p w:rsidR="009C716E" w:rsidRPr="00E27B09" w:rsidRDefault="00B26FA7">
      <w:pPr>
        <w:pStyle w:val="BodyTextIndent"/>
        <w:numPr>
          <w:ilvl w:val="0"/>
          <w:numId w:val="8"/>
        </w:numPr>
        <w:spacing w:after="0" w:line="299" w:lineRule="exact"/>
        <w:ind w:left="0" w:firstLine="0"/>
        <w:rPr>
          <w:rStyle w:val="apple-converted-space"/>
        </w:rPr>
      </w:pPr>
      <w:r w:rsidRPr="00E27B09">
        <w:rPr>
          <w:rStyle w:val="apple-converted-space"/>
        </w:rPr>
        <w:t xml:space="preserve">You have the right to be treated with respect. </w:t>
      </w:r>
    </w:p>
    <w:p w:rsidR="009C716E" w:rsidRPr="00E27B09" w:rsidRDefault="00B26FA7">
      <w:pPr>
        <w:pStyle w:val="BodyTextIndent"/>
        <w:numPr>
          <w:ilvl w:val="0"/>
          <w:numId w:val="8"/>
        </w:numPr>
        <w:spacing w:after="0" w:line="299" w:lineRule="exact"/>
        <w:ind w:left="709" w:hanging="709"/>
        <w:rPr>
          <w:rStyle w:val="apple-converted-space"/>
        </w:rPr>
      </w:pPr>
      <w:r w:rsidRPr="00E27B09">
        <w:rPr>
          <w:rStyle w:val="apple-converted-space"/>
        </w:rPr>
        <w:t>You have the right to be responsible for yourself and your own actions, and to respect the rights of others.</w:t>
      </w:r>
    </w:p>
    <w:p w:rsidR="009C716E" w:rsidRPr="00E27B09" w:rsidRDefault="00B26FA7">
      <w:pPr>
        <w:pStyle w:val="BodyTextIndent"/>
        <w:numPr>
          <w:ilvl w:val="0"/>
          <w:numId w:val="8"/>
        </w:numPr>
        <w:spacing w:after="0" w:line="299" w:lineRule="exact"/>
        <w:ind w:left="0" w:firstLine="0"/>
        <w:rPr>
          <w:rStyle w:val="apple-converted-space"/>
        </w:rPr>
      </w:pPr>
      <w:r w:rsidRPr="00E27B09">
        <w:rPr>
          <w:rStyle w:val="apple-converted-space"/>
        </w:rPr>
        <w:t xml:space="preserve">You have the right to make mistakes. </w:t>
      </w:r>
    </w:p>
    <w:p w:rsidR="009C716E" w:rsidRPr="00E27B09" w:rsidRDefault="00B26FA7">
      <w:pPr>
        <w:pStyle w:val="BodyTextIndent"/>
        <w:numPr>
          <w:ilvl w:val="0"/>
          <w:numId w:val="8"/>
        </w:numPr>
        <w:spacing w:after="0" w:line="299" w:lineRule="exact"/>
        <w:ind w:left="0" w:firstLine="0"/>
        <w:rPr>
          <w:rStyle w:val="apple-converted-space"/>
        </w:rPr>
      </w:pPr>
      <w:r w:rsidRPr="00E27B09">
        <w:rPr>
          <w:rStyle w:val="apple-converted-space"/>
        </w:rPr>
        <w:t xml:space="preserve">You have the right to privacy and personal space. </w:t>
      </w:r>
    </w:p>
    <w:p w:rsidR="009C716E" w:rsidRPr="00E27B09" w:rsidRDefault="00B26FA7">
      <w:pPr>
        <w:pStyle w:val="BodyTextIndent"/>
        <w:numPr>
          <w:ilvl w:val="0"/>
          <w:numId w:val="8"/>
        </w:numPr>
        <w:spacing w:after="0" w:line="299" w:lineRule="exact"/>
        <w:ind w:left="0" w:firstLine="0"/>
        <w:rPr>
          <w:rStyle w:val="apple-converted-space"/>
        </w:rPr>
      </w:pPr>
      <w:r w:rsidRPr="00E27B09">
        <w:rPr>
          <w:rStyle w:val="apple-converted-space"/>
        </w:rPr>
        <w:t>You have the right to education.</w:t>
      </w:r>
    </w:p>
    <w:p w:rsidR="009C716E" w:rsidRPr="00E27B09" w:rsidRDefault="00B26FA7">
      <w:pPr>
        <w:pStyle w:val="BodyTextIndent"/>
        <w:numPr>
          <w:ilvl w:val="0"/>
          <w:numId w:val="8"/>
        </w:numPr>
        <w:spacing w:after="0" w:line="299" w:lineRule="exact"/>
        <w:ind w:left="0" w:firstLine="0"/>
        <w:rPr>
          <w:rStyle w:val="apple-converted-space"/>
        </w:rPr>
      </w:pPr>
      <w:r w:rsidRPr="00E27B09">
        <w:rPr>
          <w:rStyle w:val="apple-converted-space"/>
        </w:rPr>
        <w:t xml:space="preserve">You have the right to a safe and secure environment. </w:t>
      </w:r>
    </w:p>
    <w:p w:rsidR="009C716E" w:rsidRPr="00E27B09" w:rsidRDefault="00B26FA7">
      <w:pPr>
        <w:pStyle w:val="BodyTextIndent"/>
        <w:numPr>
          <w:ilvl w:val="0"/>
          <w:numId w:val="8"/>
        </w:numPr>
        <w:spacing w:after="0" w:line="299" w:lineRule="exact"/>
        <w:ind w:left="0" w:firstLine="0"/>
        <w:rPr>
          <w:rStyle w:val="apple-converted-space"/>
        </w:rPr>
      </w:pPr>
      <w:r w:rsidRPr="00E27B09">
        <w:rPr>
          <w:rStyle w:val="apple-converted-space"/>
        </w:rPr>
        <w:t>You have the right to ask for information and advice.</w:t>
      </w:r>
    </w:p>
    <w:p w:rsidR="009C716E" w:rsidRPr="00E27B09" w:rsidRDefault="00B26FA7">
      <w:pPr>
        <w:pStyle w:val="BodyTextIndent"/>
        <w:numPr>
          <w:ilvl w:val="0"/>
          <w:numId w:val="8"/>
        </w:numPr>
        <w:spacing w:after="0" w:line="299" w:lineRule="exact"/>
        <w:ind w:left="0" w:firstLine="0"/>
        <w:rPr>
          <w:rStyle w:val="apple-converted-space"/>
        </w:rPr>
      </w:pPr>
      <w:r w:rsidRPr="00E27B09">
        <w:rPr>
          <w:rStyle w:val="apple-converted-space"/>
        </w:rPr>
        <w:t>You have the right to be listened to and be taken seriously.</w:t>
      </w:r>
    </w:p>
    <w:p w:rsidR="009C716E" w:rsidRPr="00E27B09" w:rsidRDefault="009C716E">
      <w:pPr>
        <w:pStyle w:val="BodyTextIndent"/>
        <w:spacing w:after="0" w:line="299" w:lineRule="exact"/>
        <w:ind w:left="0"/>
        <w:rPr>
          <w:rStyle w:val="apple-converted-space"/>
        </w:rPr>
      </w:pPr>
    </w:p>
    <w:p w:rsidR="009C716E" w:rsidRPr="00E27B09" w:rsidRDefault="00B26FA7">
      <w:pPr>
        <w:widowControl w:val="0"/>
        <w:rPr>
          <w:rStyle w:val="apple-converted-space"/>
        </w:rPr>
      </w:pPr>
      <w:r w:rsidRPr="00E27B09">
        <w:rPr>
          <w:rStyle w:val="apple-converted-space"/>
        </w:rPr>
        <w:t xml:space="preserve">There is an organisation called Ofsted who make sure that homes like ours operate correctly. Postal address is, Ofsted, Piccadilly Gate, Store Street, Manchester, M1 2WD. You can contact them on: 03001231231 </w:t>
      </w:r>
    </w:p>
    <w:p w:rsidR="009C716E" w:rsidRPr="00E27B09" w:rsidRDefault="00B26FA7">
      <w:pPr>
        <w:widowControl w:val="0"/>
        <w:rPr>
          <w:rStyle w:val="apple-converted-space"/>
        </w:rPr>
      </w:pPr>
      <w:r w:rsidRPr="00E27B09">
        <w:rPr>
          <w:rStyle w:val="apple-converted-space"/>
        </w:rPr>
        <w:t> Other agencies you can contact are listed below:</w:t>
      </w:r>
    </w:p>
    <w:p w:rsidR="009C716E" w:rsidRPr="00E27B09" w:rsidRDefault="00B26FA7">
      <w:pPr>
        <w:widowControl w:val="0"/>
        <w:rPr>
          <w:rStyle w:val="apple-converted-space"/>
        </w:rPr>
      </w:pPr>
      <w:r w:rsidRPr="00E27B09">
        <w:rPr>
          <w:rStyle w:val="apple-converted-space"/>
        </w:rPr>
        <w:t xml:space="preserve">·  ChildLine: 0800 1111 </w:t>
      </w:r>
    </w:p>
    <w:p w:rsidR="009C716E" w:rsidRPr="00E27B09" w:rsidRDefault="00B26FA7">
      <w:pPr>
        <w:widowControl w:val="0"/>
        <w:rPr>
          <w:rStyle w:val="apple-converted-space"/>
        </w:rPr>
      </w:pPr>
      <w:r w:rsidRPr="00E27B09">
        <w:rPr>
          <w:rStyle w:val="apple-converted-space"/>
        </w:rPr>
        <w:t xml:space="preserve">·  Assist Advocacy: 01782 845 584  </w:t>
      </w:r>
    </w:p>
    <w:p w:rsidR="009C716E" w:rsidRPr="00E27B09" w:rsidRDefault="00B26FA7">
      <w:pPr>
        <w:widowControl w:val="0"/>
        <w:rPr>
          <w:rStyle w:val="apple-converted-space"/>
        </w:rPr>
      </w:pPr>
      <w:r w:rsidRPr="00E27B09">
        <w:rPr>
          <w:rStyle w:val="apple-converted-space"/>
        </w:rPr>
        <w:t>·  Language Line: 020750 1430</w:t>
      </w:r>
    </w:p>
    <w:p w:rsidR="009C716E" w:rsidRPr="00E27B09" w:rsidRDefault="00B26FA7">
      <w:pPr>
        <w:widowControl w:val="0"/>
        <w:rPr>
          <w:rStyle w:val="apple-converted-space"/>
        </w:rPr>
      </w:pPr>
      <w:r w:rsidRPr="00E27B09">
        <w:rPr>
          <w:rStyle w:val="apple-converted-space"/>
        </w:rPr>
        <w:t>·  Who Cares Helpline: 0500 564570</w:t>
      </w:r>
    </w:p>
    <w:p w:rsidR="009C716E" w:rsidRPr="00E27B09" w:rsidRDefault="00B26FA7">
      <w:pPr>
        <w:widowControl w:val="0"/>
        <w:rPr>
          <w:rStyle w:val="apple-converted-space"/>
        </w:rPr>
      </w:pPr>
      <w:r w:rsidRPr="00E27B09">
        <w:rPr>
          <w:rStyle w:val="apple-converted-space"/>
        </w:rPr>
        <w:t>· Cruse Bereavement Care (young people’s support line): 0808 808 1677</w:t>
      </w:r>
    </w:p>
    <w:p w:rsidR="009C716E" w:rsidRPr="00E27B09" w:rsidRDefault="00B26FA7">
      <w:pPr>
        <w:widowControl w:val="0"/>
        <w:rPr>
          <w:rStyle w:val="apple-converted-space"/>
        </w:rPr>
      </w:pPr>
      <w:r w:rsidRPr="00E27B09">
        <w:rPr>
          <w:rStyle w:val="apple-converted-space"/>
        </w:rPr>
        <w:t>· Connexions: 080 800 13 2 19 or Text Connexions Direct: 07766 4 13 2 19</w:t>
      </w:r>
    </w:p>
    <w:p w:rsidR="009C716E" w:rsidRPr="00E27B09" w:rsidRDefault="00B26FA7">
      <w:pPr>
        <w:widowControl w:val="0"/>
        <w:rPr>
          <w:rStyle w:val="apple-converted-space"/>
        </w:rPr>
      </w:pPr>
      <w:r w:rsidRPr="00E27B09">
        <w:rPr>
          <w:rStyle w:val="apple-converted-space"/>
        </w:rPr>
        <w:t>· NHS Direct: 0845 4647</w:t>
      </w:r>
    </w:p>
    <w:p w:rsidR="009C716E" w:rsidRPr="00E27B09" w:rsidRDefault="00B26FA7">
      <w:pPr>
        <w:widowControl w:val="0"/>
        <w:rPr>
          <w:rStyle w:val="apple-converted-space"/>
        </w:rPr>
      </w:pPr>
      <w:r w:rsidRPr="00E27B09">
        <w:rPr>
          <w:rStyle w:val="apple-converted-space"/>
        </w:rPr>
        <w:t>· Younger Mind:www.youngminds.org.uk/contact</w:t>
      </w:r>
    </w:p>
    <w:p w:rsidR="009C716E" w:rsidRPr="00E27B09" w:rsidRDefault="00B26FA7">
      <w:pPr>
        <w:widowControl w:val="0"/>
        <w:rPr>
          <w:rStyle w:val="apple-converted-space"/>
        </w:rPr>
      </w:pPr>
      <w:r w:rsidRPr="00E27B09">
        <w:rPr>
          <w:rStyle w:val="apple-converted-space"/>
        </w:rPr>
        <w:t>· Samaritans: 08457909090</w:t>
      </w:r>
    </w:p>
    <w:p w:rsidR="009C716E" w:rsidRPr="00E27B09" w:rsidRDefault="00B26FA7">
      <w:pPr>
        <w:widowControl w:val="0"/>
        <w:rPr>
          <w:rStyle w:val="apple-converted-space"/>
        </w:rPr>
      </w:pPr>
      <w:r w:rsidRPr="00E27B09">
        <w:rPr>
          <w:rStyle w:val="apple-converted-space"/>
        </w:rPr>
        <w:t>· Youth Matters: 0800 107 7057</w:t>
      </w:r>
    </w:p>
    <w:p w:rsidR="009C716E" w:rsidRPr="00E27B09" w:rsidRDefault="00B26FA7">
      <w:pPr>
        <w:spacing w:before="192" w:after="96"/>
        <w:rPr>
          <w:rStyle w:val="apple-converted-space"/>
        </w:rPr>
      </w:pPr>
      <w:r w:rsidRPr="00E27B09">
        <w:rPr>
          <w:rStyle w:val="apple-converted-space"/>
        </w:rPr>
        <w:t xml:space="preserve">You have the ‘right’ to know your ‘rights’. The Children’s Commissioner is Anne Longfield, website address is </w:t>
      </w:r>
      <w:hyperlink r:id="rId25" w:history="1">
        <w:r w:rsidRPr="00E27B09">
          <w:rPr>
            <w:rStyle w:val="apple-converted-space"/>
          </w:rPr>
          <w:t>http://www.childrenscommissioner.gov.uk</w:t>
        </w:r>
      </w:hyperlink>
      <w:r w:rsidRPr="00E27B09">
        <w:rPr>
          <w:rStyle w:val="apple-converted-space"/>
        </w:rPr>
        <w:t xml:space="preserve"> . The postal address is: The Office of the Children's Commissioner Sanctuary Buildings 20 Great Smith Street London SW1P 3BT</w:t>
      </w:r>
    </w:p>
    <w:p w:rsidR="009C716E" w:rsidRPr="00E27B09" w:rsidRDefault="00B26FA7">
      <w:pPr>
        <w:spacing w:before="144" w:after="144" w:line="312" w:lineRule="atLeast"/>
        <w:rPr>
          <w:rStyle w:val="apple-converted-space"/>
        </w:rPr>
      </w:pPr>
      <w:r w:rsidRPr="00E27B09">
        <w:rPr>
          <w:rStyle w:val="apple-converted-space"/>
        </w:rPr>
        <w:t>Tel: 020 7783 8330</w:t>
      </w:r>
      <w:r w:rsidRPr="00E27B09">
        <w:rPr>
          <w:rStyle w:val="apple-converted-space"/>
        </w:rPr>
        <w:br/>
        <w:t xml:space="preserve">Email: </w:t>
      </w:r>
      <w:hyperlink r:id="rId26" w:history="1">
        <w:r w:rsidRPr="00E27B09">
          <w:rPr>
            <w:rStyle w:val="apple-converted-space"/>
          </w:rPr>
          <w:t>info.request@childrenscommissioner.gsi.gov.uk</w:t>
        </w:r>
      </w:hyperlink>
    </w:p>
    <w:p w:rsidR="009C716E" w:rsidRDefault="009C716E">
      <w:pPr>
        <w:widowControl w:val="0"/>
        <w:autoSpaceDE w:val="0"/>
        <w:autoSpaceDN w:val="0"/>
        <w:adjustRightInd w:val="0"/>
        <w:spacing w:before="70" w:after="0" w:line="299" w:lineRule="exact"/>
        <w:rPr>
          <w:rFonts w:ascii="Arial" w:eastAsia="MS Mincho" w:hAnsi="Arial" w:cs="Arial"/>
          <w:color w:val="FF0000"/>
          <w:sz w:val="24"/>
          <w:szCs w:val="24"/>
        </w:rPr>
      </w:pPr>
    </w:p>
    <w:p w:rsidR="005071F3" w:rsidRDefault="005071F3">
      <w:pPr>
        <w:widowControl w:val="0"/>
        <w:autoSpaceDE w:val="0"/>
        <w:autoSpaceDN w:val="0"/>
        <w:adjustRightInd w:val="0"/>
        <w:spacing w:before="70" w:after="0" w:line="299" w:lineRule="exact"/>
        <w:rPr>
          <w:rFonts w:ascii="Arial" w:eastAsia="MS Mincho" w:hAnsi="Arial" w:cs="Arial"/>
          <w:color w:val="FF0000"/>
          <w:sz w:val="24"/>
          <w:szCs w:val="24"/>
        </w:rPr>
      </w:pPr>
    </w:p>
    <w:p w:rsidR="005071F3" w:rsidRDefault="005071F3">
      <w:pPr>
        <w:widowControl w:val="0"/>
        <w:autoSpaceDE w:val="0"/>
        <w:autoSpaceDN w:val="0"/>
        <w:adjustRightInd w:val="0"/>
        <w:spacing w:before="70" w:after="0" w:line="299" w:lineRule="exact"/>
        <w:rPr>
          <w:rFonts w:ascii="Arial" w:eastAsia="MS Mincho" w:hAnsi="Arial" w:cs="Arial"/>
          <w:color w:val="FF0000"/>
          <w:sz w:val="24"/>
          <w:szCs w:val="24"/>
        </w:rPr>
      </w:pPr>
    </w:p>
    <w:p w:rsidR="00173EAD" w:rsidRDefault="00173EAD">
      <w:pPr>
        <w:widowControl w:val="0"/>
        <w:autoSpaceDE w:val="0"/>
        <w:autoSpaceDN w:val="0"/>
        <w:adjustRightInd w:val="0"/>
        <w:spacing w:before="70" w:after="0" w:line="299" w:lineRule="exact"/>
        <w:rPr>
          <w:rFonts w:ascii="Arial" w:eastAsia="MS Mincho" w:hAnsi="Arial" w:cs="Arial"/>
          <w:color w:val="FF0000"/>
          <w:sz w:val="24"/>
          <w:szCs w:val="24"/>
        </w:rPr>
      </w:pPr>
    </w:p>
    <w:p w:rsidR="00173EAD" w:rsidRDefault="00173EAD">
      <w:pPr>
        <w:widowControl w:val="0"/>
        <w:autoSpaceDE w:val="0"/>
        <w:autoSpaceDN w:val="0"/>
        <w:adjustRightInd w:val="0"/>
        <w:spacing w:before="70" w:after="0" w:line="299" w:lineRule="exact"/>
        <w:rPr>
          <w:rFonts w:ascii="Arial" w:eastAsia="MS Mincho" w:hAnsi="Arial" w:cs="Arial"/>
          <w:color w:val="FF0000"/>
          <w:sz w:val="24"/>
          <w:szCs w:val="24"/>
        </w:rPr>
      </w:pPr>
    </w:p>
    <w:p w:rsidR="005071F3" w:rsidRDefault="005071F3">
      <w:pPr>
        <w:widowControl w:val="0"/>
        <w:autoSpaceDE w:val="0"/>
        <w:autoSpaceDN w:val="0"/>
        <w:adjustRightInd w:val="0"/>
        <w:spacing w:before="70" w:after="0" w:line="299" w:lineRule="exact"/>
        <w:rPr>
          <w:rFonts w:ascii="Arial" w:eastAsia="MS Mincho" w:hAnsi="Arial" w:cs="Arial"/>
          <w:color w:val="FF0000"/>
          <w:sz w:val="24"/>
          <w:szCs w:val="24"/>
        </w:rPr>
      </w:pPr>
    </w:p>
    <w:p w:rsidR="005071F3" w:rsidRDefault="005071F3">
      <w:pPr>
        <w:widowControl w:val="0"/>
        <w:autoSpaceDE w:val="0"/>
        <w:autoSpaceDN w:val="0"/>
        <w:adjustRightInd w:val="0"/>
        <w:spacing w:before="70" w:after="0" w:line="299" w:lineRule="exact"/>
        <w:rPr>
          <w:rFonts w:ascii="Arial" w:eastAsia="MS Mincho" w:hAnsi="Arial" w:cs="Arial"/>
          <w:color w:val="FF0000"/>
          <w:sz w:val="24"/>
          <w:szCs w:val="24"/>
        </w:rPr>
      </w:pPr>
    </w:p>
    <w:p w:rsidR="001651B9" w:rsidRPr="00173EAD" w:rsidRDefault="001651B9">
      <w:pPr>
        <w:widowControl w:val="0"/>
        <w:autoSpaceDE w:val="0"/>
        <w:autoSpaceDN w:val="0"/>
        <w:adjustRightInd w:val="0"/>
        <w:spacing w:before="70" w:after="0" w:line="299" w:lineRule="exact"/>
        <w:rPr>
          <w:rFonts w:asciiTheme="minorHAnsi" w:hAnsiTheme="minorHAnsi" w:cstheme="minorHAnsi"/>
          <w:b/>
          <w:bCs/>
          <w:sz w:val="28"/>
          <w:szCs w:val="28"/>
        </w:rPr>
      </w:pPr>
      <w:r w:rsidRPr="00173EAD">
        <w:rPr>
          <w:rFonts w:asciiTheme="minorHAnsi" w:hAnsiTheme="minorHAnsi" w:cstheme="minorHAnsi"/>
          <w:b/>
          <w:bCs/>
          <w:sz w:val="28"/>
          <w:szCs w:val="28"/>
        </w:rPr>
        <w:lastRenderedPageBreak/>
        <w:t>Education (Quality Standard 3)</w:t>
      </w:r>
    </w:p>
    <w:p w:rsidR="003D447A" w:rsidRPr="00173EAD" w:rsidRDefault="003D447A">
      <w:pPr>
        <w:widowControl w:val="0"/>
        <w:autoSpaceDE w:val="0"/>
        <w:autoSpaceDN w:val="0"/>
        <w:adjustRightInd w:val="0"/>
        <w:spacing w:before="70" w:after="0" w:line="299" w:lineRule="exact"/>
        <w:rPr>
          <w:rFonts w:asciiTheme="minorHAnsi" w:hAnsiTheme="minorHAnsi" w:cstheme="minorHAnsi"/>
          <w:b/>
          <w:bCs/>
          <w:sz w:val="28"/>
          <w:szCs w:val="28"/>
        </w:rPr>
      </w:pPr>
    </w:p>
    <w:p w:rsidR="009C716E" w:rsidRPr="00173EAD" w:rsidRDefault="00B26FA7" w:rsidP="003D447A">
      <w:pPr>
        <w:widowControl w:val="0"/>
        <w:autoSpaceDE w:val="0"/>
        <w:autoSpaceDN w:val="0"/>
        <w:adjustRightInd w:val="0"/>
        <w:spacing w:before="70" w:after="0" w:line="299" w:lineRule="exact"/>
        <w:rPr>
          <w:rFonts w:asciiTheme="minorHAnsi" w:hAnsiTheme="minorHAnsi" w:cstheme="minorHAnsi"/>
          <w:color w:val="FF0000"/>
          <w:sz w:val="24"/>
          <w:szCs w:val="24"/>
        </w:rPr>
      </w:pPr>
      <w:r w:rsidRPr="00173EAD">
        <w:rPr>
          <w:rFonts w:asciiTheme="minorHAnsi" w:hAnsiTheme="minorHAnsi" w:cstheme="minorHAnsi"/>
          <w:b/>
          <w:bCs/>
          <w:sz w:val="24"/>
          <w:szCs w:val="24"/>
        </w:rPr>
        <w:t>Educati</w:t>
      </w:r>
      <w:r w:rsidRPr="00173EAD">
        <w:rPr>
          <w:rFonts w:asciiTheme="minorHAnsi" w:hAnsiTheme="minorHAnsi" w:cstheme="minorHAnsi"/>
          <w:b/>
          <w:bCs/>
          <w:spacing w:val="3"/>
          <w:sz w:val="24"/>
          <w:szCs w:val="24"/>
        </w:rPr>
        <w:t>o</w:t>
      </w:r>
      <w:r w:rsidRPr="00173EAD">
        <w:rPr>
          <w:rFonts w:asciiTheme="minorHAnsi" w:hAnsiTheme="minorHAnsi" w:cstheme="minorHAnsi"/>
          <w:b/>
          <w:bCs/>
          <w:sz w:val="24"/>
          <w:szCs w:val="24"/>
        </w:rPr>
        <w:t>n Promotion</w:t>
      </w:r>
    </w:p>
    <w:p w:rsidR="009C716E" w:rsidRPr="00E27B09" w:rsidRDefault="00B26FA7">
      <w:pPr>
        <w:pStyle w:val="BodyTextIndent"/>
        <w:spacing w:after="0" w:line="299" w:lineRule="exact"/>
        <w:ind w:left="0"/>
        <w:rPr>
          <w:rStyle w:val="apple-converted-space"/>
        </w:rPr>
      </w:pPr>
      <w:r w:rsidRPr="00E27B09">
        <w:rPr>
          <w:rStyle w:val="apple-converted-space"/>
        </w:rPr>
        <w:t>Education is essential for intellectual, social, emotional and physical development and can be a stable factor in a young person’s life.  Education nurtures self-esteem; confidence and resilience and enables integration, future choices and independence.</w:t>
      </w:r>
    </w:p>
    <w:p w:rsidR="009C716E" w:rsidRPr="00E27B09" w:rsidRDefault="009C716E">
      <w:pPr>
        <w:pStyle w:val="BodyTextIndent"/>
        <w:spacing w:after="0" w:line="299" w:lineRule="exact"/>
        <w:ind w:left="0"/>
        <w:rPr>
          <w:rStyle w:val="apple-converted-space"/>
        </w:rPr>
      </w:pPr>
    </w:p>
    <w:p w:rsidR="009C716E" w:rsidRPr="00E27B09" w:rsidRDefault="00B26FA7">
      <w:pPr>
        <w:pStyle w:val="BodyTextIndent"/>
        <w:spacing w:after="0" w:line="299" w:lineRule="exact"/>
        <w:ind w:left="0"/>
        <w:rPr>
          <w:rStyle w:val="apple-converted-space"/>
        </w:rPr>
      </w:pPr>
      <w:r w:rsidRPr="00E27B09">
        <w:rPr>
          <w:rStyle w:val="apple-converted-space"/>
        </w:rPr>
        <w:t xml:space="preserve">The staff and management team believe that young people should be provided with a level of educational opportunity that allows them to develop to the best of their abilities and enable them to attain the highest level of academic achievement they can. </w:t>
      </w:r>
    </w:p>
    <w:p w:rsidR="009C716E" w:rsidRPr="00E27B09" w:rsidRDefault="009C716E">
      <w:pPr>
        <w:pStyle w:val="BodyTextIndent"/>
        <w:spacing w:after="0" w:line="299" w:lineRule="exact"/>
        <w:ind w:left="0"/>
        <w:rPr>
          <w:rStyle w:val="apple-converted-space"/>
        </w:rPr>
      </w:pPr>
    </w:p>
    <w:p w:rsidR="009C716E" w:rsidRPr="00E27B09" w:rsidRDefault="00B26FA7">
      <w:pPr>
        <w:pStyle w:val="BodyTextIndent"/>
        <w:spacing w:after="0" w:line="299" w:lineRule="exact"/>
        <w:ind w:left="0"/>
        <w:rPr>
          <w:rStyle w:val="apple-converted-space"/>
        </w:rPr>
      </w:pPr>
      <w:r w:rsidRPr="00E27B09">
        <w:rPr>
          <w:rStyle w:val="apple-converted-space"/>
        </w:rPr>
        <w:t>The home will provide suitable facilities for home study, materials to support young people’s education and offer support up to the level of their own academic ability.</w:t>
      </w:r>
    </w:p>
    <w:p w:rsidR="009C716E" w:rsidRPr="00E27B09" w:rsidRDefault="009C716E">
      <w:pPr>
        <w:pStyle w:val="BodyTextIndent"/>
        <w:spacing w:after="0" w:line="299" w:lineRule="exact"/>
        <w:ind w:left="0"/>
        <w:rPr>
          <w:rStyle w:val="apple-converted-space"/>
        </w:rPr>
      </w:pPr>
    </w:p>
    <w:p w:rsidR="009C716E" w:rsidRPr="00E27B09" w:rsidRDefault="00B26FA7">
      <w:pPr>
        <w:pStyle w:val="BodyTextIndent"/>
        <w:spacing w:after="0" w:line="299" w:lineRule="exact"/>
        <w:ind w:left="0"/>
        <w:rPr>
          <w:rStyle w:val="apple-converted-space"/>
        </w:rPr>
      </w:pPr>
      <w:r w:rsidRPr="00E27B09">
        <w:rPr>
          <w:rStyle w:val="apple-converted-space"/>
        </w:rPr>
        <w:t xml:space="preserve">We will provide links with schools and other education providers and encourage the involvement of vocational and work experience.  </w:t>
      </w:r>
    </w:p>
    <w:p w:rsidR="009C716E" w:rsidRPr="00E27B09" w:rsidRDefault="009C716E">
      <w:pPr>
        <w:pStyle w:val="BodyTextIndent"/>
        <w:spacing w:after="0" w:line="299" w:lineRule="exact"/>
        <w:ind w:left="0"/>
        <w:rPr>
          <w:rStyle w:val="apple-converted-space"/>
        </w:rPr>
      </w:pPr>
    </w:p>
    <w:p w:rsidR="009C716E" w:rsidRPr="00E27B09" w:rsidRDefault="00B26FA7">
      <w:pPr>
        <w:spacing w:after="0" w:line="299" w:lineRule="exact"/>
        <w:rPr>
          <w:rStyle w:val="apple-converted-space"/>
        </w:rPr>
      </w:pPr>
      <w:r w:rsidRPr="00E27B09">
        <w:rPr>
          <w:rStyle w:val="apple-converted-space"/>
        </w:rPr>
        <w:t>We will work collaboratively with the placing authority and local educational authority in developing and maintaining the Personal Education Plans, this includes young people with a statement of educational needs (SEN) with a view to one of the following options being available for the provision of education:</w:t>
      </w:r>
    </w:p>
    <w:p w:rsidR="009C716E" w:rsidRPr="00E27B09" w:rsidRDefault="009C716E">
      <w:pPr>
        <w:spacing w:after="0" w:line="299" w:lineRule="exact"/>
        <w:rPr>
          <w:rStyle w:val="apple-converted-space"/>
        </w:rPr>
      </w:pPr>
    </w:p>
    <w:p w:rsidR="009C716E" w:rsidRPr="00E27B09" w:rsidRDefault="00B26FA7">
      <w:pPr>
        <w:numPr>
          <w:ilvl w:val="0"/>
          <w:numId w:val="9"/>
        </w:numPr>
        <w:tabs>
          <w:tab w:val="left" w:pos="851"/>
        </w:tabs>
        <w:spacing w:after="120" w:line="299" w:lineRule="exact"/>
        <w:ind w:left="0" w:firstLine="0"/>
        <w:rPr>
          <w:rStyle w:val="apple-converted-space"/>
        </w:rPr>
      </w:pPr>
      <w:r w:rsidRPr="00E27B09">
        <w:rPr>
          <w:rStyle w:val="apple-converted-space"/>
        </w:rPr>
        <w:t>Local mainstream provision</w:t>
      </w:r>
    </w:p>
    <w:p w:rsidR="009C716E" w:rsidRPr="00E27B09" w:rsidRDefault="00B26FA7">
      <w:pPr>
        <w:numPr>
          <w:ilvl w:val="0"/>
          <w:numId w:val="9"/>
        </w:numPr>
        <w:tabs>
          <w:tab w:val="left" w:pos="851"/>
        </w:tabs>
        <w:spacing w:after="120" w:line="299" w:lineRule="exact"/>
        <w:ind w:left="0" w:firstLine="0"/>
        <w:rPr>
          <w:rStyle w:val="apple-converted-space"/>
        </w:rPr>
      </w:pPr>
      <w:r w:rsidRPr="00E27B09">
        <w:rPr>
          <w:rStyle w:val="apple-converted-space"/>
        </w:rPr>
        <w:t>Local or regional special educational provision</w:t>
      </w:r>
    </w:p>
    <w:p w:rsidR="009C716E" w:rsidRPr="00E27B09" w:rsidRDefault="00B26FA7">
      <w:pPr>
        <w:numPr>
          <w:ilvl w:val="0"/>
          <w:numId w:val="9"/>
        </w:numPr>
        <w:tabs>
          <w:tab w:val="left" w:pos="851"/>
        </w:tabs>
        <w:spacing w:after="120" w:line="299" w:lineRule="exact"/>
        <w:ind w:left="0" w:firstLine="0"/>
        <w:rPr>
          <w:rStyle w:val="apple-converted-space"/>
        </w:rPr>
      </w:pPr>
      <w:r w:rsidRPr="00E27B09">
        <w:rPr>
          <w:rStyle w:val="apple-converted-space"/>
        </w:rPr>
        <w:t>Individual tutoring</w:t>
      </w:r>
    </w:p>
    <w:p w:rsidR="009C716E" w:rsidRPr="00E27B09" w:rsidRDefault="00B26FA7">
      <w:pPr>
        <w:numPr>
          <w:ilvl w:val="0"/>
          <w:numId w:val="9"/>
        </w:numPr>
        <w:tabs>
          <w:tab w:val="left" w:pos="851"/>
        </w:tabs>
        <w:spacing w:after="120" w:line="299" w:lineRule="exact"/>
        <w:ind w:left="0" w:firstLine="0"/>
        <w:rPr>
          <w:rStyle w:val="apple-converted-space"/>
        </w:rPr>
      </w:pPr>
      <w:r w:rsidRPr="00E27B09">
        <w:rPr>
          <w:rStyle w:val="apple-converted-space"/>
        </w:rPr>
        <w:t>Specialist small group education provision</w:t>
      </w:r>
    </w:p>
    <w:p w:rsidR="009C716E" w:rsidRPr="00E27B09" w:rsidRDefault="00B26FA7">
      <w:pPr>
        <w:numPr>
          <w:ilvl w:val="0"/>
          <w:numId w:val="9"/>
        </w:numPr>
        <w:tabs>
          <w:tab w:val="left" w:pos="851"/>
        </w:tabs>
        <w:spacing w:after="120" w:line="299" w:lineRule="exact"/>
        <w:ind w:left="0" w:firstLine="0"/>
        <w:rPr>
          <w:rStyle w:val="apple-converted-space"/>
        </w:rPr>
      </w:pPr>
      <w:r w:rsidRPr="00E27B09">
        <w:rPr>
          <w:rStyle w:val="apple-converted-space"/>
        </w:rPr>
        <w:t>Modern apprenticeship / work based learning</w:t>
      </w:r>
    </w:p>
    <w:p w:rsidR="009C716E" w:rsidRPr="00E27B09" w:rsidRDefault="009C716E">
      <w:pPr>
        <w:spacing w:after="0" w:line="299" w:lineRule="exact"/>
        <w:rPr>
          <w:rStyle w:val="apple-converted-space"/>
        </w:rPr>
      </w:pPr>
    </w:p>
    <w:p w:rsidR="009C716E" w:rsidRPr="00E27B09" w:rsidRDefault="00B26FA7">
      <w:pPr>
        <w:spacing w:after="0" w:line="299" w:lineRule="exact"/>
        <w:rPr>
          <w:rStyle w:val="apple-converted-space"/>
        </w:rPr>
      </w:pPr>
      <w:r w:rsidRPr="00E27B09">
        <w:rPr>
          <w:rStyle w:val="apple-converted-space"/>
        </w:rPr>
        <w:t>For young people who have completed their statutory education, individual full or part time tuition, access to further educational establishments and vocational training can be provided.</w:t>
      </w:r>
    </w:p>
    <w:p w:rsidR="003D447A" w:rsidRPr="00E27B09" w:rsidRDefault="003D447A">
      <w:pPr>
        <w:spacing w:after="0" w:line="299" w:lineRule="exact"/>
        <w:rPr>
          <w:rStyle w:val="apple-converted-space"/>
        </w:rPr>
      </w:pPr>
    </w:p>
    <w:p w:rsidR="009C716E" w:rsidRPr="00173EAD" w:rsidRDefault="00B26FA7">
      <w:pPr>
        <w:widowControl w:val="0"/>
        <w:autoSpaceDE w:val="0"/>
        <w:autoSpaceDN w:val="0"/>
        <w:adjustRightInd w:val="0"/>
        <w:spacing w:before="76" w:after="0" w:line="299" w:lineRule="exact"/>
        <w:ind w:right="2784"/>
        <w:rPr>
          <w:rStyle w:val="apple-converted-space"/>
          <w:rFonts w:asciiTheme="minorHAnsi" w:hAnsiTheme="minorHAnsi" w:cstheme="minorHAnsi"/>
        </w:rPr>
      </w:pPr>
      <w:r w:rsidRPr="00173EAD">
        <w:rPr>
          <w:rStyle w:val="apple-converted-space"/>
          <w:rFonts w:asciiTheme="minorHAnsi" w:hAnsiTheme="minorHAnsi" w:cstheme="minorHAnsi"/>
        </w:rPr>
        <w:t>At Doulton Home we:</w:t>
      </w:r>
    </w:p>
    <w:p w:rsidR="00573165" w:rsidRPr="00173EAD" w:rsidRDefault="00B26FA7" w:rsidP="00573165">
      <w:pPr>
        <w:pStyle w:val="ListParagraph1"/>
        <w:widowControl w:val="0"/>
        <w:numPr>
          <w:ilvl w:val="0"/>
          <w:numId w:val="9"/>
        </w:numPr>
        <w:tabs>
          <w:tab w:val="left" w:pos="709"/>
        </w:tabs>
        <w:autoSpaceDE w:val="0"/>
        <w:autoSpaceDN w:val="0"/>
        <w:adjustRightInd w:val="0"/>
        <w:spacing w:before="4" w:after="120" w:line="299" w:lineRule="exact"/>
        <w:ind w:left="709" w:right="511" w:hanging="709"/>
        <w:rPr>
          <w:rStyle w:val="apple-converted-space"/>
          <w:rFonts w:asciiTheme="minorHAnsi" w:hAnsiTheme="minorHAnsi" w:cstheme="minorHAnsi"/>
          <w:sz w:val="22"/>
          <w:szCs w:val="22"/>
        </w:rPr>
      </w:pPr>
      <w:r w:rsidRPr="00173EAD">
        <w:rPr>
          <w:rStyle w:val="apple-converted-space"/>
          <w:rFonts w:asciiTheme="minorHAnsi" w:hAnsiTheme="minorHAnsi" w:cstheme="minorHAnsi"/>
          <w:sz w:val="22"/>
          <w:szCs w:val="22"/>
        </w:rPr>
        <w:t>Believe that all young people are of equal value and should be given equality of opportunity and access to resources, regardless of their sex, race, religion, ability or background.</w:t>
      </w:r>
    </w:p>
    <w:p w:rsidR="009C716E" w:rsidRPr="00173EAD" w:rsidRDefault="00B26FA7" w:rsidP="00573165">
      <w:pPr>
        <w:pStyle w:val="ListParagraph1"/>
        <w:widowControl w:val="0"/>
        <w:numPr>
          <w:ilvl w:val="0"/>
          <w:numId w:val="9"/>
        </w:numPr>
        <w:tabs>
          <w:tab w:val="left" w:pos="709"/>
        </w:tabs>
        <w:autoSpaceDE w:val="0"/>
        <w:autoSpaceDN w:val="0"/>
        <w:adjustRightInd w:val="0"/>
        <w:spacing w:before="4" w:after="120" w:line="299" w:lineRule="exact"/>
        <w:ind w:left="709" w:right="511" w:hanging="709"/>
        <w:rPr>
          <w:rStyle w:val="apple-converted-space"/>
          <w:rFonts w:asciiTheme="minorHAnsi" w:hAnsiTheme="minorHAnsi" w:cstheme="minorHAnsi"/>
          <w:sz w:val="22"/>
          <w:szCs w:val="22"/>
        </w:rPr>
      </w:pPr>
      <w:r w:rsidRPr="00173EAD">
        <w:rPr>
          <w:rStyle w:val="apple-converted-space"/>
          <w:rFonts w:asciiTheme="minorHAnsi" w:hAnsiTheme="minorHAnsi" w:cstheme="minorHAnsi"/>
          <w:sz w:val="22"/>
          <w:szCs w:val="22"/>
        </w:rPr>
        <w:t>Endeavour to ensure that our residents gain maximum life chance benefits from educational opportunities by helping them to achieve more at school.</w:t>
      </w:r>
    </w:p>
    <w:p w:rsidR="009C716E" w:rsidRPr="00173EAD" w:rsidRDefault="00B26FA7">
      <w:pPr>
        <w:pStyle w:val="ListParagraph1"/>
        <w:widowControl w:val="0"/>
        <w:numPr>
          <w:ilvl w:val="0"/>
          <w:numId w:val="9"/>
        </w:numPr>
        <w:tabs>
          <w:tab w:val="left" w:pos="851"/>
          <w:tab w:val="left" w:pos="880"/>
        </w:tabs>
        <w:autoSpaceDE w:val="0"/>
        <w:autoSpaceDN w:val="0"/>
        <w:adjustRightInd w:val="0"/>
        <w:spacing w:before="94" w:after="120" w:line="299" w:lineRule="exact"/>
        <w:ind w:left="709" w:right="431" w:hanging="709"/>
        <w:rPr>
          <w:rStyle w:val="apple-converted-space"/>
          <w:rFonts w:asciiTheme="minorHAnsi" w:hAnsiTheme="minorHAnsi" w:cstheme="minorHAnsi"/>
          <w:sz w:val="22"/>
          <w:szCs w:val="22"/>
        </w:rPr>
      </w:pPr>
      <w:r w:rsidRPr="00173EAD">
        <w:rPr>
          <w:rStyle w:val="apple-converted-space"/>
          <w:rFonts w:asciiTheme="minorHAnsi" w:hAnsiTheme="minorHAnsi" w:cstheme="minorHAnsi"/>
          <w:sz w:val="22"/>
          <w:szCs w:val="22"/>
        </w:rPr>
        <w:t>Ensure that this home provides an environment and culture that value education and learning and that adult support and model this.</w:t>
      </w:r>
    </w:p>
    <w:p w:rsidR="009C716E" w:rsidRPr="00173EAD" w:rsidRDefault="00B26FA7">
      <w:pPr>
        <w:pStyle w:val="ListParagraph1"/>
        <w:widowControl w:val="0"/>
        <w:numPr>
          <w:ilvl w:val="0"/>
          <w:numId w:val="9"/>
        </w:numPr>
        <w:tabs>
          <w:tab w:val="left" w:pos="851"/>
          <w:tab w:val="left" w:pos="880"/>
        </w:tabs>
        <w:autoSpaceDE w:val="0"/>
        <w:autoSpaceDN w:val="0"/>
        <w:adjustRightInd w:val="0"/>
        <w:spacing w:after="120" w:line="299" w:lineRule="exact"/>
        <w:ind w:left="709" w:right="385" w:hanging="709"/>
        <w:jc w:val="both"/>
        <w:rPr>
          <w:rStyle w:val="apple-converted-space"/>
          <w:rFonts w:asciiTheme="minorHAnsi" w:hAnsiTheme="minorHAnsi" w:cstheme="minorHAnsi"/>
          <w:sz w:val="22"/>
          <w:szCs w:val="22"/>
        </w:rPr>
      </w:pPr>
      <w:r w:rsidRPr="00173EAD">
        <w:rPr>
          <w:rStyle w:val="apple-converted-space"/>
          <w:rFonts w:asciiTheme="minorHAnsi" w:hAnsiTheme="minorHAnsi" w:cstheme="minorHAnsi"/>
          <w:sz w:val="22"/>
          <w:szCs w:val="22"/>
        </w:rPr>
        <w:t>Endeavour to develop the emotional, physical, spiritual, social and intellectual growth of its pupils and to encourage and assist them in overcoming their difficulties for their individual benefit and for the benefit of society.</w:t>
      </w:r>
    </w:p>
    <w:p w:rsidR="009C716E" w:rsidRPr="00173EAD" w:rsidRDefault="00B26FA7">
      <w:pPr>
        <w:pStyle w:val="ListParagraph1"/>
        <w:widowControl w:val="0"/>
        <w:numPr>
          <w:ilvl w:val="0"/>
          <w:numId w:val="9"/>
        </w:numPr>
        <w:tabs>
          <w:tab w:val="left" w:pos="851"/>
          <w:tab w:val="left" w:pos="880"/>
        </w:tabs>
        <w:autoSpaceDE w:val="0"/>
        <w:autoSpaceDN w:val="0"/>
        <w:adjustRightInd w:val="0"/>
        <w:spacing w:after="120" w:line="299" w:lineRule="exact"/>
        <w:ind w:left="709" w:right="385" w:hanging="709"/>
        <w:jc w:val="both"/>
        <w:rPr>
          <w:rStyle w:val="apple-converted-space"/>
          <w:rFonts w:asciiTheme="minorHAnsi" w:hAnsiTheme="minorHAnsi" w:cstheme="minorHAnsi"/>
          <w:sz w:val="22"/>
          <w:szCs w:val="22"/>
        </w:rPr>
      </w:pPr>
      <w:r w:rsidRPr="00173EAD">
        <w:rPr>
          <w:rStyle w:val="apple-converted-space"/>
          <w:rFonts w:asciiTheme="minorHAnsi" w:hAnsiTheme="minorHAnsi" w:cstheme="minorHAnsi"/>
          <w:sz w:val="22"/>
          <w:szCs w:val="22"/>
        </w:rPr>
        <w:t xml:space="preserve">Aim to provide a parenting environment that helps promote learning and achievement that spreads throughout the day involving young people. </w:t>
      </w:r>
    </w:p>
    <w:p w:rsidR="009C716E" w:rsidRPr="00173EAD" w:rsidRDefault="00B26FA7">
      <w:pPr>
        <w:pStyle w:val="ListParagraph1"/>
        <w:widowControl w:val="0"/>
        <w:numPr>
          <w:ilvl w:val="0"/>
          <w:numId w:val="9"/>
        </w:numPr>
        <w:tabs>
          <w:tab w:val="left" w:pos="709"/>
        </w:tabs>
        <w:autoSpaceDE w:val="0"/>
        <w:autoSpaceDN w:val="0"/>
        <w:adjustRightInd w:val="0"/>
        <w:spacing w:after="120" w:line="299" w:lineRule="exact"/>
        <w:ind w:left="709" w:right="429" w:hanging="709"/>
        <w:rPr>
          <w:rStyle w:val="apple-converted-space"/>
          <w:rFonts w:asciiTheme="minorHAnsi" w:hAnsiTheme="minorHAnsi" w:cstheme="minorHAnsi"/>
          <w:sz w:val="22"/>
          <w:szCs w:val="22"/>
        </w:rPr>
      </w:pPr>
      <w:r w:rsidRPr="00173EAD">
        <w:rPr>
          <w:rStyle w:val="apple-converted-space"/>
          <w:rFonts w:asciiTheme="minorHAnsi" w:hAnsiTheme="minorHAnsi" w:cstheme="minorHAnsi"/>
          <w:sz w:val="22"/>
          <w:szCs w:val="22"/>
        </w:rPr>
        <w:t xml:space="preserve">Where applicable endeavour to reintegrate all young people into mainstream education </w:t>
      </w:r>
      <w:r w:rsidRPr="00173EAD">
        <w:rPr>
          <w:rStyle w:val="apple-converted-space"/>
          <w:rFonts w:asciiTheme="minorHAnsi" w:hAnsiTheme="minorHAnsi" w:cstheme="minorHAnsi"/>
          <w:sz w:val="22"/>
          <w:szCs w:val="22"/>
        </w:rPr>
        <w:lastRenderedPageBreak/>
        <w:t>wherever possible, or failing that to facilitate their reintegration into society by the provision of appropriate experiences and support.</w:t>
      </w:r>
    </w:p>
    <w:p w:rsidR="009C716E" w:rsidRPr="00173EAD" w:rsidRDefault="00B26FA7">
      <w:pPr>
        <w:pStyle w:val="ListParagraph1"/>
        <w:widowControl w:val="0"/>
        <w:numPr>
          <w:ilvl w:val="0"/>
          <w:numId w:val="9"/>
        </w:numPr>
        <w:tabs>
          <w:tab w:val="left" w:pos="709"/>
        </w:tabs>
        <w:autoSpaceDE w:val="0"/>
        <w:autoSpaceDN w:val="0"/>
        <w:adjustRightInd w:val="0"/>
        <w:spacing w:after="120" w:line="299" w:lineRule="exact"/>
        <w:ind w:left="709" w:right="521" w:hanging="709"/>
        <w:rPr>
          <w:rStyle w:val="apple-converted-space"/>
          <w:rFonts w:asciiTheme="minorHAnsi" w:hAnsiTheme="minorHAnsi" w:cstheme="minorHAnsi"/>
          <w:sz w:val="22"/>
          <w:szCs w:val="22"/>
        </w:rPr>
      </w:pPr>
      <w:r w:rsidRPr="00173EAD">
        <w:rPr>
          <w:rStyle w:val="apple-converted-space"/>
          <w:rFonts w:asciiTheme="minorHAnsi" w:hAnsiTheme="minorHAnsi" w:cstheme="minorHAnsi"/>
          <w:sz w:val="22"/>
          <w:szCs w:val="22"/>
        </w:rPr>
        <w:t>Provide the opportunity for all young people to reach their full potential through the National Curriculum in line with all up to date recommendations and the provision of relevant work experiences and post under 18 courses.</w:t>
      </w:r>
    </w:p>
    <w:p w:rsidR="009C716E" w:rsidRPr="00173EAD" w:rsidRDefault="00B26FA7">
      <w:pPr>
        <w:pStyle w:val="ListParagraph1"/>
        <w:widowControl w:val="0"/>
        <w:numPr>
          <w:ilvl w:val="0"/>
          <w:numId w:val="9"/>
        </w:numPr>
        <w:tabs>
          <w:tab w:val="left" w:pos="709"/>
        </w:tabs>
        <w:autoSpaceDE w:val="0"/>
        <w:autoSpaceDN w:val="0"/>
        <w:adjustRightInd w:val="0"/>
        <w:spacing w:after="120" w:line="299" w:lineRule="exact"/>
        <w:ind w:left="709" w:right="298" w:hanging="709"/>
        <w:rPr>
          <w:rStyle w:val="apple-converted-space"/>
          <w:rFonts w:asciiTheme="minorHAnsi" w:hAnsiTheme="minorHAnsi" w:cstheme="minorHAnsi"/>
          <w:sz w:val="22"/>
          <w:szCs w:val="22"/>
        </w:rPr>
      </w:pPr>
      <w:r w:rsidRPr="00173EAD">
        <w:rPr>
          <w:rStyle w:val="apple-converted-space"/>
          <w:rFonts w:asciiTheme="minorHAnsi" w:hAnsiTheme="minorHAnsi" w:cstheme="minorHAnsi"/>
          <w:sz w:val="22"/>
          <w:szCs w:val="22"/>
        </w:rPr>
        <w:t>Strive to improve the quality of both school and home life, staff and resources by a policy of on-going self-appraisal and by providing opportunities for staff to expand and develop their own skills and knowledge.</w:t>
      </w:r>
    </w:p>
    <w:p w:rsidR="009C716E" w:rsidRPr="00173EAD" w:rsidRDefault="00B26FA7">
      <w:pPr>
        <w:pStyle w:val="ListParagraph1"/>
        <w:widowControl w:val="0"/>
        <w:numPr>
          <w:ilvl w:val="0"/>
          <w:numId w:val="9"/>
        </w:numPr>
        <w:tabs>
          <w:tab w:val="left" w:pos="709"/>
          <w:tab w:val="left" w:pos="993"/>
          <w:tab w:val="left" w:pos="1134"/>
        </w:tabs>
        <w:autoSpaceDE w:val="0"/>
        <w:autoSpaceDN w:val="0"/>
        <w:adjustRightInd w:val="0"/>
        <w:spacing w:after="120" w:line="299" w:lineRule="exact"/>
        <w:ind w:left="709" w:hanging="709"/>
        <w:rPr>
          <w:rStyle w:val="apple-converted-space"/>
          <w:rFonts w:asciiTheme="minorHAnsi" w:hAnsiTheme="minorHAnsi" w:cstheme="minorHAnsi"/>
          <w:sz w:val="22"/>
          <w:szCs w:val="22"/>
        </w:rPr>
      </w:pPr>
      <w:r w:rsidRPr="00173EAD">
        <w:rPr>
          <w:rStyle w:val="apple-converted-space"/>
          <w:rFonts w:asciiTheme="minorHAnsi" w:hAnsiTheme="minorHAnsi" w:cstheme="minorHAnsi"/>
          <w:sz w:val="22"/>
          <w:szCs w:val="22"/>
        </w:rPr>
        <w:t>Ensure that all key workers are actively involved in supporting the young person’ attendance and educational achievement.</w:t>
      </w:r>
    </w:p>
    <w:p w:rsidR="009C716E" w:rsidRPr="00173EAD" w:rsidRDefault="00B26FA7">
      <w:pPr>
        <w:pStyle w:val="ListParagraph1"/>
        <w:widowControl w:val="0"/>
        <w:numPr>
          <w:ilvl w:val="0"/>
          <w:numId w:val="9"/>
        </w:numPr>
        <w:tabs>
          <w:tab w:val="left" w:pos="709"/>
          <w:tab w:val="left" w:pos="993"/>
          <w:tab w:val="left" w:pos="1134"/>
        </w:tabs>
        <w:autoSpaceDE w:val="0"/>
        <w:autoSpaceDN w:val="0"/>
        <w:adjustRightInd w:val="0"/>
        <w:spacing w:after="120" w:line="299" w:lineRule="exact"/>
        <w:ind w:left="709" w:hanging="709"/>
        <w:rPr>
          <w:rStyle w:val="apple-converted-space"/>
          <w:rFonts w:asciiTheme="minorHAnsi" w:hAnsiTheme="minorHAnsi" w:cstheme="minorHAnsi"/>
          <w:sz w:val="22"/>
          <w:szCs w:val="22"/>
        </w:rPr>
      </w:pPr>
      <w:r w:rsidRPr="00173EAD">
        <w:rPr>
          <w:rStyle w:val="apple-converted-space"/>
          <w:rFonts w:asciiTheme="minorHAnsi" w:hAnsiTheme="minorHAnsi" w:cstheme="minorHAnsi"/>
          <w:sz w:val="22"/>
          <w:szCs w:val="22"/>
        </w:rPr>
        <w:t>Ensure attendance at all relevant school meetings, such as parent’s evenings, PEP meeting, exclusion meetings.</w:t>
      </w:r>
    </w:p>
    <w:p w:rsidR="009C716E" w:rsidRPr="00173EAD" w:rsidRDefault="00B26FA7">
      <w:pPr>
        <w:pStyle w:val="ListParagraph1"/>
        <w:widowControl w:val="0"/>
        <w:numPr>
          <w:ilvl w:val="0"/>
          <w:numId w:val="9"/>
        </w:numPr>
        <w:tabs>
          <w:tab w:val="left" w:pos="709"/>
          <w:tab w:val="left" w:pos="993"/>
          <w:tab w:val="left" w:pos="1134"/>
        </w:tabs>
        <w:autoSpaceDE w:val="0"/>
        <w:autoSpaceDN w:val="0"/>
        <w:adjustRightInd w:val="0"/>
        <w:spacing w:after="120" w:line="299" w:lineRule="exact"/>
        <w:ind w:left="709" w:hanging="709"/>
        <w:rPr>
          <w:rStyle w:val="apple-converted-space"/>
          <w:rFonts w:asciiTheme="minorHAnsi" w:hAnsiTheme="minorHAnsi" w:cstheme="minorHAnsi"/>
          <w:sz w:val="22"/>
          <w:szCs w:val="22"/>
        </w:rPr>
      </w:pPr>
      <w:r w:rsidRPr="00173EAD">
        <w:rPr>
          <w:rStyle w:val="apple-converted-space"/>
          <w:rFonts w:asciiTheme="minorHAnsi" w:hAnsiTheme="minorHAnsi" w:cstheme="minorHAnsi"/>
          <w:sz w:val="22"/>
          <w:szCs w:val="22"/>
        </w:rPr>
        <w:t>Ensure that we have quality educational resources within the Home.</w:t>
      </w:r>
    </w:p>
    <w:p w:rsidR="009C716E" w:rsidRPr="00173EAD" w:rsidRDefault="00B26FA7">
      <w:pPr>
        <w:pStyle w:val="ListParagraph1"/>
        <w:widowControl w:val="0"/>
        <w:numPr>
          <w:ilvl w:val="0"/>
          <w:numId w:val="9"/>
        </w:numPr>
        <w:tabs>
          <w:tab w:val="left" w:pos="709"/>
        </w:tabs>
        <w:autoSpaceDE w:val="0"/>
        <w:autoSpaceDN w:val="0"/>
        <w:adjustRightInd w:val="0"/>
        <w:spacing w:after="120" w:line="299" w:lineRule="exact"/>
        <w:ind w:left="709" w:right="237" w:hanging="709"/>
        <w:rPr>
          <w:rStyle w:val="apple-converted-space"/>
          <w:rFonts w:asciiTheme="minorHAnsi" w:hAnsiTheme="minorHAnsi" w:cstheme="minorHAnsi"/>
          <w:sz w:val="22"/>
          <w:szCs w:val="22"/>
        </w:rPr>
      </w:pPr>
      <w:r w:rsidRPr="00173EAD">
        <w:rPr>
          <w:rStyle w:val="apple-converted-space"/>
          <w:rFonts w:asciiTheme="minorHAnsi" w:hAnsiTheme="minorHAnsi" w:cstheme="minorHAnsi"/>
          <w:sz w:val="22"/>
          <w:szCs w:val="22"/>
        </w:rPr>
        <w:t>Liaise with appropriate professionals within the education department where there are particular issues with a pupil’s attendance and educational progress.</w:t>
      </w:r>
    </w:p>
    <w:p w:rsidR="009C716E" w:rsidRPr="00173EAD" w:rsidRDefault="00B26FA7">
      <w:pPr>
        <w:pStyle w:val="ListParagraph1"/>
        <w:widowControl w:val="0"/>
        <w:numPr>
          <w:ilvl w:val="0"/>
          <w:numId w:val="9"/>
        </w:numPr>
        <w:tabs>
          <w:tab w:val="left" w:pos="709"/>
        </w:tabs>
        <w:autoSpaceDE w:val="0"/>
        <w:autoSpaceDN w:val="0"/>
        <w:adjustRightInd w:val="0"/>
        <w:spacing w:after="120" w:line="299" w:lineRule="exact"/>
        <w:ind w:left="709" w:right="377" w:hanging="709"/>
        <w:rPr>
          <w:rStyle w:val="apple-converted-space"/>
          <w:rFonts w:asciiTheme="minorHAnsi" w:hAnsiTheme="minorHAnsi" w:cstheme="minorHAnsi"/>
          <w:sz w:val="22"/>
          <w:szCs w:val="22"/>
        </w:rPr>
      </w:pPr>
      <w:r w:rsidRPr="00173EAD">
        <w:rPr>
          <w:rStyle w:val="apple-converted-space"/>
          <w:rFonts w:asciiTheme="minorHAnsi" w:hAnsiTheme="minorHAnsi" w:cstheme="minorHAnsi"/>
          <w:sz w:val="22"/>
          <w:szCs w:val="22"/>
        </w:rPr>
        <w:t>Encourage Key Workers to liaise closely with the Designated Teacher/Class Teacher and actively support the child’s/young person’s progress.</w:t>
      </w:r>
    </w:p>
    <w:p w:rsidR="009C716E" w:rsidRPr="00173EAD" w:rsidRDefault="00B26FA7">
      <w:pPr>
        <w:pStyle w:val="ListParagraph1"/>
        <w:widowControl w:val="0"/>
        <w:numPr>
          <w:ilvl w:val="0"/>
          <w:numId w:val="9"/>
        </w:numPr>
        <w:tabs>
          <w:tab w:val="left" w:pos="709"/>
        </w:tabs>
        <w:autoSpaceDE w:val="0"/>
        <w:autoSpaceDN w:val="0"/>
        <w:adjustRightInd w:val="0"/>
        <w:spacing w:after="120" w:line="299" w:lineRule="exact"/>
        <w:ind w:left="709" w:right="221" w:hanging="709"/>
        <w:rPr>
          <w:rStyle w:val="apple-converted-space"/>
          <w:rFonts w:asciiTheme="minorHAnsi" w:hAnsiTheme="minorHAnsi" w:cstheme="minorHAnsi"/>
          <w:sz w:val="22"/>
          <w:szCs w:val="22"/>
        </w:rPr>
      </w:pPr>
      <w:r w:rsidRPr="00173EAD">
        <w:rPr>
          <w:rStyle w:val="apple-converted-space"/>
          <w:rFonts w:asciiTheme="minorHAnsi" w:hAnsiTheme="minorHAnsi" w:cstheme="minorHAnsi"/>
          <w:sz w:val="22"/>
          <w:szCs w:val="22"/>
        </w:rPr>
        <w:t>Ask Key Workers to contribute to and to become fully involved in educational meetings to inform the PEP plan and Care Plan and reviews.</w:t>
      </w:r>
    </w:p>
    <w:p w:rsidR="009C716E" w:rsidRPr="00173EAD" w:rsidRDefault="00B26FA7">
      <w:pPr>
        <w:pStyle w:val="ListParagraph1"/>
        <w:widowControl w:val="0"/>
        <w:numPr>
          <w:ilvl w:val="0"/>
          <w:numId w:val="9"/>
        </w:numPr>
        <w:tabs>
          <w:tab w:val="left" w:pos="709"/>
        </w:tabs>
        <w:autoSpaceDE w:val="0"/>
        <w:autoSpaceDN w:val="0"/>
        <w:adjustRightInd w:val="0"/>
        <w:spacing w:after="120" w:line="299" w:lineRule="exact"/>
        <w:ind w:left="709" w:hanging="709"/>
        <w:rPr>
          <w:rStyle w:val="apple-converted-space"/>
          <w:rFonts w:asciiTheme="minorHAnsi" w:hAnsiTheme="minorHAnsi" w:cstheme="minorHAnsi"/>
          <w:sz w:val="22"/>
          <w:szCs w:val="22"/>
        </w:rPr>
      </w:pPr>
      <w:r w:rsidRPr="00173EAD">
        <w:rPr>
          <w:rStyle w:val="apple-converted-space"/>
          <w:rFonts w:asciiTheme="minorHAnsi" w:hAnsiTheme="minorHAnsi" w:cstheme="minorHAnsi"/>
          <w:sz w:val="22"/>
          <w:szCs w:val="22"/>
        </w:rPr>
        <w:t>Ensure the young person’s learning at school is followed up and supported at home.</w:t>
      </w:r>
    </w:p>
    <w:p w:rsidR="009C716E" w:rsidRPr="00173EAD" w:rsidRDefault="00B26FA7">
      <w:pPr>
        <w:pStyle w:val="ListParagraph1"/>
        <w:widowControl w:val="0"/>
        <w:numPr>
          <w:ilvl w:val="0"/>
          <w:numId w:val="9"/>
        </w:numPr>
        <w:tabs>
          <w:tab w:val="left" w:pos="709"/>
        </w:tabs>
        <w:autoSpaceDE w:val="0"/>
        <w:autoSpaceDN w:val="0"/>
        <w:adjustRightInd w:val="0"/>
        <w:spacing w:after="120" w:line="299" w:lineRule="exact"/>
        <w:ind w:left="709" w:right="878" w:hanging="709"/>
        <w:rPr>
          <w:rStyle w:val="apple-converted-space"/>
          <w:rFonts w:asciiTheme="minorHAnsi" w:hAnsiTheme="minorHAnsi" w:cstheme="minorHAnsi"/>
          <w:sz w:val="22"/>
          <w:szCs w:val="22"/>
        </w:rPr>
      </w:pPr>
      <w:r w:rsidRPr="00173EAD">
        <w:rPr>
          <w:rStyle w:val="apple-converted-space"/>
          <w:rFonts w:asciiTheme="minorHAnsi" w:hAnsiTheme="minorHAnsi" w:cstheme="minorHAnsi"/>
          <w:sz w:val="22"/>
          <w:szCs w:val="22"/>
        </w:rPr>
        <w:t>We support the young person’s participation and achievement in SATs, GCSEs, vocational courses and other qualifications.</w:t>
      </w:r>
    </w:p>
    <w:p w:rsidR="009C716E" w:rsidRPr="00173EAD" w:rsidRDefault="00B26FA7">
      <w:pPr>
        <w:pStyle w:val="ListParagraph1"/>
        <w:widowControl w:val="0"/>
        <w:numPr>
          <w:ilvl w:val="0"/>
          <w:numId w:val="9"/>
        </w:numPr>
        <w:tabs>
          <w:tab w:val="left" w:pos="709"/>
        </w:tabs>
        <w:autoSpaceDE w:val="0"/>
        <w:autoSpaceDN w:val="0"/>
        <w:adjustRightInd w:val="0"/>
        <w:spacing w:after="120" w:line="299" w:lineRule="exact"/>
        <w:ind w:left="709" w:right="452" w:hanging="709"/>
        <w:rPr>
          <w:rStyle w:val="apple-converted-space"/>
          <w:rFonts w:asciiTheme="minorHAnsi" w:hAnsiTheme="minorHAnsi" w:cstheme="minorHAnsi"/>
          <w:sz w:val="22"/>
          <w:szCs w:val="22"/>
        </w:rPr>
      </w:pPr>
      <w:r w:rsidRPr="00173EAD">
        <w:rPr>
          <w:rStyle w:val="apple-converted-space"/>
          <w:rFonts w:asciiTheme="minorHAnsi" w:hAnsiTheme="minorHAnsi" w:cstheme="minorHAnsi"/>
          <w:sz w:val="22"/>
          <w:szCs w:val="22"/>
        </w:rPr>
        <w:t>Ensure the child/young person is up and ready for school on time, with all necessary resources.</w:t>
      </w:r>
    </w:p>
    <w:p w:rsidR="009C716E" w:rsidRPr="00173EAD" w:rsidRDefault="00B26FA7">
      <w:pPr>
        <w:pStyle w:val="ListParagraph1"/>
        <w:widowControl w:val="0"/>
        <w:numPr>
          <w:ilvl w:val="0"/>
          <w:numId w:val="9"/>
        </w:numPr>
        <w:tabs>
          <w:tab w:val="left" w:pos="709"/>
        </w:tabs>
        <w:autoSpaceDE w:val="0"/>
        <w:autoSpaceDN w:val="0"/>
        <w:adjustRightInd w:val="0"/>
        <w:spacing w:after="120" w:line="299" w:lineRule="exact"/>
        <w:ind w:left="0" w:firstLine="0"/>
        <w:rPr>
          <w:rStyle w:val="apple-converted-space"/>
          <w:rFonts w:asciiTheme="minorHAnsi" w:hAnsiTheme="minorHAnsi" w:cstheme="minorHAnsi"/>
          <w:sz w:val="22"/>
          <w:szCs w:val="22"/>
        </w:rPr>
      </w:pPr>
      <w:r w:rsidRPr="00173EAD">
        <w:rPr>
          <w:rStyle w:val="apple-converted-space"/>
          <w:rFonts w:asciiTheme="minorHAnsi" w:hAnsiTheme="minorHAnsi" w:cstheme="minorHAnsi"/>
          <w:sz w:val="22"/>
          <w:szCs w:val="22"/>
        </w:rPr>
        <w:t>Ensure (where applicable) the child/young person has a clean, full school uniform.</w:t>
      </w:r>
    </w:p>
    <w:p w:rsidR="009C716E" w:rsidRPr="00173EAD" w:rsidRDefault="00B26FA7">
      <w:pPr>
        <w:pStyle w:val="ListParagraph1"/>
        <w:widowControl w:val="0"/>
        <w:numPr>
          <w:ilvl w:val="0"/>
          <w:numId w:val="9"/>
        </w:numPr>
        <w:tabs>
          <w:tab w:val="left" w:pos="709"/>
        </w:tabs>
        <w:autoSpaceDE w:val="0"/>
        <w:autoSpaceDN w:val="0"/>
        <w:adjustRightInd w:val="0"/>
        <w:spacing w:after="120" w:line="299" w:lineRule="exact"/>
        <w:ind w:left="0" w:firstLine="0"/>
        <w:rPr>
          <w:rStyle w:val="apple-converted-space"/>
          <w:rFonts w:asciiTheme="minorHAnsi" w:hAnsiTheme="minorHAnsi" w:cstheme="minorHAnsi"/>
          <w:sz w:val="22"/>
          <w:szCs w:val="22"/>
        </w:rPr>
      </w:pPr>
      <w:r w:rsidRPr="00173EAD">
        <w:rPr>
          <w:rStyle w:val="apple-converted-space"/>
          <w:rFonts w:asciiTheme="minorHAnsi" w:hAnsiTheme="minorHAnsi" w:cstheme="minorHAnsi"/>
          <w:sz w:val="22"/>
          <w:szCs w:val="22"/>
        </w:rPr>
        <w:t>Ensure regular attendance where possible and actively contribute to the culture</w:t>
      </w:r>
    </w:p>
    <w:p w:rsidR="009C716E" w:rsidRPr="00173EAD" w:rsidRDefault="00B26FA7">
      <w:pPr>
        <w:pStyle w:val="ListParagraph1"/>
        <w:widowControl w:val="0"/>
        <w:numPr>
          <w:ilvl w:val="0"/>
          <w:numId w:val="9"/>
        </w:numPr>
        <w:tabs>
          <w:tab w:val="left" w:pos="709"/>
        </w:tabs>
        <w:autoSpaceDE w:val="0"/>
        <w:autoSpaceDN w:val="0"/>
        <w:adjustRightInd w:val="0"/>
        <w:spacing w:after="120" w:line="299" w:lineRule="exact"/>
        <w:ind w:left="709" w:right="986" w:hanging="709"/>
        <w:rPr>
          <w:rStyle w:val="apple-converted-space"/>
          <w:rFonts w:asciiTheme="minorHAnsi" w:eastAsia="MS Mincho" w:hAnsiTheme="minorHAnsi" w:cstheme="minorHAnsi"/>
          <w:sz w:val="22"/>
          <w:szCs w:val="22"/>
        </w:rPr>
      </w:pPr>
      <w:r w:rsidRPr="00173EAD">
        <w:rPr>
          <w:rStyle w:val="apple-converted-space"/>
          <w:rFonts w:asciiTheme="minorHAnsi" w:eastAsia="MS Mincho" w:hAnsiTheme="minorHAnsi" w:cstheme="minorHAnsi"/>
          <w:sz w:val="22"/>
          <w:szCs w:val="22"/>
        </w:rPr>
        <w:t>Respond appropriately to fixed-term exclusions, by ensuring that adequate and suitable work is provided for young people.</w:t>
      </w:r>
    </w:p>
    <w:p w:rsidR="009C716E" w:rsidRPr="00173EAD" w:rsidRDefault="009C716E">
      <w:pPr>
        <w:widowControl w:val="0"/>
        <w:tabs>
          <w:tab w:val="left" w:pos="284"/>
          <w:tab w:val="left" w:pos="709"/>
        </w:tabs>
        <w:autoSpaceDE w:val="0"/>
        <w:autoSpaceDN w:val="0"/>
        <w:adjustRightInd w:val="0"/>
        <w:spacing w:after="0" w:line="299" w:lineRule="exact"/>
        <w:ind w:hanging="567"/>
        <w:rPr>
          <w:rStyle w:val="apple-converted-space"/>
          <w:rFonts w:asciiTheme="minorHAnsi" w:eastAsia="MS Mincho" w:hAnsiTheme="minorHAnsi" w:cstheme="minorHAnsi"/>
        </w:rPr>
      </w:pPr>
    </w:p>
    <w:p w:rsidR="009C716E" w:rsidRPr="00173EAD" w:rsidRDefault="00B26FA7">
      <w:pPr>
        <w:widowControl w:val="0"/>
        <w:autoSpaceDE w:val="0"/>
        <w:autoSpaceDN w:val="0"/>
        <w:adjustRightInd w:val="0"/>
        <w:spacing w:after="0" w:line="299" w:lineRule="exact"/>
        <w:ind w:right="23"/>
        <w:rPr>
          <w:rStyle w:val="apple-converted-space"/>
          <w:rFonts w:asciiTheme="minorHAnsi" w:hAnsiTheme="minorHAnsi" w:cstheme="minorHAnsi"/>
        </w:rPr>
      </w:pPr>
      <w:r w:rsidRPr="00173EAD">
        <w:rPr>
          <w:rStyle w:val="apple-converted-space"/>
          <w:rFonts w:asciiTheme="minorHAnsi" w:hAnsiTheme="minorHAnsi" w:cstheme="minorHAnsi"/>
        </w:rPr>
        <w:t xml:space="preserve">In the Abram and Wigan area, schools provide a wide range of extra support for children with special educational needs. This is matched to their level of difficulty. Most children's needs will be met by their school, through a range of interventions known as School Action and School Action Plus. This is called the graduated approach.  </w:t>
      </w:r>
      <w:r w:rsidRPr="00173EAD">
        <w:rPr>
          <w:rStyle w:val="apple-converted-space"/>
          <w:rFonts w:asciiTheme="minorHAnsi" w:hAnsiTheme="minorHAnsi" w:cstheme="minorHAnsi"/>
        </w:rPr>
        <w:br/>
      </w:r>
      <w:r w:rsidRPr="00173EAD">
        <w:rPr>
          <w:rStyle w:val="apple-converted-space"/>
          <w:rFonts w:asciiTheme="minorHAnsi" w:hAnsiTheme="minorHAnsi" w:cstheme="minorHAnsi"/>
        </w:rPr>
        <w:br/>
        <w:t>This 'graduated approach' is described in more detail in the Special Educational Needs Code of Practice. This is a guide for schools and local educational authorities and provides information about how they help children with special educational needs. By law, the guidance in the code of practice should not be ignored.</w:t>
      </w:r>
    </w:p>
    <w:p w:rsidR="009C716E" w:rsidRDefault="009C716E">
      <w:pPr>
        <w:widowControl w:val="0"/>
        <w:autoSpaceDE w:val="0"/>
        <w:autoSpaceDN w:val="0"/>
        <w:adjustRightInd w:val="0"/>
        <w:spacing w:after="0" w:line="299" w:lineRule="exact"/>
        <w:ind w:right="23"/>
        <w:rPr>
          <w:rStyle w:val="apple-converted-space"/>
          <w:rFonts w:asciiTheme="minorHAnsi" w:hAnsiTheme="minorHAnsi" w:cstheme="minorHAnsi"/>
          <w:sz w:val="24"/>
          <w:szCs w:val="24"/>
        </w:rPr>
      </w:pPr>
    </w:p>
    <w:p w:rsidR="00173EAD" w:rsidRDefault="00173EAD">
      <w:pPr>
        <w:widowControl w:val="0"/>
        <w:autoSpaceDE w:val="0"/>
        <w:autoSpaceDN w:val="0"/>
        <w:adjustRightInd w:val="0"/>
        <w:spacing w:after="0" w:line="299" w:lineRule="exact"/>
        <w:ind w:right="23"/>
        <w:rPr>
          <w:rStyle w:val="apple-converted-space"/>
          <w:rFonts w:asciiTheme="minorHAnsi" w:hAnsiTheme="minorHAnsi" w:cstheme="minorHAnsi"/>
          <w:sz w:val="24"/>
          <w:szCs w:val="24"/>
        </w:rPr>
      </w:pPr>
    </w:p>
    <w:p w:rsidR="00173EAD" w:rsidRDefault="00173EAD">
      <w:pPr>
        <w:widowControl w:val="0"/>
        <w:autoSpaceDE w:val="0"/>
        <w:autoSpaceDN w:val="0"/>
        <w:adjustRightInd w:val="0"/>
        <w:spacing w:after="0" w:line="299" w:lineRule="exact"/>
        <w:ind w:right="23"/>
        <w:rPr>
          <w:rStyle w:val="apple-converted-space"/>
          <w:rFonts w:asciiTheme="minorHAnsi" w:hAnsiTheme="minorHAnsi" w:cstheme="minorHAnsi"/>
          <w:sz w:val="24"/>
          <w:szCs w:val="24"/>
        </w:rPr>
      </w:pPr>
    </w:p>
    <w:p w:rsidR="00173EAD" w:rsidRDefault="00173EAD">
      <w:pPr>
        <w:widowControl w:val="0"/>
        <w:autoSpaceDE w:val="0"/>
        <w:autoSpaceDN w:val="0"/>
        <w:adjustRightInd w:val="0"/>
        <w:spacing w:after="0" w:line="299" w:lineRule="exact"/>
        <w:ind w:right="23"/>
        <w:rPr>
          <w:rStyle w:val="apple-converted-space"/>
          <w:rFonts w:asciiTheme="minorHAnsi" w:hAnsiTheme="minorHAnsi" w:cstheme="minorHAnsi"/>
          <w:sz w:val="24"/>
          <w:szCs w:val="24"/>
        </w:rPr>
      </w:pPr>
    </w:p>
    <w:p w:rsidR="00173EAD" w:rsidRDefault="00173EAD">
      <w:pPr>
        <w:widowControl w:val="0"/>
        <w:autoSpaceDE w:val="0"/>
        <w:autoSpaceDN w:val="0"/>
        <w:adjustRightInd w:val="0"/>
        <w:spacing w:after="0" w:line="299" w:lineRule="exact"/>
        <w:ind w:right="23"/>
        <w:rPr>
          <w:rStyle w:val="apple-converted-space"/>
          <w:rFonts w:asciiTheme="minorHAnsi" w:hAnsiTheme="minorHAnsi" w:cstheme="minorHAnsi"/>
          <w:sz w:val="24"/>
          <w:szCs w:val="24"/>
        </w:rPr>
      </w:pPr>
    </w:p>
    <w:p w:rsidR="00173EAD" w:rsidRPr="00173EAD" w:rsidRDefault="00173EAD">
      <w:pPr>
        <w:widowControl w:val="0"/>
        <w:autoSpaceDE w:val="0"/>
        <w:autoSpaceDN w:val="0"/>
        <w:adjustRightInd w:val="0"/>
        <w:spacing w:after="0" w:line="299" w:lineRule="exact"/>
        <w:ind w:right="23"/>
        <w:rPr>
          <w:rStyle w:val="apple-converted-space"/>
          <w:rFonts w:asciiTheme="minorHAnsi" w:hAnsiTheme="minorHAnsi" w:cstheme="minorHAnsi"/>
          <w:sz w:val="24"/>
          <w:szCs w:val="24"/>
        </w:rPr>
      </w:pPr>
    </w:p>
    <w:p w:rsidR="009C716E" w:rsidRPr="00173EAD" w:rsidRDefault="001651B9" w:rsidP="003D447A">
      <w:pPr>
        <w:widowControl w:val="0"/>
        <w:tabs>
          <w:tab w:val="left" w:pos="284"/>
          <w:tab w:val="left" w:pos="709"/>
        </w:tabs>
        <w:autoSpaceDE w:val="0"/>
        <w:autoSpaceDN w:val="0"/>
        <w:adjustRightInd w:val="0"/>
        <w:spacing w:after="0" w:line="299" w:lineRule="exact"/>
        <w:rPr>
          <w:rFonts w:asciiTheme="minorHAnsi" w:eastAsia="MS Mincho" w:hAnsiTheme="minorHAnsi" w:cstheme="minorHAnsi"/>
          <w:color w:val="FF0000"/>
          <w:sz w:val="24"/>
          <w:szCs w:val="24"/>
        </w:rPr>
      </w:pPr>
      <w:r w:rsidRPr="00173EAD">
        <w:rPr>
          <w:rFonts w:asciiTheme="minorHAnsi" w:eastAsia="MS Mincho" w:hAnsiTheme="minorHAnsi" w:cstheme="minorHAnsi"/>
          <w:b/>
          <w:bCs/>
          <w:spacing w:val="1"/>
          <w:sz w:val="24"/>
          <w:szCs w:val="24"/>
        </w:rPr>
        <w:lastRenderedPageBreak/>
        <w:t xml:space="preserve">Education </w:t>
      </w:r>
      <w:r w:rsidR="00B26FA7" w:rsidRPr="00173EAD">
        <w:rPr>
          <w:rFonts w:asciiTheme="minorHAnsi" w:eastAsia="MS Mincho" w:hAnsiTheme="minorHAnsi" w:cstheme="minorHAnsi"/>
          <w:b/>
          <w:bCs/>
          <w:spacing w:val="1"/>
          <w:sz w:val="24"/>
          <w:szCs w:val="24"/>
        </w:rPr>
        <w:t>F</w:t>
      </w:r>
      <w:r w:rsidR="00B26FA7" w:rsidRPr="00173EAD">
        <w:rPr>
          <w:rFonts w:asciiTheme="minorHAnsi" w:eastAsia="MS Mincho" w:hAnsiTheme="minorHAnsi" w:cstheme="minorHAnsi"/>
          <w:b/>
          <w:bCs/>
          <w:spacing w:val="-1"/>
          <w:sz w:val="24"/>
          <w:szCs w:val="24"/>
        </w:rPr>
        <w:t>ac</w:t>
      </w:r>
      <w:r w:rsidR="00B26FA7" w:rsidRPr="00173EAD">
        <w:rPr>
          <w:rFonts w:asciiTheme="minorHAnsi" w:eastAsia="MS Mincho" w:hAnsiTheme="minorHAnsi" w:cstheme="minorHAnsi"/>
          <w:b/>
          <w:bCs/>
          <w:sz w:val="24"/>
          <w:szCs w:val="24"/>
        </w:rPr>
        <w:t>ilit</w:t>
      </w:r>
      <w:r w:rsidR="00B26FA7" w:rsidRPr="00173EAD">
        <w:rPr>
          <w:rFonts w:asciiTheme="minorHAnsi" w:eastAsia="MS Mincho" w:hAnsiTheme="minorHAnsi" w:cstheme="minorHAnsi"/>
          <w:b/>
          <w:bCs/>
          <w:spacing w:val="1"/>
          <w:sz w:val="24"/>
          <w:szCs w:val="24"/>
        </w:rPr>
        <w:t>i</w:t>
      </w:r>
      <w:r w:rsidR="00B26FA7" w:rsidRPr="00173EAD">
        <w:rPr>
          <w:rFonts w:asciiTheme="minorHAnsi" w:eastAsia="MS Mincho" w:hAnsiTheme="minorHAnsi" w:cstheme="minorHAnsi"/>
          <w:b/>
          <w:bCs/>
          <w:spacing w:val="-1"/>
          <w:sz w:val="24"/>
          <w:szCs w:val="24"/>
        </w:rPr>
        <w:t>e</w:t>
      </w:r>
      <w:r w:rsidR="00B26FA7" w:rsidRPr="00173EAD">
        <w:rPr>
          <w:rFonts w:asciiTheme="minorHAnsi" w:eastAsia="MS Mincho" w:hAnsiTheme="minorHAnsi" w:cstheme="minorHAnsi"/>
          <w:b/>
          <w:bCs/>
          <w:sz w:val="24"/>
          <w:szCs w:val="24"/>
        </w:rPr>
        <w:t xml:space="preserve">s </w:t>
      </w:r>
      <w:r w:rsidR="00B26FA7" w:rsidRPr="00173EAD">
        <w:rPr>
          <w:rFonts w:asciiTheme="minorHAnsi" w:eastAsia="MS Mincho" w:hAnsiTheme="minorHAnsi" w:cstheme="minorHAnsi"/>
          <w:b/>
          <w:bCs/>
          <w:spacing w:val="-1"/>
          <w:sz w:val="24"/>
          <w:szCs w:val="24"/>
        </w:rPr>
        <w:t>a</w:t>
      </w:r>
      <w:r w:rsidR="00B26FA7" w:rsidRPr="00173EAD">
        <w:rPr>
          <w:rFonts w:asciiTheme="minorHAnsi" w:eastAsia="MS Mincho" w:hAnsiTheme="minorHAnsi" w:cstheme="minorHAnsi"/>
          <w:b/>
          <w:bCs/>
          <w:sz w:val="24"/>
          <w:szCs w:val="24"/>
        </w:rPr>
        <w:t>t Doulton House</w:t>
      </w:r>
    </w:p>
    <w:p w:rsidR="009C716E" w:rsidRPr="00E27B09" w:rsidRDefault="00B26FA7">
      <w:pPr>
        <w:widowControl w:val="0"/>
        <w:tabs>
          <w:tab w:val="left" w:pos="284"/>
          <w:tab w:val="left" w:pos="709"/>
        </w:tabs>
        <w:autoSpaceDE w:val="0"/>
        <w:autoSpaceDN w:val="0"/>
        <w:adjustRightInd w:val="0"/>
        <w:spacing w:after="0" w:line="299" w:lineRule="exact"/>
        <w:ind w:right="166"/>
        <w:rPr>
          <w:rStyle w:val="apple-converted-space"/>
          <w:rFonts w:eastAsia="MS Mincho"/>
        </w:rPr>
      </w:pPr>
      <w:r w:rsidRPr="00E27B09">
        <w:rPr>
          <w:rStyle w:val="apple-converted-space"/>
          <w:rFonts w:eastAsia="MS Mincho"/>
        </w:rPr>
        <w:t xml:space="preserve">Each young person has access to facilities that will enable them to do their school homework.  Each young person has space within their bedrooms dedicated to school work, each </w:t>
      </w:r>
      <w:r w:rsidR="00947DE2">
        <w:rPr>
          <w:rStyle w:val="apple-converted-space"/>
          <w:rFonts w:eastAsia="MS Mincho"/>
        </w:rPr>
        <w:t>room has</w:t>
      </w:r>
      <w:r w:rsidRPr="00E27B09">
        <w:rPr>
          <w:rStyle w:val="apple-converted-space"/>
          <w:rFonts w:eastAsia="MS Mincho"/>
        </w:rPr>
        <w:t xml:space="preserve"> a desk and </w:t>
      </w:r>
      <w:r w:rsidR="00947DE2">
        <w:rPr>
          <w:rStyle w:val="apple-converted-space"/>
          <w:rFonts w:eastAsia="MS Mincho"/>
        </w:rPr>
        <w:t xml:space="preserve">young people are </w:t>
      </w:r>
      <w:r w:rsidRPr="00E27B09">
        <w:rPr>
          <w:rStyle w:val="apple-converted-space"/>
          <w:rFonts w:eastAsia="MS Mincho"/>
        </w:rPr>
        <w:t xml:space="preserve">provided with stationery and required workbooks/notebooks.  </w:t>
      </w:r>
      <w:r w:rsidR="001651B9" w:rsidRPr="00E27B09">
        <w:rPr>
          <w:rStyle w:val="apple-converted-space"/>
          <w:rFonts w:eastAsia="MS Mincho"/>
        </w:rPr>
        <w:t xml:space="preserve">There is also a separate dividing room downstairs which can be used for study time and use of home’s computer.  </w:t>
      </w:r>
      <w:r w:rsidRPr="00E27B09">
        <w:rPr>
          <w:rStyle w:val="apple-converted-space"/>
          <w:rFonts w:eastAsia="MS Mincho"/>
        </w:rPr>
        <w:t>Young people can also access information from the staff team when possible. Staff would endeavour to obtain relevant up to date information to enable the young person to do their schoolwork.</w:t>
      </w:r>
    </w:p>
    <w:p w:rsidR="009C716E" w:rsidRDefault="009C716E">
      <w:pPr>
        <w:widowControl w:val="0"/>
        <w:autoSpaceDE w:val="0"/>
        <w:autoSpaceDN w:val="0"/>
        <w:adjustRightInd w:val="0"/>
        <w:spacing w:before="57" w:after="0" w:line="299" w:lineRule="exact"/>
        <w:rPr>
          <w:rFonts w:ascii="Arial" w:eastAsia="MS Mincho" w:hAnsi="Arial" w:cs="Arial"/>
          <w:color w:val="FF0000"/>
          <w:sz w:val="20"/>
          <w:szCs w:val="20"/>
        </w:rPr>
      </w:pPr>
    </w:p>
    <w:p w:rsidR="005071F3" w:rsidRDefault="005071F3">
      <w:pPr>
        <w:widowControl w:val="0"/>
        <w:autoSpaceDE w:val="0"/>
        <w:autoSpaceDN w:val="0"/>
        <w:adjustRightInd w:val="0"/>
        <w:spacing w:before="57" w:after="0" w:line="299" w:lineRule="exact"/>
        <w:rPr>
          <w:rFonts w:ascii="Arial" w:eastAsia="MS Mincho" w:hAnsi="Arial" w:cs="Arial"/>
          <w:color w:val="FF0000"/>
          <w:sz w:val="20"/>
          <w:szCs w:val="20"/>
        </w:rPr>
      </w:pPr>
    </w:p>
    <w:p w:rsidR="005071F3" w:rsidRDefault="005071F3">
      <w:pPr>
        <w:widowControl w:val="0"/>
        <w:autoSpaceDE w:val="0"/>
        <w:autoSpaceDN w:val="0"/>
        <w:adjustRightInd w:val="0"/>
        <w:spacing w:before="57" w:after="0" w:line="299" w:lineRule="exact"/>
        <w:rPr>
          <w:rFonts w:ascii="Arial" w:eastAsia="MS Mincho" w:hAnsi="Arial" w:cs="Arial"/>
          <w:color w:val="FF0000"/>
          <w:sz w:val="20"/>
          <w:szCs w:val="20"/>
        </w:rPr>
      </w:pPr>
    </w:p>
    <w:p w:rsidR="005071F3" w:rsidRDefault="005071F3">
      <w:pPr>
        <w:widowControl w:val="0"/>
        <w:autoSpaceDE w:val="0"/>
        <w:autoSpaceDN w:val="0"/>
        <w:adjustRightInd w:val="0"/>
        <w:spacing w:before="57" w:after="0" w:line="299" w:lineRule="exact"/>
        <w:rPr>
          <w:rFonts w:ascii="Arial" w:eastAsia="MS Mincho" w:hAnsi="Arial" w:cs="Arial"/>
          <w:color w:val="FF0000"/>
          <w:sz w:val="20"/>
          <w:szCs w:val="20"/>
        </w:rPr>
      </w:pPr>
    </w:p>
    <w:p w:rsidR="005071F3" w:rsidRDefault="005071F3">
      <w:pPr>
        <w:widowControl w:val="0"/>
        <w:autoSpaceDE w:val="0"/>
        <w:autoSpaceDN w:val="0"/>
        <w:adjustRightInd w:val="0"/>
        <w:spacing w:before="57" w:after="0" w:line="299" w:lineRule="exact"/>
        <w:rPr>
          <w:rFonts w:ascii="Arial" w:eastAsia="MS Mincho" w:hAnsi="Arial" w:cs="Arial"/>
          <w:color w:val="FF0000"/>
          <w:sz w:val="20"/>
          <w:szCs w:val="20"/>
        </w:rPr>
      </w:pPr>
    </w:p>
    <w:p w:rsidR="005071F3" w:rsidRDefault="005071F3">
      <w:pPr>
        <w:widowControl w:val="0"/>
        <w:autoSpaceDE w:val="0"/>
        <w:autoSpaceDN w:val="0"/>
        <w:adjustRightInd w:val="0"/>
        <w:spacing w:before="57" w:after="0" w:line="299" w:lineRule="exact"/>
        <w:rPr>
          <w:rFonts w:ascii="Arial" w:eastAsia="MS Mincho" w:hAnsi="Arial" w:cs="Arial"/>
          <w:color w:val="FF0000"/>
          <w:sz w:val="20"/>
          <w:szCs w:val="20"/>
        </w:rPr>
      </w:pPr>
    </w:p>
    <w:p w:rsidR="005071F3" w:rsidRDefault="005071F3">
      <w:pPr>
        <w:widowControl w:val="0"/>
        <w:autoSpaceDE w:val="0"/>
        <w:autoSpaceDN w:val="0"/>
        <w:adjustRightInd w:val="0"/>
        <w:spacing w:before="57" w:after="0" w:line="299" w:lineRule="exact"/>
        <w:rPr>
          <w:rFonts w:ascii="Arial" w:eastAsia="MS Mincho" w:hAnsi="Arial" w:cs="Arial"/>
          <w:color w:val="FF0000"/>
          <w:sz w:val="20"/>
          <w:szCs w:val="20"/>
        </w:rPr>
      </w:pPr>
    </w:p>
    <w:p w:rsidR="005071F3" w:rsidRDefault="005071F3">
      <w:pPr>
        <w:widowControl w:val="0"/>
        <w:autoSpaceDE w:val="0"/>
        <w:autoSpaceDN w:val="0"/>
        <w:adjustRightInd w:val="0"/>
        <w:spacing w:before="57" w:after="0" w:line="299" w:lineRule="exact"/>
        <w:rPr>
          <w:rFonts w:ascii="Arial" w:eastAsia="MS Mincho" w:hAnsi="Arial" w:cs="Arial"/>
          <w:color w:val="FF0000"/>
          <w:sz w:val="20"/>
          <w:szCs w:val="20"/>
        </w:rPr>
      </w:pPr>
    </w:p>
    <w:p w:rsidR="005071F3" w:rsidRDefault="005071F3">
      <w:pPr>
        <w:widowControl w:val="0"/>
        <w:autoSpaceDE w:val="0"/>
        <w:autoSpaceDN w:val="0"/>
        <w:adjustRightInd w:val="0"/>
        <w:spacing w:before="57" w:after="0" w:line="299" w:lineRule="exact"/>
        <w:rPr>
          <w:rFonts w:ascii="Arial" w:eastAsia="MS Mincho" w:hAnsi="Arial" w:cs="Arial"/>
          <w:color w:val="FF0000"/>
          <w:sz w:val="20"/>
          <w:szCs w:val="20"/>
        </w:rPr>
      </w:pPr>
    </w:p>
    <w:p w:rsidR="005071F3" w:rsidRDefault="005071F3">
      <w:pPr>
        <w:widowControl w:val="0"/>
        <w:autoSpaceDE w:val="0"/>
        <w:autoSpaceDN w:val="0"/>
        <w:adjustRightInd w:val="0"/>
        <w:spacing w:before="57" w:after="0" w:line="299" w:lineRule="exact"/>
        <w:rPr>
          <w:rFonts w:ascii="Arial" w:eastAsia="MS Mincho" w:hAnsi="Arial" w:cs="Arial"/>
          <w:color w:val="FF0000"/>
          <w:sz w:val="20"/>
          <w:szCs w:val="20"/>
        </w:rPr>
      </w:pPr>
    </w:p>
    <w:p w:rsidR="005071F3" w:rsidRDefault="005071F3">
      <w:pPr>
        <w:widowControl w:val="0"/>
        <w:autoSpaceDE w:val="0"/>
        <w:autoSpaceDN w:val="0"/>
        <w:adjustRightInd w:val="0"/>
        <w:spacing w:before="57" w:after="0" w:line="299" w:lineRule="exact"/>
        <w:rPr>
          <w:rFonts w:ascii="Arial" w:eastAsia="MS Mincho" w:hAnsi="Arial" w:cs="Arial"/>
          <w:color w:val="FF0000"/>
          <w:sz w:val="20"/>
          <w:szCs w:val="20"/>
        </w:rPr>
      </w:pPr>
    </w:p>
    <w:p w:rsidR="005071F3" w:rsidRDefault="005071F3">
      <w:pPr>
        <w:widowControl w:val="0"/>
        <w:autoSpaceDE w:val="0"/>
        <w:autoSpaceDN w:val="0"/>
        <w:adjustRightInd w:val="0"/>
        <w:spacing w:before="57" w:after="0" w:line="299" w:lineRule="exact"/>
        <w:rPr>
          <w:rFonts w:ascii="Arial" w:eastAsia="MS Mincho" w:hAnsi="Arial" w:cs="Arial"/>
          <w:color w:val="FF0000"/>
          <w:sz w:val="20"/>
          <w:szCs w:val="20"/>
        </w:rPr>
      </w:pPr>
    </w:p>
    <w:p w:rsidR="005071F3" w:rsidRDefault="005071F3">
      <w:pPr>
        <w:widowControl w:val="0"/>
        <w:autoSpaceDE w:val="0"/>
        <w:autoSpaceDN w:val="0"/>
        <w:adjustRightInd w:val="0"/>
        <w:spacing w:before="57" w:after="0" w:line="299" w:lineRule="exact"/>
        <w:rPr>
          <w:rFonts w:ascii="Arial" w:eastAsia="MS Mincho" w:hAnsi="Arial" w:cs="Arial"/>
          <w:color w:val="FF0000"/>
          <w:sz w:val="20"/>
          <w:szCs w:val="20"/>
        </w:rPr>
      </w:pPr>
    </w:p>
    <w:p w:rsidR="005071F3" w:rsidRDefault="005071F3">
      <w:pPr>
        <w:widowControl w:val="0"/>
        <w:autoSpaceDE w:val="0"/>
        <w:autoSpaceDN w:val="0"/>
        <w:adjustRightInd w:val="0"/>
        <w:spacing w:before="57" w:after="0" w:line="299" w:lineRule="exact"/>
        <w:rPr>
          <w:rFonts w:ascii="Arial" w:eastAsia="MS Mincho" w:hAnsi="Arial" w:cs="Arial"/>
          <w:color w:val="FF0000"/>
          <w:sz w:val="20"/>
          <w:szCs w:val="20"/>
        </w:rPr>
      </w:pPr>
    </w:p>
    <w:p w:rsidR="005071F3" w:rsidRDefault="005071F3">
      <w:pPr>
        <w:widowControl w:val="0"/>
        <w:autoSpaceDE w:val="0"/>
        <w:autoSpaceDN w:val="0"/>
        <w:adjustRightInd w:val="0"/>
        <w:spacing w:before="57" w:after="0" w:line="299" w:lineRule="exact"/>
        <w:rPr>
          <w:rFonts w:ascii="Arial" w:eastAsia="MS Mincho" w:hAnsi="Arial" w:cs="Arial"/>
          <w:color w:val="FF0000"/>
          <w:sz w:val="20"/>
          <w:szCs w:val="20"/>
        </w:rPr>
      </w:pPr>
    </w:p>
    <w:p w:rsidR="005071F3" w:rsidRDefault="005071F3">
      <w:pPr>
        <w:widowControl w:val="0"/>
        <w:autoSpaceDE w:val="0"/>
        <w:autoSpaceDN w:val="0"/>
        <w:adjustRightInd w:val="0"/>
        <w:spacing w:before="57" w:after="0" w:line="299" w:lineRule="exact"/>
        <w:rPr>
          <w:rFonts w:ascii="Arial" w:eastAsia="MS Mincho" w:hAnsi="Arial" w:cs="Arial"/>
          <w:color w:val="FF0000"/>
          <w:sz w:val="20"/>
          <w:szCs w:val="20"/>
        </w:rPr>
      </w:pPr>
    </w:p>
    <w:p w:rsidR="005071F3" w:rsidRDefault="005071F3">
      <w:pPr>
        <w:widowControl w:val="0"/>
        <w:autoSpaceDE w:val="0"/>
        <w:autoSpaceDN w:val="0"/>
        <w:adjustRightInd w:val="0"/>
        <w:spacing w:before="57" w:after="0" w:line="299" w:lineRule="exact"/>
        <w:rPr>
          <w:rFonts w:ascii="Arial" w:eastAsia="MS Mincho" w:hAnsi="Arial" w:cs="Arial"/>
          <w:color w:val="FF0000"/>
          <w:sz w:val="20"/>
          <w:szCs w:val="20"/>
        </w:rPr>
      </w:pPr>
    </w:p>
    <w:p w:rsidR="005071F3" w:rsidRDefault="005071F3">
      <w:pPr>
        <w:widowControl w:val="0"/>
        <w:autoSpaceDE w:val="0"/>
        <w:autoSpaceDN w:val="0"/>
        <w:adjustRightInd w:val="0"/>
        <w:spacing w:before="57" w:after="0" w:line="299" w:lineRule="exact"/>
        <w:rPr>
          <w:rFonts w:ascii="Arial" w:eastAsia="MS Mincho" w:hAnsi="Arial" w:cs="Arial"/>
          <w:color w:val="FF0000"/>
          <w:sz w:val="20"/>
          <w:szCs w:val="20"/>
        </w:rPr>
      </w:pPr>
    </w:p>
    <w:p w:rsidR="005071F3" w:rsidRDefault="005071F3">
      <w:pPr>
        <w:widowControl w:val="0"/>
        <w:autoSpaceDE w:val="0"/>
        <w:autoSpaceDN w:val="0"/>
        <w:adjustRightInd w:val="0"/>
        <w:spacing w:before="57" w:after="0" w:line="299" w:lineRule="exact"/>
        <w:rPr>
          <w:rFonts w:ascii="Arial" w:eastAsia="MS Mincho" w:hAnsi="Arial" w:cs="Arial"/>
          <w:color w:val="FF0000"/>
          <w:sz w:val="20"/>
          <w:szCs w:val="20"/>
        </w:rPr>
      </w:pPr>
    </w:p>
    <w:p w:rsidR="005071F3" w:rsidRDefault="005071F3">
      <w:pPr>
        <w:widowControl w:val="0"/>
        <w:autoSpaceDE w:val="0"/>
        <w:autoSpaceDN w:val="0"/>
        <w:adjustRightInd w:val="0"/>
        <w:spacing w:before="57" w:after="0" w:line="299" w:lineRule="exact"/>
        <w:rPr>
          <w:rFonts w:ascii="Arial" w:eastAsia="MS Mincho" w:hAnsi="Arial" w:cs="Arial"/>
          <w:color w:val="FF0000"/>
          <w:sz w:val="20"/>
          <w:szCs w:val="20"/>
        </w:rPr>
      </w:pPr>
    </w:p>
    <w:p w:rsidR="005071F3" w:rsidRDefault="005071F3">
      <w:pPr>
        <w:widowControl w:val="0"/>
        <w:autoSpaceDE w:val="0"/>
        <w:autoSpaceDN w:val="0"/>
        <w:adjustRightInd w:val="0"/>
        <w:spacing w:before="57" w:after="0" w:line="299" w:lineRule="exact"/>
        <w:rPr>
          <w:rFonts w:ascii="Arial" w:eastAsia="MS Mincho" w:hAnsi="Arial" w:cs="Arial"/>
          <w:color w:val="FF0000"/>
          <w:sz w:val="20"/>
          <w:szCs w:val="20"/>
        </w:rPr>
      </w:pPr>
    </w:p>
    <w:p w:rsidR="005071F3" w:rsidRDefault="005071F3">
      <w:pPr>
        <w:widowControl w:val="0"/>
        <w:autoSpaceDE w:val="0"/>
        <w:autoSpaceDN w:val="0"/>
        <w:adjustRightInd w:val="0"/>
        <w:spacing w:before="57" w:after="0" w:line="299" w:lineRule="exact"/>
        <w:rPr>
          <w:rFonts w:ascii="Arial" w:eastAsia="MS Mincho" w:hAnsi="Arial" w:cs="Arial"/>
          <w:color w:val="FF0000"/>
          <w:sz w:val="20"/>
          <w:szCs w:val="20"/>
        </w:rPr>
      </w:pPr>
    </w:p>
    <w:p w:rsidR="005071F3" w:rsidRDefault="005071F3">
      <w:pPr>
        <w:widowControl w:val="0"/>
        <w:autoSpaceDE w:val="0"/>
        <w:autoSpaceDN w:val="0"/>
        <w:adjustRightInd w:val="0"/>
        <w:spacing w:before="57" w:after="0" w:line="299" w:lineRule="exact"/>
        <w:rPr>
          <w:rFonts w:ascii="Arial" w:eastAsia="MS Mincho" w:hAnsi="Arial" w:cs="Arial"/>
          <w:color w:val="FF0000"/>
          <w:sz w:val="20"/>
          <w:szCs w:val="20"/>
        </w:rPr>
      </w:pPr>
    </w:p>
    <w:p w:rsidR="005071F3" w:rsidRDefault="005071F3">
      <w:pPr>
        <w:widowControl w:val="0"/>
        <w:autoSpaceDE w:val="0"/>
        <w:autoSpaceDN w:val="0"/>
        <w:adjustRightInd w:val="0"/>
        <w:spacing w:before="57" w:after="0" w:line="299" w:lineRule="exact"/>
        <w:rPr>
          <w:rFonts w:ascii="Arial" w:eastAsia="MS Mincho" w:hAnsi="Arial" w:cs="Arial"/>
          <w:color w:val="FF0000"/>
          <w:sz w:val="20"/>
          <w:szCs w:val="20"/>
        </w:rPr>
      </w:pPr>
    </w:p>
    <w:p w:rsidR="005071F3" w:rsidRDefault="005071F3">
      <w:pPr>
        <w:widowControl w:val="0"/>
        <w:autoSpaceDE w:val="0"/>
        <w:autoSpaceDN w:val="0"/>
        <w:adjustRightInd w:val="0"/>
        <w:spacing w:before="57" w:after="0" w:line="299" w:lineRule="exact"/>
        <w:rPr>
          <w:rFonts w:ascii="Arial" w:eastAsia="MS Mincho" w:hAnsi="Arial" w:cs="Arial"/>
          <w:color w:val="FF0000"/>
          <w:sz w:val="20"/>
          <w:szCs w:val="20"/>
        </w:rPr>
      </w:pPr>
    </w:p>
    <w:p w:rsidR="005071F3" w:rsidRDefault="005071F3">
      <w:pPr>
        <w:widowControl w:val="0"/>
        <w:autoSpaceDE w:val="0"/>
        <w:autoSpaceDN w:val="0"/>
        <w:adjustRightInd w:val="0"/>
        <w:spacing w:before="57" w:after="0" w:line="299" w:lineRule="exact"/>
        <w:rPr>
          <w:rFonts w:ascii="Arial" w:eastAsia="MS Mincho" w:hAnsi="Arial" w:cs="Arial"/>
          <w:color w:val="FF0000"/>
          <w:sz w:val="20"/>
          <w:szCs w:val="20"/>
        </w:rPr>
      </w:pPr>
    </w:p>
    <w:p w:rsidR="005071F3" w:rsidRDefault="005071F3">
      <w:pPr>
        <w:widowControl w:val="0"/>
        <w:autoSpaceDE w:val="0"/>
        <w:autoSpaceDN w:val="0"/>
        <w:adjustRightInd w:val="0"/>
        <w:spacing w:before="57" w:after="0" w:line="299" w:lineRule="exact"/>
        <w:rPr>
          <w:rFonts w:ascii="Arial" w:eastAsia="MS Mincho" w:hAnsi="Arial" w:cs="Arial"/>
          <w:color w:val="FF0000"/>
          <w:sz w:val="20"/>
          <w:szCs w:val="20"/>
        </w:rPr>
      </w:pPr>
    </w:p>
    <w:p w:rsidR="00173EAD" w:rsidRDefault="00173EAD">
      <w:pPr>
        <w:widowControl w:val="0"/>
        <w:autoSpaceDE w:val="0"/>
        <w:autoSpaceDN w:val="0"/>
        <w:adjustRightInd w:val="0"/>
        <w:spacing w:before="57" w:after="0" w:line="299" w:lineRule="exact"/>
        <w:rPr>
          <w:rFonts w:ascii="Arial" w:eastAsia="MS Mincho" w:hAnsi="Arial" w:cs="Arial"/>
          <w:color w:val="FF0000"/>
          <w:sz w:val="20"/>
          <w:szCs w:val="20"/>
        </w:rPr>
      </w:pPr>
    </w:p>
    <w:p w:rsidR="00173EAD" w:rsidRDefault="00173EAD">
      <w:pPr>
        <w:widowControl w:val="0"/>
        <w:autoSpaceDE w:val="0"/>
        <w:autoSpaceDN w:val="0"/>
        <w:adjustRightInd w:val="0"/>
        <w:spacing w:before="57" w:after="0" w:line="299" w:lineRule="exact"/>
        <w:rPr>
          <w:rFonts w:ascii="Arial" w:eastAsia="MS Mincho" w:hAnsi="Arial" w:cs="Arial"/>
          <w:color w:val="FF0000"/>
          <w:sz w:val="20"/>
          <w:szCs w:val="20"/>
        </w:rPr>
      </w:pPr>
    </w:p>
    <w:p w:rsidR="005071F3" w:rsidRDefault="005071F3">
      <w:pPr>
        <w:widowControl w:val="0"/>
        <w:autoSpaceDE w:val="0"/>
        <w:autoSpaceDN w:val="0"/>
        <w:adjustRightInd w:val="0"/>
        <w:spacing w:before="57" w:after="0" w:line="299" w:lineRule="exact"/>
        <w:rPr>
          <w:rFonts w:ascii="Arial" w:eastAsia="MS Mincho" w:hAnsi="Arial" w:cs="Arial"/>
          <w:color w:val="FF0000"/>
          <w:sz w:val="20"/>
          <w:szCs w:val="20"/>
        </w:rPr>
      </w:pPr>
    </w:p>
    <w:p w:rsidR="005071F3" w:rsidRDefault="005071F3">
      <w:pPr>
        <w:widowControl w:val="0"/>
        <w:autoSpaceDE w:val="0"/>
        <w:autoSpaceDN w:val="0"/>
        <w:adjustRightInd w:val="0"/>
        <w:spacing w:before="57" w:after="0" w:line="299" w:lineRule="exact"/>
        <w:rPr>
          <w:rFonts w:ascii="Arial" w:eastAsia="MS Mincho" w:hAnsi="Arial" w:cs="Arial"/>
          <w:color w:val="FF0000"/>
          <w:sz w:val="20"/>
          <w:szCs w:val="20"/>
        </w:rPr>
      </w:pPr>
    </w:p>
    <w:p w:rsidR="005071F3" w:rsidRDefault="005071F3">
      <w:pPr>
        <w:widowControl w:val="0"/>
        <w:autoSpaceDE w:val="0"/>
        <w:autoSpaceDN w:val="0"/>
        <w:adjustRightInd w:val="0"/>
        <w:spacing w:before="57" w:after="0" w:line="299" w:lineRule="exact"/>
        <w:rPr>
          <w:rFonts w:ascii="Arial" w:eastAsia="MS Mincho" w:hAnsi="Arial" w:cs="Arial"/>
          <w:color w:val="FF0000"/>
          <w:sz w:val="20"/>
          <w:szCs w:val="20"/>
        </w:rPr>
      </w:pPr>
    </w:p>
    <w:p w:rsidR="005071F3" w:rsidRDefault="005071F3">
      <w:pPr>
        <w:widowControl w:val="0"/>
        <w:autoSpaceDE w:val="0"/>
        <w:autoSpaceDN w:val="0"/>
        <w:adjustRightInd w:val="0"/>
        <w:spacing w:before="57" w:after="0" w:line="299" w:lineRule="exact"/>
        <w:rPr>
          <w:rFonts w:ascii="Arial" w:eastAsia="MS Mincho" w:hAnsi="Arial" w:cs="Arial"/>
          <w:color w:val="FF0000"/>
          <w:sz w:val="20"/>
          <w:szCs w:val="20"/>
        </w:rPr>
      </w:pPr>
    </w:p>
    <w:p w:rsidR="005071F3" w:rsidRDefault="005071F3">
      <w:pPr>
        <w:widowControl w:val="0"/>
        <w:autoSpaceDE w:val="0"/>
        <w:autoSpaceDN w:val="0"/>
        <w:adjustRightInd w:val="0"/>
        <w:spacing w:before="57" w:after="0" w:line="299" w:lineRule="exact"/>
        <w:rPr>
          <w:rFonts w:ascii="Arial" w:eastAsia="MS Mincho" w:hAnsi="Arial" w:cs="Arial"/>
          <w:color w:val="FF0000"/>
          <w:sz w:val="20"/>
          <w:szCs w:val="20"/>
        </w:rPr>
      </w:pPr>
    </w:p>
    <w:p w:rsidR="001651B9" w:rsidRPr="00173EAD" w:rsidRDefault="001651B9">
      <w:pPr>
        <w:widowControl w:val="0"/>
        <w:autoSpaceDE w:val="0"/>
        <w:autoSpaceDN w:val="0"/>
        <w:adjustRightInd w:val="0"/>
        <w:spacing w:before="70" w:after="0" w:line="299" w:lineRule="exact"/>
        <w:rPr>
          <w:rFonts w:asciiTheme="minorHAnsi" w:hAnsiTheme="minorHAnsi" w:cstheme="minorHAnsi"/>
          <w:b/>
          <w:bCs/>
          <w:sz w:val="28"/>
          <w:szCs w:val="28"/>
        </w:rPr>
      </w:pPr>
      <w:r w:rsidRPr="00173EAD">
        <w:rPr>
          <w:rFonts w:asciiTheme="minorHAnsi" w:hAnsiTheme="minorHAnsi" w:cstheme="minorHAnsi"/>
          <w:b/>
          <w:bCs/>
          <w:sz w:val="28"/>
          <w:szCs w:val="28"/>
        </w:rPr>
        <w:lastRenderedPageBreak/>
        <w:t>Enjoyment &amp; Achievement (Quality Standard 4)</w:t>
      </w:r>
    </w:p>
    <w:p w:rsidR="001651B9" w:rsidRPr="00173EAD" w:rsidRDefault="001651B9">
      <w:pPr>
        <w:widowControl w:val="0"/>
        <w:autoSpaceDE w:val="0"/>
        <w:autoSpaceDN w:val="0"/>
        <w:adjustRightInd w:val="0"/>
        <w:spacing w:before="70" w:after="0" w:line="299" w:lineRule="exact"/>
        <w:rPr>
          <w:rFonts w:asciiTheme="minorHAnsi" w:hAnsiTheme="minorHAnsi" w:cstheme="minorHAnsi"/>
          <w:b/>
          <w:bCs/>
          <w:sz w:val="28"/>
          <w:szCs w:val="28"/>
        </w:rPr>
      </w:pPr>
    </w:p>
    <w:p w:rsidR="009C716E" w:rsidRPr="00173EAD" w:rsidRDefault="00B26FA7" w:rsidP="001651B9">
      <w:pPr>
        <w:widowControl w:val="0"/>
        <w:autoSpaceDE w:val="0"/>
        <w:autoSpaceDN w:val="0"/>
        <w:adjustRightInd w:val="0"/>
        <w:spacing w:before="70" w:after="0" w:line="299" w:lineRule="exact"/>
        <w:rPr>
          <w:rFonts w:asciiTheme="minorHAnsi" w:hAnsiTheme="minorHAnsi" w:cstheme="minorHAnsi"/>
          <w:color w:val="FF0000"/>
          <w:sz w:val="24"/>
          <w:szCs w:val="24"/>
        </w:rPr>
      </w:pPr>
      <w:r w:rsidRPr="00173EAD">
        <w:rPr>
          <w:rFonts w:asciiTheme="minorHAnsi" w:hAnsiTheme="minorHAnsi" w:cstheme="minorHAnsi"/>
          <w:b/>
          <w:bCs/>
          <w:sz w:val="24"/>
          <w:szCs w:val="24"/>
        </w:rPr>
        <w:t>Recre</w:t>
      </w:r>
      <w:r w:rsidRPr="00173EAD">
        <w:rPr>
          <w:rFonts w:asciiTheme="minorHAnsi" w:hAnsiTheme="minorHAnsi" w:cstheme="minorHAnsi"/>
          <w:b/>
          <w:bCs/>
          <w:spacing w:val="2"/>
          <w:sz w:val="24"/>
          <w:szCs w:val="24"/>
        </w:rPr>
        <w:t>a</w:t>
      </w:r>
      <w:r w:rsidRPr="00173EAD">
        <w:rPr>
          <w:rFonts w:asciiTheme="minorHAnsi" w:hAnsiTheme="minorHAnsi" w:cstheme="minorHAnsi"/>
          <w:b/>
          <w:bCs/>
          <w:sz w:val="24"/>
          <w:szCs w:val="24"/>
        </w:rPr>
        <w:t>tional, Sporting and Cultural Activities</w:t>
      </w:r>
    </w:p>
    <w:p w:rsidR="009C716E" w:rsidRPr="00947DE2" w:rsidRDefault="00B26FA7">
      <w:pPr>
        <w:spacing w:after="0" w:line="299" w:lineRule="exact"/>
        <w:rPr>
          <w:rStyle w:val="apple-converted-space"/>
        </w:rPr>
      </w:pPr>
      <w:r w:rsidRPr="00947DE2">
        <w:rPr>
          <w:rStyle w:val="apple-converted-space"/>
        </w:rPr>
        <w:t xml:space="preserve">The home is fully committed to the perspective of social inclusion. To this end we will actively support young people in their particular interests both at the home and in the wider community.  Where young people are admitted with little or no previous involvement in activities, a varied program will be constructed that exposes them to a range of diverse activities that are both challenging and educational. The programme will provide opportunities for the acquisition of skills, knowledge and excitement. From these “taster activities” young people will be encouraged and supported to make choices as to which if any areas they wish to pursue on an on-going basis. </w:t>
      </w:r>
    </w:p>
    <w:p w:rsidR="009C716E" w:rsidRPr="00947DE2" w:rsidRDefault="009C716E">
      <w:pPr>
        <w:spacing w:after="0" w:line="299" w:lineRule="exact"/>
        <w:rPr>
          <w:rStyle w:val="apple-converted-space"/>
        </w:rPr>
      </w:pPr>
    </w:p>
    <w:p w:rsidR="009C716E" w:rsidRPr="00947DE2" w:rsidRDefault="00B26FA7">
      <w:pPr>
        <w:spacing w:after="0" w:line="299" w:lineRule="exact"/>
        <w:rPr>
          <w:rStyle w:val="apple-converted-space"/>
        </w:rPr>
      </w:pPr>
      <w:r w:rsidRPr="00947DE2">
        <w:rPr>
          <w:rStyle w:val="apple-converted-space"/>
        </w:rPr>
        <w:t xml:space="preserve">We will support young people to foster good relations with their communities and in particular, for individuals with protected characteristics we will promote equality of opportunity.   </w:t>
      </w:r>
    </w:p>
    <w:p w:rsidR="009C716E" w:rsidRPr="00947DE2" w:rsidRDefault="009C716E">
      <w:pPr>
        <w:spacing w:after="0" w:line="299" w:lineRule="exact"/>
        <w:rPr>
          <w:rStyle w:val="apple-converted-space"/>
        </w:rPr>
      </w:pPr>
    </w:p>
    <w:p w:rsidR="009C716E" w:rsidRPr="00947DE2" w:rsidRDefault="00B26FA7">
      <w:pPr>
        <w:spacing w:after="0" w:line="299" w:lineRule="exact"/>
        <w:rPr>
          <w:rStyle w:val="apple-converted-space"/>
        </w:rPr>
      </w:pPr>
      <w:r w:rsidRPr="00947DE2">
        <w:rPr>
          <w:rStyle w:val="apple-converted-space"/>
        </w:rPr>
        <w:t>We encourage young people to participate in physical exercise and choose activities that they will enjoy doing. We appreciate that all young people have different individual needs with different skills, experience and abilities thus will have varying likes and dislikes.  We will attempt to help young people meet these needs in an age appropriate way.</w:t>
      </w:r>
    </w:p>
    <w:p w:rsidR="009C716E" w:rsidRPr="00947DE2" w:rsidRDefault="009C716E">
      <w:pPr>
        <w:spacing w:after="0" w:line="299" w:lineRule="exact"/>
        <w:rPr>
          <w:rStyle w:val="apple-converted-space"/>
        </w:rPr>
      </w:pPr>
    </w:p>
    <w:tbl>
      <w:tblPr>
        <w:tblW w:w="9395" w:type="dxa"/>
        <w:jc w:val="right"/>
        <w:tblLayout w:type="fixed"/>
        <w:tblCellMar>
          <w:left w:w="0" w:type="dxa"/>
          <w:right w:w="0" w:type="dxa"/>
        </w:tblCellMar>
        <w:tblLook w:val="04A0" w:firstRow="1" w:lastRow="0" w:firstColumn="1" w:lastColumn="0" w:noHBand="0" w:noVBand="1"/>
      </w:tblPr>
      <w:tblGrid>
        <w:gridCol w:w="3095"/>
        <w:gridCol w:w="3168"/>
        <w:gridCol w:w="3132"/>
      </w:tblGrid>
      <w:tr w:rsidR="009C716E" w:rsidRPr="00947DE2">
        <w:trPr>
          <w:trHeight w:val="480"/>
          <w:jc w:val="right"/>
        </w:trPr>
        <w:tc>
          <w:tcPr>
            <w:tcW w:w="3095" w:type="dxa"/>
            <w:tcBorders>
              <w:top w:val="nil"/>
              <w:left w:val="nil"/>
              <w:bottom w:val="nil"/>
              <w:right w:val="nil"/>
            </w:tcBorders>
          </w:tcPr>
          <w:p w:rsidR="009C716E" w:rsidRPr="00947DE2" w:rsidRDefault="00B26FA7">
            <w:pPr>
              <w:spacing w:after="0" w:line="299" w:lineRule="exact"/>
              <w:rPr>
                <w:rStyle w:val="apple-converted-space"/>
              </w:rPr>
            </w:pPr>
            <w:r w:rsidRPr="00947DE2">
              <w:rPr>
                <w:rStyle w:val="apple-converted-space"/>
              </w:rPr>
              <w:t>Cinema</w:t>
            </w:r>
          </w:p>
          <w:p w:rsidR="009C716E" w:rsidRPr="00947DE2" w:rsidRDefault="00B26FA7">
            <w:pPr>
              <w:spacing w:after="0" w:line="299" w:lineRule="exact"/>
              <w:rPr>
                <w:rStyle w:val="apple-converted-space"/>
              </w:rPr>
            </w:pPr>
            <w:r w:rsidRPr="00947DE2">
              <w:rPr>
                <w:rStyle w:val="apple-converted-space"/>
              </w:rPr>
              <w:t>Ice skating</w:t>
            </w:r>
          </w:p>
          <w:p w:rsidR="009C716E" w:rsidRPr="00947DE2" w:rsidRDefault="00B26FA7">
            <w:pPr>
              <w:spacing w:after="0" w:line="299" w:lineRule="exact"/>
              <w:rPr>
                <w:rStyle w:val="apple-converted-space"/>
              </w:rPr>
            </w:pPr>
            <w:r w:rsidRPr="00947DE2">
              <w:rPr>
                <w:rStyle w:val="apple-converted-space"/>
              </w:rPr>
              <w:t>Alton Towers</w:t>
            </w:r>
          </w:p>
        </w:tc>
        <w:tc>
          <w:tcPr>
            <w:tcW w:w="3168" w:type="dxa"/>
            <w:tcBorders>
              <w:top w:val="nil"/>
              <w:left w:val="nil"/>
              <w:bottom w:val="nil"/>
              <w:right w:val="nil"/>
            </w:tcBorders>
          </w:tcPr>
          <w:p w:rsidR="009C716E" w:rsidRPr="00947DE2" w:rsidRDefault="00B26FA7">
            <w:pPr>
              <w:spacing w:after="0" w:line="299" w:lineRule="exact"/>
              <w:rPr>
                <w:rStyle w:val="apple-converted-space"/>
              </w:rPr>
            </w:pPr>
            <w:r w:rsidRPr="00947DE2">
              <w:rPr>
                <w:rStyle w:val="apple-converted-space"/>
              </w:rPr>
              <w:t>Swimming</w:t>
            </w:r>
          </w:p>
          <w:p w:rsidR="009C716E" w:rsidRPr="00947DE2" w:rsidRDefault="00B26FA7">
            <w:pPr>
              <w:spacing w:after="0" w:line="299" w:lineRule="exact"/>
              <w:rPr>
                <w:rStyle w:val="apple-converted-space"/>
              </w:rPr>
            </w:pPr>
            <w:r w:rsidRPr="00947DE2">
              <w:rPr>
                <w:rStyle w:val="apple-converted-space"/>
              </w:rPr>
              <w:t>Ten pin bowling</w:t>
            </w:r>
          </w:p>
          <w:p w:rsidR="009C716E" w:rsidRPr="00947DE2" w:rsidRDefault="00B26FA7">
            <w:pPr>
              <w:spacing w:after="0" w:line="299" w:lineRule="exact"/>
              <w:rPr>
                <w:rStyle w:val="apple-converted-space"/>
              </w:rPr>
            </w:pPr>
            <w:r w:rsidRPr="00947DE2">
              <w:rPr>
                <w:rStyle w:val="apple-converted-space"/>
              </w:rPr>
              <w:t>Laser Quest</w:t>
            </w:r>
          </w:p>
        </w:tc>
        <w:tc>
          <w:tcPr>
            <w:tcW w:w="3132" w:type="dxa"/>
            <w:tcBorders>
              <w:top w:val="nil"/>
              <w:left w:val="nil"/>
              <w:bottom w:val="nil"/>
              <w:right w:val="nil"/>
            </w:tcBorders>
          </w:tcPr>
          <w:p w:rsidR="009C716E" w:rsidRPr="00947DE2" w:rsidRDefault="00B26FA7">
            <w:pPr>
              <w:spacing w:after="0" w:line="299" w:lineRule="exact"/>
              <w:rPr>
                <w:rStyle w:val="apple-converted-space"/>
              </w:rPr>
            </w:pPr>
            <w:r w:rsidRPr="00947DE2">
              <w:rPr>
                <w:rStyle w:val="apple-converted-space"/>
              </w:rPr>
              <w:t>Alton Towers</w:t>
            </w:r>
          </w:p>
          <w:p w:rsidR="009C716E" w:rsidRPr="00947DE2" w:rsidRDefault="00B26FA7">
            <w:pPr>
              <w:spacing w:after="0" w:line="299" w:lineRule="exact"/>
              <w:rPr>
                <w:rStyle w:val="apple-converted-space"/>
              </w:rPr>
            </w:pPr>
            <w:r w:rsidRPr="00947DE2">
              <w:rPr>
                <w:rStyle w:val="apple-converted-space"/>
              </w:rPr>
              <w:t>Videos/Movies</w:t>
            </w:r>
          </w:p>
          <w:p w:rsidR="009C716E" w:rsidRPr="00947DE2" w:rsidRDefault="00B26FA7">
            <w:pPr>
              <w:spacing w:after="0" w:line="299" w:lineRule="exact"/>
              <w:rPr>
                <w:rStyle w:val="apple-converted-space"/>
              </w:rPr>
            </w:pPr>
            <w:r w:rsidRPr="00947DE2">
              <w:rPr>
                <w:rStyle w:val="apple-converted-space"/>
              </w:rPr>
              <w:t>Shopping</w:t>
            </w:r>
          </w:p>
        </w:tc>
      </w:tr>
      <w:tr w:rsidR="009C716E" w:rsidRPr="00947DE2">
        <w:trPr>
          <w:trHeight w:val="1769"/>
          <w:jc w:val="right"/>
        </w:trPr>
        <w:tc>
          <w:tcPr>
            <w:tcW w:w="3095" w:type="dxa"/>
            <w:tcBorders>
              <w:top w:val="nil"/>
              <w:left w:val="nil"/>
              <w:bottom w:val="nil"/>
              <w:right w:val="nil"/>
            </w:tcBorders>
          </w:tcPr>
          <w:p w:rsidR="009C716E" w:rsidRPr="00947DE2" w:rsidRDefault="00B26FA7">
            <w:pPr>
              <w:spacing w:after="0" w:line="299" w:lineRule="exact"/>
              <w:rPr>
                <w:rStyle w:val="apple-converted-space"/>
              </w:rPr>
            </w:pPr>
            <w:r w:rsidRPr="00947DE2">
              <w:rPr>
                <w:rStyle w:val="apple-converted-space"/>
              </w:rPr>
              <w:t>Dry Slope skiing</w:t>
            </w:r>
          </w:p>
          <w:p w:rsidR="009C716E" w:rsidRPr="00947DE2" w:rsidRDefault="00B26FA7">
            <w:pPr>
              <w:spacing w:after="0" w:line="299" w:lineRule="exact"/>
              <w:rPr>
                <w:rStyle w:val="apple-converted-space"/>
              </w:rPr>
            </w:pPr>
            <w:r w:rsidRPr="00947DE2">
              <w:rPr>
                <w:rStyle w:val="apple-converted-space"/>
              </w:rPr>
              <w:t>Theatre</w:t>
            </w:r>
          </w:p>
          <w:p w:rsidR="009C716E" w:rsidRPr="00947DE2" w:rsidRDefault="00B26FA7">
            <w:pPr>
              <w:spacing w:after="0" w:line="299" w:lineRule="exact"/>
              <w:rPr>
                <w:rStyle w:val="apple-converted-space"/>
              </w:rPr>
            </w:pPr>
            <w:r w:rsidRPr="00947DE2">
              <w:rPr>
                <w:rStyle w:val="apple-converted-space"/>
              </w:rPr>
              <w:t>Youth Clubs</w:t>
            </w:r>
          </w:p>
          <w:p w:rsidR="009C716E" w:rsidRPr="00947DE2" w:rsidRDefault="00B26FA7">
            <w:pPr>
              <w:spacing w:after="0" w:line="299" w:lineRule="exact"/>
              <w:rPr>
                <w:rStyle w:val="apple-converted-space"/>
              </w:rPr>
            </w:pPr>
            <w:r w:rsidRPr="00947DE2">
              <w:rPr>
                <w:rStyle w:val="apple-converted-space"/>
              </w:rPr>
              <w:t>Racquet Sports</w:t>
            </w:r>
          </w:p>
          <w:p w:rsidR="009C716E" w:rsidRPr="00947DE2" w:rsidRDefault="00B26FA7">
            <w:pPr>
              <w:spacing w:after="0" w:line="299" w:lineRule="exact"/>
              <w:rPr>
                <w:rStyle w:val="apple-converted-space"/>
              </w:rPr>
            </w:pPr>
            <w:r w:rsidRPr="00947DE2">
              <w:rPr>
                <w:rStyle w:val="apple-converted-space"/>
              </w:rPr>
              <w:t>Paintballing</w:t>
            </w:r>
          </w:p>
          <w:p w:rsidR="009C716E" w:rsidRPr="00947DE2" w:rsidRDefault="009C716E">
            <w:pPr>
              <w:spacing w:after="0" w:line="299" w:lineRule="exact"/>
              <w:rPr>
                <w:rStyle w:val="apple-converted-space"/>
              </w:rPr>
            </w:pPr>
          </w:p>
        </w:tc>
        <w:tc>
          <w:tcPr>
            <w:tcW w:w="3168" w:type="dxa"/>
            <w:tcBorders>
              <w:top w:val="nil"/>
              <w:left w:val="nil"/>
              <w:bottom w:val="nil"/>
              <w:right w:val="nil"/>
            </w:tcBorders>
          </w:tcPr>
          <w:p w:rsidR="009C716E" w:rsidRPr="00947DE2" w:rsidRDefault="00B26FA7">
            <w:pPr>
              <w:spacing w:after="0" w:line="299" w:lineRule="exact"/>
              <w:rPr>
                <w:rStyle w:val="apple-converted-space"/>
              </w:rPr>
            </w:pPr>
            <w:r w:rsidRPr="00947DE2">
              <w:rPr>
                <w:rStyle w:val="apple-converted-space"/>
              </w:rPr>
              <w:t>Computer games</w:t>
            </w:r>
          </w:p>
          <w:p w:rsidR="009C716E" w:rsidRPr="00947DE2" w:rsidRDefault="00B26FA7">
            <w:pPr>
              <w:spacing w:after="0" w:line="299" w:lineRule="exact"/>
              <w:rPr>
                <w:rStyle w:val="apple-converted-space"/>
              </w:rPr>
            </w:pPr>
            <w:r w:rsidRPr="00947DE2">
              <w:rPr>
                <w:rStyle w:val="apple-converted-space"/>
              </w:rPr>
              <w:t>Guides, Scouts</w:t>
            </w:r>
          </w:p>
          <w:p w:rsidR="009C716E" w:rsidRPr="00947DE2" w:rsidRDefault="00B26FA7">
            <w:pPr>
              <w:spacing w:after="0" w:line="299" w:lineRule="exact"/>
              <w:rPr>
                <w:rStyle w:val="apple-converted-space"/>
              </w:rPr>
            </w:pPr>
            <w:r w:rsidRPr="00947DE2">
              <w:rPr>
                <w:rStyle w:val="apple-converted-space"/>
              </w:rPr>
              <w:t>Football Clubs</w:t>
            </w:r>
          </w:p>
          <w:p w:rsidR="009C716E" w:rsidRPr="00947DE2" w:rsidRDefault="00B26FA7">
            <w:pPr>
              <w:spacing w:after="0" w:line="299" w:lineRule="exact"/>
              <w:rPr>
                <w:rStyle w:val="apple-converted-space"/>
              </w:rPr>
            </w:pPr>
            <w:r w:rsidRPr="00947DE2">
              <w:rPr>
                <w:rStyle w:val="apple-converted-space"/>
              </w:rPr>
              <w:t>Horse Riding</w:t>
            </w:r>
          </w:p>
          <w:p w:rsidR="009C716E" w:rsidRPr="00947DE2" w:rsidRDefault="00B26FA7">
            <w:pPr>
              <w:spacing w:after="0" w:line="299" w:lineRule="exact"/>
              <w:rPr>
                <w:rStyle w:val="apple-converted-space"/>
              </w:rPr>
            </w:pPr>
            <w:r w:rsidRPr="00947DE2">
              <w:rPr>
                <w:rStyle w:val="apple-converted-space"/>
              </w:rPr>
              <w:t>Snooker/Pool Clubs</w:t>
            </w:r>
          </w:p>
        </w:tc>
        <w:tc>
          <w:tcPr>
            <w:tcW w:w="3132" w:type="dxa"/>
            <w:tcBorders>
              <w:top w:val="nil"/>
              <w:left w:val="nil"/>
              <w:bottom w:val="nil"/>
              <w:right w:val="nil"/>
            </w:tcBorders>
          </w:tcPr>
          <w:p w:rsidR="009C716E" w:rsidRPr="00947DE2" w:rsidRDefault="00B26FA7">
            <w:pPr>
              <w:spacing w:after="0" w:line="299" w:lineRule="exact"/>
              <w:rPr>
                <w:rStyle w:val="apple-converted-space"/>
              </w:rPr>
            </w:pPr>
            <w:r w:rsidRPr="00947DE2">
              <w:rPr>
                <w:rStyle w:val="apple-converted-space"/>
              </w:rPr>
              <w:t>Cycling, Walking</w:t>
            </w:r>
          </w:p>
          <w:p w:rsidR="009C716E" w:rsidRPr="00947DE2" w:rsidRDefault="00B26FA7">
            <w:pPr>
              <w:spacing w:after="0" w:line="299" w:lineRule="exact"/>
              <w:rPr>
                <w:rStyle w:val="apple-converted-space"/>
              </w:rPr>
            </w:pPr>
            <w:r w:rsidRPr="00947DE2">
              <w:rPr>
                <w:rStyle w:val="apple-converted-space"/>
              </w:rPr>
              <w:t xml:space="preserve">Boxing Club </w:t>
            </w:r>
          </w:p>
          <w:p w:rsidR="009C716E" w:rsidRPr="00947DE2" w:rsidRDefault="00B26FA7">
            <w:pPr>
              <w:spacing w:after="0" w:line="299" w:lineRule="exact"/>
              <w:rPr>
                <w:rStyle w:val="apple-converted-space"/>
              </w:rPr>
            </w:pPr>
            <w:r w:rsidRPr="00947DE2">
              <w:rPr>
                <w:rStyle w:val="apple-converted-space"/>
              </w:rPr>
              <w:t>Sea/Army/Air Cadets</w:t>
            </w:r>
          </w:p>
          <w:p w:rsidR="009C716E" w:rsidRPr="00947DE2" w:rsidRDefault="00B26FA7">
            <w:pPr>
              <w:spacing w:after="0" w:line="299" w:lineRule="exact"/>
              <w:rPr>
                <w:rStyle w:val="apple-converted-space"/>
              </w:rPr>
            </w:pPr>
            <w:r w:rsidRPr="00947DE2">
              <w:rPr>
                <w:rStyle w:val="apple-converted-space"/>
              </w:rPr>
              <w:t>Cricket Clubs</w:t>
            </w:r>
          </w:p>
          <w:p w:rsidR="009C716E" w:rsidRPr="00947DE2" w:rsidRDefault="00B26FA7">
            <w:pPr>
              <w:spacing w:after="0" w:line="299" w:lineRule="exact"/>
              <w:rPr>
                <w:rStyle w:val="apple-converted-space"/>
              </w:rPr>
            </w:pPr>
            <w:r w:rsidRPr="00947DE2">
              <w:rPr>
                <w:rStyle w:val="apple-converted-space"/>
              </w:rPr>
              <w:t>Outdoor Pursuits</w:t>
            </w:r>
          </w:p>
        </w:tc>
      </w:tr>
    </w:tbl>
    <w:p w:rsidR="009C716E" w:rsidRPr="00947DE2" w:rsidRDefault="00B26FA7">
      <w:pPr>
        <w:spacing w:after="0" w:line="299" w:lineRule="exact"/>
        <w:rPr>
          <w:rStyle w:val="apple-converted-space"/>
        </w:rPr>
      </w:pPr>
      <w:r w:rsidRPr="00947DE2">
        <w:rPr>
          <w:rStyle w:val="apple-converted-space"/>
        </w:rPr>
        <w:t>The home values the self-esteem of young people and will actively celebrate religious, cultural and special occasions.  Young people are encouraged to celebrate and participate in religious observance, e.g. Ramadan, Eid, Divali, Christmas, Birthdays and other religious festivals. The weekly menus also reflect the specific religious celebrations.</w:t>
      </w:r>
    </w:p>
    <w:p w:rsidR="009C716E" w:rsidRPr="00947DE2" w:rsidRDefault="009C716E">
      <w:pPr>
        <w:spacing w:after="0" w:line="299" w:lineRule="exact"/>
        <w:rPr>
          <w:rStyle w:val="apple-converted-space"/>
        </w:rPr>
      </w:pPr>
    </w:p>
    <w:p w:rsidR="009C716E" w:rsidRPr="00947DE2" w:rsidRDefault="00B26FA7">
      <w:pPr>
        <w:spacing w:after="0" w:line="299" w:lineRule="exact"/>
        <w:rPr>
          <w:rStyle w:val="apple-converted-space"/>
        </w:rPr>
      </w:pPr>
      <w:r w:rsidRPr="00947DE2">
        <w:rPr>
          <w:rStyle w:val="apple-converted-space"/>
        </w:rPr>
        <w:t>Doulton has formed strong links with local sports teams, in particular Football and Cricket and have been able to support and integrate young people successfully into these teams.  Positive relationships have been formed through this, and it has aided the young people with their social development and self-esteem.</w:t>
      </w:r>
    </w:p>
    <w:p w:rsidR="009C716E" w:rsidRPr="00947DE2" w:rsidRDefault="009C716E">
      <w:pPr>
        <w:spacing w:after="0" w:line="299" w:lineRule="exact"/>
        <w:rPr>
          <w:rStyle w:val="apple-converted-space"/>
        </w:rPr>
      </w:pPr>
    </w:p>
    <w:p w:rsidR="009C716E" w:rsidRDefault="00B26FA7">
      <w:pPr>
        <w:widowControl w:val="0"/>
        <w:autoSpaceDE w:val="0"/>
        <w:autoSpaceDN w:val="0"/>
        <w:adjustRightInd w:val="0"/>
        <w:spacing w:before="57" w:after="0" w:line="299" w:lineRule="exact"/>
        <w:rPr>
          <w:rStyle w:val="apple-converted-space"/>
        </w:rPr>
      </w:pPr>
      <w:r w:rsidRPr="00947DE2">
        <w:rPr>
          <w:rStyle w:val="apple-converted-space"/>
        </w:rPr>
        <w:t>Doulton arranges regular group activities for both young people and staff to engage.  As well as encouraging recreational activity, this strengthens relationships and ‘bonds’ within the home and it helps give the young people are sense of belonging.</w:t>
      </w:r>
    </w:p>
    <w:p w:rsidR="00173EAD" w:rsidRDefault="00173EAD">
      <w:pPr>
        <w:widowControl w:val="0"/>
        <w:autoSpaceDE w:val="0"/>
        <w:autoSpaceDN w:val="0"/>
        <w:adjustRightInd w:val="0"/>
        <w:spacing w:before="57" w:after="0" w:line="299" w:lineRule="exact"/>
        <w:rPr>
          <w:rStyle w:val="apple-converted-space"/>
        </w:rPr>
      </w:pPr>
    </w:p>
    <w:p w:rsidR="00173EAD" w:rsidRDefault="00173EAD">
      <w:pPr>
        <w:widowControl w:val="0"/>
        <w:autoSpaceDE w:val="0"/>
        <w:autoSpaceDN w:val="0"/>
        <w:adjustRightInd w:val="0"/>
        <w:spacing w:before="57" w:after="0" w:line="299" w:lineRule="exact"/>
        <w:rPr>
          <w:rStyle w:val="apple-converted-space"/>
        </w:rPr>
      </w:pPr>
    </w:p>
    <w:p w:rsidR="00173EAD" w:rsidRPr="00947DE2" w:rsidRDefault="00173EAD">
      <w:pPr>
        <w:widowControl w:val="0"/>
        <w:autoSpaceDE w:val="0"/>
        <w:autoSpaceDN w:val="0"/>
        <w:adjustRightInd w:val="0"/>
        <w:spacing w:before="57" w:after="0" w:line="299" w:lineRule="exact"/>
        <w:rPr>
          <w:rStyle w:val="apple-converted-space"/>
          <w:rFonts w:eastAsia="MS Mincho"/>
        </w:rPr>
      </w:pPr>
    </w:p>
    <w:p w:rsidR="009C716E" w:rsidRPr="00947DE2" w:rsidRDefault="009C716E">
      <w:pPr>
        <w:widowControl w:val="0"/>
        <w:autoSpaceDE w:val="0"/>
        <w:autoSpaceDN w:val="0"/>
        <w:adjustRightInd w:val="0"/>
        <w:spacing w:before="57" w:after="0" w:line="299" w:lineRule="exact"/>
        <w:rPr>
          <w:rStyle w:val="apple-converted-space"/>
          <w:rFonts w:eastAsia="MS Mincho"/>
        </w:rPr>
      </w:pPr>
    </w:p>
    <w:p w:rsidR="005071F3" w:rsidRPr="00947DE2" w:rsidRDefault="005071F3">
      <w:pPr>
        <w:widowControl w:val="0"/>
        <w:autoSpaceDE w:val="0"/>
        <w:autoSpaceDN w:val="0"/>
        <w:adjustRightInd w:val="0"/>
        <w:spacing w:before="57" w:after="0" w:line="299" w:lineRule="exact"/>
        <w:rPr>
          <w:rStyle w:val="apple-converted-space"/>
          <w:rFonts w:eastAsia="MS Mincho"/>
        </w:rPr>
      </w:pPr>
    </w:p>
    <w:p w:rsidR="005071F3" w:rsidRDefault="005071F3">
      <w:pPr>
        <w:widowControl w:val="0"/>
        <w:autoSpaceDE w:val="0"/>
        <w:autoSpaceDN w:val="0"/>
        <w:adjustRightInd w:val="0"/>
        <w:spacing w:before="57" w:after="0" w:line="299" w:lineRule="exact"/>
        <w:rPr>
          <w:rFonts w:ascii="Arial" w:eastAsia="MS Mincho" w:hAnsi="Arial" w:cs="Arial"/>
          <w:color w:val="FF0000"/>
          <w:sz w:val="20"/>
          <w:szCs w:val="20"/>
        </w:rPr>
      </w:pPr>
    </w:p>
    <w:p w:rsidR="005071F3" w:rsidRPr="00173EAD" w:rsidRDefault="001651B9">
      <w:pPr>
        <w:widowControl w:val="0"/>
        <w:autoSpaceDE w:val="0"/>
        <w:autoSpaceDN w:val="0"/>
        <w:adjustRightInd w:val="0"/>
        <w:spacing w:before="57" w:after="0" w:line="299" w:lineRule="exact"/>
        <w:rPr>
          <w:rFonts w:asciiTheme="minorHAnsi" w:eastAsia="MS Mincho" w:hAnsiTheme="minorHAnsi" w:cstheme="minorHAnsi"/>
          <w:b/>
          <w:sz w:val="28"/>
          <w:szCs w:val="28"/>
        </w:rPr>
      </w:pPr>
      <w:r w:rsidRPr="00173EAD">
        <w:rPr>
          <w:rFonts w:asciiTheme="minorHAnsi" w:eastAsia="MS Mincho" w:hAnsiTheme="minorHAnsi" w:cstheme="minorHAnsi"/>
          <w:b/>
          <w:sz w:val="28"/>
          <w:szCs w:val="28"/>
        </w:rPr>
        <w:lastRenderedPageBreak/>
        <w:t>Health (Quality Standard 5)</w:t>
      </w:r>
    </w:p>
    <w:p w:rsidR="001651B9" w:rsidRDefault="001651B9">
      <w:pPr>
        <w:widowControl w:val="0"/>
        <w:autoSpaceDE w:val="0"/>
        <w:autoSpaceDN w:val="0"/>
        <w:adjustRightInd w:val="0"/>
        <w:spacing w:before="57" w:after="0" w:line="299" w:lineRule="exact"/>
        <w:rPr>
          <w:rFonts w:ascii="Arial" w:eastAsia="MS Mincho" w:hAnsi="Arial" w:cs="Arial"/>
          <w:color w:val="FF0000"/>
          <w:sz w:val="20"/>
          <w:szCs w:val="20"/>
        </w:rPr>
      </w:pPr>
    </w:p>
    <w:p w:rsidR="009C716E" w:rsidRPr="00173EAD" w:rsidRDefault="00B26FA7">
      <w:pPr>
        <w:widowControl w:val="0"/>
        <w:autoSpaceDE w:val="0"/>
        <w:autoSpaceDN w:val="0"/>
        <w:adjustRightInd w:val="0"/>
        <w:spacing w:before="70" w:after="0" w:line="299" w:lineRule="exact"/>
        <w:rPr>
          <w:rFonts w:asciiTheme="minorHAnsi" w:hAnsiTheme="minorHAnsi" w:cstheme="minorHAnsi"/>
          <w:color w:val="FF0000"/>
          <w:sz w:val="24"/>
          <w:szCs w:val="24"/>
        </w:rPr>
      </w:pPr>
      <w:r w:rsidRPr="00173EAD">
        <w:rPr>
          <w:rFonts w:asciiTheme="minorHAnsi" w:hAnsiTheme="minorHAnsi" w:cstheme="minorHAnsi"/>
          <w:b/>
          <w:bCs/>
          <w:sz w:val="24"/>
          <w:szCs w:val="24"/>
        </w:rPr>
        <w:t>Health Promotion and Protection</w:t>
      </w:r>
    </w:p>
    <w:p w:rsidR="009C716E" w:rsidRPr="00947DE2" w:rsidRDefault="00B26FA7">
      <w:pPr>
        <w:pStyle w:val="BodyTextIndent"/>
        <w:spacing w:after="0" w:line="299" w:lineRule="exact"/>
        <w:ind w:left="0"/>
        <w:rPr>
          <w:rStyle w:val="apple-converted-space"/>
        </w:rPr>
      </w:pPr>
      <w:r w:rsidRPr="00947DE2">
        <w:rPr>
          <w:rStyle w:val="apple-converted-space"/>
        </w:rPr>
        <w:t xml:space="preserve">The health of young people accommodated is of the utmost importance.   Young People are encouraged and taught to develop the knowledge, skills, attitudes and values to care for their own Health and Wellbeing.  We will actively encourage young people to monitor their own health by way of a regular programme of healthcare checks with their GP, Dentist and Optician. </w:t>
      </w:r>
    </w:p>
    <w:p w:rsidR="009C716E" w:rsidRPr="00947DE2" w:rsidRDefault="009C716E">
      <w:pPr>
        <w:pStyle w:val="BodyTextIndent"/>
        <w:spacing w:after="0" w:line="299" w:lineRule="exact"/>
        <w:ind w:left="0"/>
        <w:rPr>
          <w:rStyle w:val="apple-converted-space"/>
        </w:rPr>
      </w:pPr>
    </w:p>
    <w:p w:rsidR="009C716E" w:rsidRPr="00947DE2" w:rsidRDefault="00B26FA7">
      <w:pPr>
        <w:pStyle w:val="BodyTextIndent"/>
        <w:spacing w:after="0" w:line="299" w:lineRule="exact"/>
        <w:ind w:left="0"/>
        <w:rPr>
          <w:rStyle w:val="apple-converted-space"/>
        </w:rPr>
      </w:pPr>
      <w:r w:rsidRPr="00947DE2">
        <w:rPr>
          <w:rStyle w:val="apple-converted-space"/>
        </w:rPr>
        <w:t>On admission there will be an undertaking to ensure registration or confirmation of previous registration of GP, dentist and opticians.  If possible, we will make arrangements for young people to maintain registration with their own medical practitioners.</w:t>
      </w:r>
    </w:p>
    <w:p w:rsidR="009C716E" w:rsidRPr="00947DE2" w:rsidRDefault="009C716E">
      <w:pPr>
        <w:pStyle w:val="BodyTextIndent"/>
        <w:spacing w:after="0" w:line="299" w:lineRule="exact"/>
        <w:ind w:left="0"/>
        <w:rPr>
          <w:rStyle w:val="apple-converted-space"/>
        </w:rPr>
      </w:pPr>
    </w:p>
    <w:p w:rsidR="009C716E" w:rsidRPr="00947DE2" w:rsidRDefault="00B26FA7">
      <w:pPr>
        <w:pStyle w:val="BodyTextIndent"/>
        <w:spacing w:after="0" w:line="299" w:lineRule="exact"/>
        <w:ind w:left="0"/>
        <w:rPr>
          <w:rStyle w:val="apple-converted-space"/>
        </w:rPr>
      </w:pPr>
      <w:r w:rsidRPr="00947DE2">
        <w:rPr>
          <w:rStyle w:val="apple-converted-space"/>
        </w:rPr>
        <w:t xml:space="preserve">Any appointments made in respect of a child’s health will be discussed with the parent(s) or those with parental responsibility.  Where the Placement Plan deems it appropriate, parent(s) or those with parental responsibility are to be invited to accompany young people to appointments. </w:t>
      </w:r>
    </w:p>
    <w:p w:rsidR="009C716E" w:rsidRPr="00947DE2" w:rsidRDefault="009C716E">
      <w:pPr>
        <w:pStyle w:val="BodyTextIndent"/>
        <w:spacing w:after="0" w:line="299" w:lineRule="exact"/>
        <w:ind w:left="0"/>
        <w:rPr>
          <w:rStyle w:val="apple-converted-space"/>
        </w:rPr>
      </w:pPr>
    </w:p>
    <w:p w:rsidR="009C716E" w:rsidRPr="00947DE2" w:rsidRDefault="00B26FA7">
      <w:pPr>
        <w:pStyle w:val="BodyTextIndent"/>
        <w:spacing w:after="0" w:line="299" w:lineRule="exact"/>
        <w:ind w:left="0"/>
        <w:rPr>
          <w:rStyle w:val="apple-converted-space"/>
        </w:rPr>
      </w:pPr>
      <w:r w:rsidRPr="00947DE2">
        <w:rPr>
          <w:rStyle w:val="apple-converted-space"/>
        </w:rPr>
        <w:t>If a young person were to become chronically sick or disabled whilst placed at Doulton, we would aim to make provisions for their continued accommodation through the consideration of additional registration, adjustments to the physical environment and additional staff training. Where it is not possible continue the placement we would make every effort to ensure smooth transition of the young person to another, more appropriate service.</w:t>
      </w:r>
    </w:p>
    <w:p w:rsidR="009C716E" w:rsidRPr="00947DE2" w:rsidRDefault="009C716E">
      <w:pPr>
        <w:pStyle w:val="BodyTextIndent"/>
        <w:spacing w:after="0" w:line="299" w:lineRule="exact"/>
        <w:ind w:left="0"/>
        <w:rPr>
          <w:rStyle w:val="apple-converted-space"/>
        </w:rPr>
      </w:pPr>
    </w:p>
    <w:p w:rsidR="009C716E" w:rsidRPr="00947DE2" w:rsidRDefault="001651B9">
      <w:pPr>
        <w:pStyle w:val="BodyTextIndent"/>
        <w:spacing w:after="0" w:line="299" w:lineRule="exact"/>
        <w:ind w:left="0"/>
        <w:rPr>
          <w:rStyle w:val="apple-converted-space"/>
        </w:rPr>
      </w:pPr>
      <w:r w:rsidRPr="00947DE2">
        <w:rPr>
          <w:rStyle w:val="apple-converted-space"/>
        </w:rPr>
        <w:t xml:space="preserve">All Doulton staff will be </w:t>
      </w:r>
      <w:r w:rsidR="00B26FA7" w:rsidRPr="00947DE2">
        <w:rPr>
          <w:rStyle w:val="apple-converted-space"/>
        </w:rPr>
        <w:t>trained in First Aid and also in the Safe Handling and Administration of Medication</w:t>
      </w:r>
      <w:r w:rsidRPr="00947DE2">
        <w:rPr>
          <w:rStyle w:val="apple-converted-space"/>
        </w:rPr>
        <w:t xml:space="preserve"> during their induction period</w:t>
      </w:r>
      <w:r w:rsidR="00B26FA7" w:rsidRPr="00947DE2">
        <w:rPr>
          <w:rStyle w:val="apple-converted-space"/>
        </w:rPr>
        <w:t>.  First aid boxes are available within the home to treat minor injuries. Staff are instructed to make immediate use of the GP surgery and the emergency services at the local hospital in the case or suspicion of more serious injuries.  Travel First Aid Bags are also available for taking on activities or day trips.</w:t>
      </w:r>
    </w:p>
    <w:p w:rsidR="009C716E" w:rsidRPr="00947DE2" w:rsidRDefault="009C716E">
      <w:pPr>
        <w:pStyle w:val="BodyTextIndent"/>
        <w:spacing w:after="0" w:line="299" w:lineRule="exact"/>
        <w:ind w:left="0"/>
        <w:rPr>
          <w:rStyle w:val="apple-converted-space"/>
        </w:rPr>
      </w:pPr>
    </w:p>
    <w:p w:rsidR="009C716E" w:rsidRPr="00947DE2" w:rsidRDefault="00B26FA7">
      <w:pPr>
        <w:spacing w:after="0" w:line="299" w:lineRule="exact"/>
        <w:rPr>
          <w:rStyle w:val="apple-converted-space"/>
        </w:rPr>
      </w:pPr>
      <w:r w:rsidRPr="00947DE2">
        <w:rPr>
          <w:rStyle w:val="apple-converted-space"/>
        </w:rPr>
        <w:t xml:space="preserve">Medication and home remedies will only be made available to young people if prescribed or approved by a medical practitioner. All drugs and medicines are to be kept in a locked cabinet and a precise record of their use is made. Young people will only be allowed to administer prescribed drugs and medicines themselves with the permission of the Registered Manager who will, in turn, agree this course of action with the GP and the placing authority. </w:t>
      </w:r>
    </w:p>
    <w:p w:rsidR="009C716E" w:rsidRPr="00947DE2" w:rsidRDefault="009C716E">
      <w:pPr>
        <w:pStyle w:val="BodyTextIndent"/>
        <w:spacing w:after="0" w:line="299" w:lineRule="exact"/>
        <w:ind w:left="0"/>
        <w:rPr>
          <w:rStyle w:val="apple-converted-space"/>
        </w:rPr>
      </w:pPr>
    </w:p>
    <w:p w:rsidR="009C716E" w:rsidRPr="00947DE2" w:rsidRDefault="00B26FA7">
      <w:pPr>
        <w:spacing w:after="0" w:line="299" w:lineRule="exact"/>
        <w:rPr>
          <w:rStyle w:val="apple-converted-space"/>
        </w:rPr>
      </w:pPr>
      <w:r w:rsidRPr="00947DE2">
        <w:rPr>
          <w:rStyle w:val="apple-converted-space"/>
        </w:rPr>
        <w:t>Arrangements are put in place to monitor, and if appropriate restrict, the use of household substances that may be harmful e.g. Bleach, Disinfectant, Aerosols etc in keeping with COSHH and other relevant standards.</w:t>
      </w:r>
    </w:p>
    <w:p w:rsidR="009C716E" w:rsidRPr="00947DE2" w:rsidRDefault="009C716E">
      <w:pPr>
        <w:pStyle w:val="BodyTextIndent"/>
        <w:spacing w:after="0" w:line="299" w:lineRule="exact"/>
        <w:ind w:left="0"/>
        <w:rPr>
          <w:rStyle w:val="apple-converted-space"/>
        </w:rPr>
      </w:pPr>
    </w:p>
    <w:p w:rsidR="009C716E" w:rsidRDefault="00B26FA7">
      <w:pPr>
        <w:pStyle w:val="BodyTextIndent"/>
        <w:spacing w:after="0" w:line="299" w:lineRule="exact"/>
        <w:ind w:left="0"/>
        <w:rPr>
          <w:rStyle w:val="apple-converted-space"/>
        </w:rPr>
      </w:pPr>
      <w:r w:rsidRPr="00947DE2">
        <w:rPr>
          <w:rStyle w:val="apple-converted-space"/>
        </w:rPr>
        <w:t>A programme of Health Education will be provided for young people as part of their on-going care and educational plan. This will involve both internal and external inputs. Particular features of this programme will be HIV awareness, sex education, smoking, alcohol, drugs, and healthy eating and exercise. Bluebells House follows the Food Safety Standards, ‘Eat-Well Plate’ and also encourage young people to prepare meals using the Department of Health’s ‘Be Food Smart’ Meal Planner.  Healthy eating is promoted within the home.</w:t>
      </w:r>
    </w:p>
    <w:p w:rsidR="00173EAD" w:rsidRDefault="00173EAD">
      <w:pPr>
        <w:pStyle w:val="BodyTextIndent"/>
        <w:spacing w:after="0" w:line="299" w:lineRule="exact"/>
        <w:ind w:left="0"/>
        <w:rPr>
          <w:rStyle w:val="apple-converted-space"/>
        </w:rPr>
      </w:pPr>
    </w:p>
    <w:p w:rsidR="00173EAD" w:rsidRDefault="00173EAD">
      <w:pPr>
        <w:pStyle w:val="BodyTextIndent"/>
        <w:spacing w:after="0" w:line="299" w:lineRule="exact"/>
        <w:ind w:left="0"/>
        <w:rPr>
          <w:rStyle w:val="apple-converted-space"/>
        </w:rPr>
      </w:pPr>
    </w:p>
    <w:p w:rsidR="00173EAD" w:rsidRPr="00947DE2" w:rsidRDefault="00173EAD">
      <w:pPr>
        <w:pStyle w:val="BodyTextIndent"/>
        <w:spacing w:after="0" w:line="299" w:lineRule="exact"/>
        <w:ind w:left="0"/>
        <w:rPr>
          <w:rStyle w:val="apple-converted-space"/>
        </w:rPr>
      </w:pPr>
    </w:p>
    <w:p w:rsidR="005071F3" w:rsidRDefault="005071F3">
      <w:pPr>
        <w:pStyle w:val="BodyTextIndent"/>
        <w:spacing w:after="0" w:line="299" w:lineRule="exact"/>
        <w:ind w:left="0"/>
        <w:rPr>
          <w:rFonts w:ascii="Arial" w:hAnsi="Arial"/>
          <w:sz w:val="24"/>
          <w:szCs w:val="24"/>
        </w:rPr>
      </w:pPr>
    </w:p>
    <w:p w:rsidR="009C716E" w:rsidRPr="00173EAD" w:rsidRDefault="00B26FA7">
      <w:pPr>
        <w:spacing w:after="0" w:line="299" w:lineRule="exact"/>
        <w:rPr>
          <w:rFonts w:asciiTheme="minorHAnsi" w:hAnsiTheme="minorHAnsi" w:cstheme="minorHAnsi"/>
          <w:b/>
          <w:sz w:val="24"/>
          <w:szCs w:val="24"/>
        </w:rPr>
      </w:pPr>
      <w:r w:rsidRPr="00173EAD">
        <w:rPr>
          <w:rFonts w:asciiTheme="minorHAnsi" w:hAnsiTheme="minorHAnsi" w:cstheme="minorHAnsi"/>
          <w:b/>
          <w:sz w:val="24"/>
          <w:szCs w:val="24"/>
        </w:rPr>
        <w:lastRenderedPageBreak/>
        <w:t>Therapeutic Services</w:t>
      </w:r>
    </w:p>
    <w:p w:rsidR="009C716E" w:rsidRPr="00947DE2" w:rsidRDefault="00985EDC">
      <w:pPr>
        <w:spacing w:after="0" w:line="299" w:lineRule="exact"/>
        <w:rPr>
          <w:rStyle w:val="apple-converted-space"/>
        </w:rPr>
      </w:pPr>
      <w:r w:rsidRPr="00947DE2">
        <w:rPr>
          <w:rStyle w:val="apple-converted-space"/>
        </w:rPr>
        <w:t xml:space="preserve">Doulton does not provide in house specialist therapeutic services however, we work closely with local agencies such as </w:t>
      </w:r>
      <w:r w:rsidR="00DA3286" w:rsidRPr="00947DE2">
        <w:rPr>
          <w:rStyle w:val="apple-converted-space"/>
        </w:rPr>
        <w:t xml:space="preserve">CCATS (Coastal Child and Adolescent Therapeutic Services) </w:t>
      </w:r>
      <w:r w:rsidRPr="00947DE2">
        <w:rPr>
          <w:rStyle w:val="apple-converted-space"/>
        </w:rPr>
        <w:t>CAMHS, Phoenix Project (Safeguarding and CSE), Young Person’s Drug and</w:t>
      </w:r>
      <w:r w:rsidR="00DA3286" w:rsidRPr="00947DE2">
        <w:rPr>
          <w:rStyle w:val="apple-converted-space"/>
        </w:rPr>
        <w:t xml:space="preserve"> Alcohol Services (YPDAS), </w:t>
      </w:r>
      <w:r w:rsidRPr="00947DE2">
        <w:rPr>
          <w:rStyle w:val="apple-converted-space"/>
        </w:rPr>
        <w:t>Sexual Health, police and the placing authorities as and when required.  The home have worked hard in networking and adopt a multi-agency approach working closely with partnership agencies.  Staff will receive training where there are any therapeutic needs identified for the young person following thorough ongoing assessments of each individual young person.  This training is sought either within the organisation or via partner agencies.</w:t>
      </w:r>
    </w:p>
    <w:p w:rsidR="00DA3286" w:rsidRPr="00947DE2" w:rsidRDefault="00DA3286">
      <w:pPr>
        <w:spacing w:after="0" w:line="299" w:lineRule="exact"/>
        <w:rPr>
          <w:rStyle w:val="apple-converted-space"/>
        </w:rPr>
      </w:pPr>
    </w:p>
    <w:p w:rsidR="00173EAD" w:rsidRDefault="00DA3286" w:rsidP="00173EAD">
      <w:pPr>
        <w:rPr>
          <w:rStyle w:val="apple-converted-space"/>
          <w:rFonts w:asciiTheme="minorHAnsi" w:hAnsiTheme="minorHAnsi" w:cstheme="minorHAnsi"/>
          <w:b/>
          <w:sz w:val="24"/>
          <w:szCs w:val="24"/>
        </w:rPr>
      </w:pPr>
      <w:r w:rsidRPr="00173EAD">
        <w:rPr>
          <w:rStyle w:val="apple-converted-space"/>
          <w:rFonts w:asciiTheme="minorHAnsi" w:hAnsiTheme="minorHAnsi" w:cstheme="minorHAnsi"/>
          <w:b/>
          <w:sz w:val="24"/>
          <w:szCs w:val="24"/>
        </w:rPr>
        <w:t>Coastal Child and Adolescent Therapeutic Services (CCATS)</w:t>
      </w:r>
    </w:p>
    <w:p w:rsidR="00DA3286" w:rsidRPr="00173EAD" w:rsidRDefault="00173EAD" w:rsidP="00173EAD">
      <w:pPr>
        <w:rPr>
          <w:rStyle w:val="apple-converted-space"/>
          <w:rFonts w:asciiTheme="minorHAnsi" w:hAnsiTheme="minorHAnsi" w:cstheme="minorHAnsi"/>
        </w:rPr>
      </w:pPr>
      <w:r>
        <w:rPr>
          <w:rStyle w:val="apple-converted-space"/>
          <w:rFonts w:asciiTheme="minorHAnsi" w:hAnsiTheme="minorHAnsi" w:cstheme="minorHAnsi"/>
        </w:rPr>
        <w:t>CCATS has extensive experience and</w:t>
      </w:r>
      <w:r w:rsidR="00DA3286" w:rsidRPr="00173EAD">
        <w:rPr>
          <w:rStyle w:val="apple-converted-space"/>
          <w:rFonts w:asciiTheme="minorHAnsi" w:hAnsiTheme="minorHAnsi" w:cstheme="minorHAnsi"/>
        </w:rPr>
        <w:t xml:space="preserve"> a successful track record of providing psychological assessment &amp; treatment services for children, young people, adults and families.  CCATS specialises in working in partnership with children’s residential care providers, helping them to achieve positive outcomes for the children and young people placed in their care. During the last 10 years, CCATS has worked with more than 700 young people. Services have been commissioned not </w:t>
      </w:r>
      <w:r w:rsidR="00DA3286" w:rsidRPr="00173EAD">
        <w:rPr>
          <w:rStyle w:val="apple-converted-space"/>
        </w:rPr>
        <w:t>only by the residential care sector but also by over 30 local authorities and NHS commissioning groups from across the UK.</w:t>
      </w:r>
    </w:p>
    <w:p w:rsidR="00DA3286" w:rsidRPr="00173EAD" w:rsidRDefault="00DA3286" w:rsidP="00DA3286">
      <w:pPr>
        <w:shd w:val="clear" w:color="auto" w:fill="FFFFFF"/>
        <w:spacing w:after="164" w:line="240" w:lineRule="auto"/>
        <w:textAlignment w:val="baseline"/>
        <w:rPr>
          <w:rStyle w:val="apple-converted-space"/>
          <w:rFonts w:asciiTheme="minorHAnsi" w:hAnsiTheme="minorHAnsi" w:cstheme="minorHAnsi"/>
        </w:rPr>
      </w:pPr>
      <w:r w:rsidRPr="00173EAD">
        <w:rPr>
          <w:rStyle w:val="apple-converted-space"/>
          <w:rFonts w:asciiTheme="minorHAnsi" w:hAnsiTheme="minorHAnsi" w:cstheme="minorHAnsi"/>
        </w:rPr>
        <w:t>Our model of service for residential children’s homes involves our psychological team working in close partnership with residential and educational staff to ensure an holistic approach is adopted in the care of each individual young person.</w:t>
      </w:r>
    </w:p>
    <w:p w:rsidR="00DA3286" w:rsidRPr="00173EAD" w:rsidRDefault="00DA3286" w:rsidP="00DA3286">
      <w:pPr>
        <w:shd w:val="clear" w:color="auto" w:fill="FFFFFF"/>
        <w:spacing w:after="164" w:line="240" w:lineRule="auto"/>
        <w:textAlignment w:val="baseline"/>
        <w:rPr>
          <w:rStyle w:val="apple-converted-space"/>
          <w:rFonts w:asciiTheme="minorHAnsi" w:hAnsiTheme="minorHAnsi" w:cstheme="minorHAnsi"/>
        </w:rPr>
      </w:pPr>
      <w:r w:rsidRPr="00173EAD">
        <w:rPr>
          <w:rStyle w:val="apple-converted-space"/>
          <w:rFonts w:asciiTheme="minorHAnsi" w:hAnsiTheme="minorHAnsi" w:cstheme="minorHAnsi"/>
        </w:rPr>
        <w:t>The services we can provide include:</w:t>
      </w:r>
    </w:p>
    <w:p w:rsidR="00DA3286" w:rsidRPr="00173EAD" w:rsidRDefault="00DA3286" w:rsidP="00DA3286">
      <w:pPr>
        <w:numPr>
          <w:ilvl w:val="0"/>
          <w:numId w:val="13"/>
        </w:numPr>
        <w:shd w:val="clear" w:color="auto" w:fill="FFFFFF"/>
        <w:spacing w:after="0" w:line="240" w:lineRule="auto"/>
        <w:ind w:left="0"/>
        <w:textAlignment w:val="baseline"/>
        <w:rPr>
          <w:rStyle w:val="apple-converted-space"/>
          <w:rFonts w:asciiTheme="minorHAnsi" w:hAnsiTheme="minorHAnsi" w:cstheme="minorHAnsi"/>
        </w:rPr>
      </w:pPr>
      <w:r w:rsidRPr="00173EAD">
        <w:rPr>
          <w:rStyle w:val="apple-converted-space"/>
          <w:rFonts w:asciiTheme="minorHAnsi" w:hAnsiTheme="minorHAnsi" w:cstheme="minorHAnsi"/>
        </w:rPr>
        <w:t>Psychological assessment</w:t>
      </w:r>
    </w:p>
    <w:p w:rsidR="00DA3286" w:rsidRPr="00173EAD" w:rsidRDefault="00DA3286" w:rsidP="00DA3286">
      <w:pPr>
        <w:numPr>
          <w:ilvl w:val="0"/>
          <w:numId w:val="13"/>
        </w:numPr>
        <w:shd w:val="clear" w:color="auto" w:fill="FFFFFF"/>
        <w:spacing w:after="0" w:line="240" w:lineRule="auto"/>
        <w:ind w:left="0"/>
        <w:textAlignment w:val="baseline"/>
        <w:rPr>
          <w:rStyle w:val="apple-converted-space"/>
          <w:rFonts w:asciiTheme="minorHAnsi" w:hAnsiTheme="minorHAnsi" w:cstheme="minorHAnsi"/>
        </w:rPr>
      </w:pPr>
      <w:r w:rsidRPr="00173EAD">
        <w:rPr>
          <w:rStyle w:val="apple-converted-space"/>
          <w:rFonts w:asciiTheme="minorHAnsi" w:hAnsiTheme="minorHAnsi" w:cstheme="minorHAnsi"/>
        </w:rPr>
        <w:t>Individual therapy</w:t>
      </w:r>
    </w:p>
    <w:p w:rsidR="00DA3286" w:rsidRPr="00173EAD" w:rsidRDefault="00DA3286" w:rsidP="00DA3286">
      <w:pPr>
        <w:numPr>
          <w:ilvl w:val="0"/>
          <w:numId w:val="13"/>
        </w:numPr>
        <w:shd w:val="clear" w:color="auto" w:fill="FFFFFF"/>
        <w:spacing w:after="0" w:line="240" w:lineRule="auto"/>
        <w:ind w:left="0"/>
        <w:textAlignment w:val="baseline"/>
        <w:rPr>
          <w:rStyle w:val="apple-converted-space"/>
          <w:rFonts w:asciiTheme="minorHAnsi" w:hAnsiTheme="minorHAnsi" w:cstheme="minorHAnsi"/>
        </w:rPr>
      </w:pPr>
      <w:r w:rsidRPr="00173EAD">
        <w:rPr>
          <w:rStyle w:val="apple-converted-space"/>
          <w:rFonts w:asciiTheme="minorHAnsi" w:hAnsiTheme="minorHAnsi" w:cstheme="minorHAnsi"/>
        </w:rPr>
        <w:t>Group therapy</w:t>
      </w:r>
    </w:p>
    <w:p w:rsidR="00DA3286" w:rsidRPr="00173EAD" w:rsidRDefault="00DA3286" w:rsidP="00DA3286">
      <w:pPr>
        <w:numPr>
          <w:ilvl w:val="0"/>
          <w:numId w:val="13"/>
        </w:numPr>
        <w:shd w:val="clear" w:color="auto" w:fill="FFFFFF"/>
        <w:spacing w:after="0" w:line="240" w:lineRule="auto"/>
        <w:ind w:left="0"/>
        <w:textAlignment w:val="baseline"/>
        <w:rPr>
          <w:rStyle w:val="apple-converted-space"/>
          <w:rFonts w:asciiTheme="minorHAnsi" w:hAnsiTheme="minorHAnsi" w:cstheme="minorHAnsi"/>
        </w:rPr>
      </w:pPr>
      <w:r w:rsidRPr="00173EAD">
        <w:rPr>
          <w:rStyle w:val="apple-converted-space"/>
          <w:rFonts w:asciiTheme="minorHAnsi" w:hAnsiTheme="minorHAnsi" w:cstheme="minorHAnsi"/>
        </w:rPr>
        <w:t>Staff consultation</w:t>
      </w:r>
    </w:p>
    <w:p w:rsidR="00DA3286" w:rsidRPr="00173EAD" w:rsidRDefault="00DA3286" w:rsidP="00DA3286">
      <w:pPr>
        <w:numPr>
          <w:ilvl w:val="0"/>
          <w:numId w:val="13"/>
        </w:numPr>
        <w:shd w:val="clear" w:color="auto" w:fill="FFFFFF"/>
        <w:spacing w:after="0" w:line="240" w:lineRule="auto"/>
        <w:ind w:left="0"/>
        <w:textAlignment w:val="baseline"/>
        <w:rPr>
          <w:rStyle w:val="apple-converted-space"/>
          <w:rFonts w:asciiTheme="minorHAnsi" w:hAnsiTheme="minorHAnsi" w:cstheme="minorHAnsi"/>
        </w:rPr>
      </w:pPr>
      <w:r w:rsidRPr="00173EAD">
        <w:rPr>
          <w:rStyle w:val="apple-converted-space"/>
          <w:rFonts w:asciiTheme="minorHAnsi" w:hAnsiTheme="minorHAnsi" w:cstheme="minorHAnsi"/>
        </w:rPr>
        <w:t>Clinical supervision</w:t>
      </w:r>
    </w:p>
    <w:p w:rsidR="00DA3286" w:rsidRPr="00173EAD" w:rsidRDefault="00DA3286" w:rsidP="00DA3286">
      <w:pPr>
        <w:numPr>
          <w:ilvl w:val="0"/>
          <w:numId w:val="13"/>
        </w:numPr>
        <w:shd w:val="clear" w:color="auto" w:fill="FFFFFF"/>
        <w:spacing w:after="0" w:line="240" w:lineRule="auto"/>
        <w:ind w:left="0"/>
        <w:textAlignment w:val="baseline"/>
        <w:rPr>
          <w:rStyle w:val="apple-converted-space"/>
          <w:rFonts w:asciiTheme="minorHAnsi" w:hAnsiTheme="minorHAnsi" w:cstheme="minorHAnsi"/>
        </w:rPr>
      </w:pPr>
      <w:r w:rsidRPr="00173EAD">
        <w:rPr>
          <w:rStyle w:val="apple-converted-space"/>
          <w:rFonts w:asciiTheme="minorHAnsi" w:hAnsiTheme="minorHAnsi" w:cstheme="minorHAnsi"/>
        </w:rPr>
        <w:t>Attendance at residential team meetings</w:t>
      </w:r>
    </w:p>
    <w:p w:rsidR="00DA3286" w:rsidRPr="00173EAD" w:rsidRDefault="00DA3286" w:rsidP="00DA3286">
      <w:pPr>
        <w:numPr>
          <w:ilvl w:val="0"/>
          <w:numId w:val="13"/>
        </w:numPr>
        <w:shd w:val="clear" w:color="auto" w:fill="FFFFFF"/>
        <w:spacing w:after="0" w:line="240" w:lineRule="auto"/>
        <w:ind w:left="0"/>
        <w:textAlignment w:val="baseline"/>
        <w:rPr>
          <w:rStyle w:val="apple-converted-space"/>
          <w:rFonts w:asciiTheme="minorHAnsi" w:hAnsiTheme="minorHAnsi" w:cstheme="minorHAnsi"/>
        </w:rPr>
      </w:pPr>
      <w:r w:rsidRPr="00173EAD">
        <w:rPr>
          <w:rStyle w:val="apple-converted-space"/>
          <w:rFonts w:asciiTheme="minorHAnsi" w:hAnsiTheme="minorHAnsi" w:cstheme="minorHAnsi"/>
        </w:rPr>
        <w:t>Attendance at professional’s meetings</w:t>
      </w:r>
    </w:p>
    <w:p w:rsidR="00DA3286" w:rsidRPr="00173EAD" w:rsidRDefault="00DA3286" w:rsidP="00DA3286">
      <w:pPr>
        <w:numPr>
          <w:ilvl w:val="0"/>
          <w:numId w:val="13"/>
        </w:numPr>
        <w:shd w:val="clear" w:color="auto" w:fill="FFFFFF"/>
        <w:spacing w:after="0" w:line="240" w:lineRule="auto"/>
        <w:ind w:left="0"/>
        <w:textAlignment w:val="baseline"/>
        <w:rPr>
          <w:rStyle w:val="apple-converted-space"/>
          <w:rFonts w:asciiTheme="minorHAnsi" w:hAnsiTheme="minorHAnsi" w:cstheme="minorHAnsi"/>
        </w:rPr>
      </w:pPr>
      <w:r w:rsidRPr="00173EAD">
        <w:rPr>
          <w:rStyle w:val="apple-converted-space"/>
          <w:rFonts w:asciiTheme="minorHAnsi" w:hAnsiTheme="minorHAnsi" w:cstheme="minorHAnsi"/>
        </w:rPr>
        <w:t>Staff training</w:t>
      </w:r>
    </w:p>
    <w:p w:rsidR="00DA3286" w:rsidRPr="00173EAD" w:rsidRDefault="00DA3286" w:rsidP="00DA3286">
      <w:pPr>
        <w:numPr>
          <w:ilvl w:val="0"/>
          <w:numId w:val="13"/>
        </w:numPr>
        <w:shd w:val="clear" w:color="auto" w:fill="FFFFFF"/>
        <w:spacing w:after="0" w:line="240" w:lineRule="auto"/>
        <w:ind w:left="0"/>
        <w:textAlignment w:val="baseline"/>
        <w:rPr>
          <w:rStyle w:val="apple-converted-space"/>
          <w:rFonts w:asciiTheme="minorHAnsi" w:hAnsiTheme="minorHAnsi" w:cstheme="minorHAnsi"/>
        </w:rPr>
      </w:pPr>
      <w:r w:rsidRPr="00173EAD">
        <w:rPr>
          <w:rStyle w:val="apple-converted-space"/>
          <w:rFonts w:asciiTheme="minorHAnsi" w:hAnsiTheme="minorHAnsi" w:cstheme="minorHAnsi"/>
        </w:rPr>
        <w:t>Family work</w:t>
      </w:r>
    </w:p>
    <w:p w:rsidR="00DA3286" w:rsidRPr="00173EAD" w:rsidRDefault="00DA3286" w:rsidP="00DA3286">
      <w:pPr>
        <w:numPr>
          <w:ilvl w:val="0"/>
          <w:numId w:val="13"/>
        </w:numPr>
        <w:shd w:val="clear" w:color="auto" w:fill="FFFFFF"/>
        <w:spacing w:after="0" w:line="240" w:lineRule="auto"/>
        <w:ind w:left="0"/>
        <w:textAlignment w:val="baseline"/>
        <w:rPr>
          <w:rStyle w:val="apple-converted-space"/>
          <w:rFonts w:asciiTheme="minorHAnsi" w:hAnsiTheme="minorHAnsi" w:cstheme="minorHAnsi"/>
        </w:rPr>
      </w:pPr>
      <w:r w:rsidRPr="00173EAD">
        <w:rPr>
          <w:rStyle w:val="apple-converted-space"/>
          <w:rFonts w:asciiTheme="minorHAnsi" w:hAnsiTheme="minorHAnsi" w:cstheme="minorHAnsi"/>
        </w:rPr>
        <w:t>Comprehensive assessment and progress reports</w:t>
      </w:r>
    </w:p>
    <w:p w:rsidR="00DA3286" w:rsidRPr="00173EAD" w:rsidRDefault="00DA3286" w:rsidP="00DA3286">
      <w:pPr>
        <w:shd w:val="clear" w:color="auto" w:fill="FFFFFF"/>
        <w:spacing w:after="164" w:line="240" w:lineRule="auto"/>
        <w:textAlignment w:val="baseline"/>
        <w:rPr>
          <w:rStyle w:val="apple-converted-space"/>
          <w:rFonts w:asciiTheme="minorHAnsi" w:hAnsiTheme="minorHAnsi" w:cstheme="minorHAnsi"/>
        </w:rPr>
      </w:pPr>
      <w:r w:rsidRPr="00173EAD">
        <w:rPr>
          <w:rStyle w:val="apple-converted-space"/>
          <w:rFonts w:asciiTheme="minorHAnsi" w:hAnsiTheme="minorHAnsi" w:cstheme="minorHAnsi"/>
        </w:rPr>
        <w:t>All partnership homes receive on-site support from a HCPC registered psychologist and other members of the psychological team as required.</w:t>
      </w:r>
    </w:p>
    <w:p w:rsidR="00DA3286" w:rsidRPr="00173EAD" w:rsidRDefault="00DA3286" w:rsidP="00DA3286">
      <w:pPr>
        <w:shd w:val="clear" w:color="auto" w:fill="FFFFFF"/>
        <w:spacing w:after="164" w:line="240" w:lineRule="auto"/>
        <w:textAlignment w:val="baseline"/>
        <w:rPr>
          <w:rStyle w:val="apple-converted-space"/>
          <w:rFonts w:asciiTheme="minorHAnsi" w:hAnsiTheme="minorHAnsi" w:cstheme="minorHAnsi"/>
        </w:rPr>
      </w:pPr>
      <w:r w:rsidRPr="00173EAD">
        <w:rPr>
          <w:rStyle w:val="apple-converted-space"/>
          <w:rFonts w:asciiTheme="minorHAnsi" w:hAnsiTheme="minorHAnsi" w:cstheme="minorHAnsi"/>
        </w:rPr>
        <w:t>In addition to supporting young people, CCATS can assist children’s homes in meeting regulatory requirements and attaining and maintaining an OFSTED “outstanding” rating.</w:t>
      </w:r>
      <w:r w:rsidR="00173EAD">
        <w:rPr>
          <w:rStyle w:val="apple-converted-space"/>
          <w:rFonts w:asciiTheme="minorHAnsi" w:hAnsiTheme="minorHAnsi" w:cstheme="minorHAnsi"/>
        </w:rPr>
        <w:t xml:space="preserve"> </w:t>
      </w:r>
      <w:r w:rsidRPr="00173EAD">
        <w:rPr>
          <w:rStyle w:val="apple-converted-space"/>
          <w:rFonts w:asciiTheme="minorHAnsi" w:hAnsiTheme="minorHAnsi" w:cstheme="minorHAnsi"/>
        </w:rPr>
        <w:t>In particular, CCATS can help providers meet the requirements of the amendments to the Children’s Homes Regulations (2001), which have increased the onus on children’s residential care providers to evidence the effectiveness of the therapeutic support they provide the young people in their care.</w:t>
      </w:r>
    </w:p>
    <w:p w:rsidR="00DA3286" w:rsidRPr="00173EAD" w:rsidRDefault="00DA3286">
      <w:pPr>
        <w:spacing w:after="0" w:line="299" w:lineRule="exact"/>
        <w:rPr>
          <w:rFonts w:asciiTheme="minorHAnsi" w:eastAsia="MS Mincho" w:hAnsiTheme="minorHAnsi" w:cstheme="minorHAnsi"/>
          <w:color w:val="FF0000"/>
        </w:rPr>
      </w:pPr>
    </w:p>
    <w:p w:rsidR="00D85ACF" w:rsidRDefault="00D85ACF">
      <w:pPr>
        <w:spacing w:after="0" w:line="299" w:lineRule="exact"/>
        <w:rPr>
          <w:rFonts w:ascii="Arial" w:eastAsia="MS Mincho" w:hAnsi="Arial" w:cs="Arial"/>
          <w:color w:val="FF0000"/>
          <w:sz w:val="20"/>
          <w:szCs w:val="20"/>
        </w:rPr>
      </w:pPr>
    </w:p>
    <w:p w:rsidR="00173EAD" w:rsidRDefault="00173EAD">
      <w:pPr>
        <w:spacing w:after="0" w:line="299" w:lineRule="exact"/>
        <w:rPr>
          <w:rFonts w:ascii="Arial" w:eastAsia="MS Mincho" w:hAnsi="Arial" w:cs="Arial"/>
          <w:color w:val="FF0000"/>
          <w:sz w:val="20"/>
          <w:szCs w:val="20"/>
        </w:rPr>
      </w:pPr>
    </w:p>
    <w:p w:rsidR="00173EAD" w:rsidRDefault="00173EAD">
      <w:pPr>
        <w:spacing w:after="0" w:line="299" w:lineRule="exact"/>
        <w:rPr>
          <w:rFonts w:ascii="Arial" w:eastAsia="MS Mincho" w:hAnsi="Arial" w:cs="Arial"/>
          <w:color w:val="FF0000"/>
          <w:sz w:val="20"/>
          <w:szCs w:val="20"/>
        </w:rPr>
      </w:pPr>
    </w:p>
    <w:p w:rsidR="00173EAD" w:rsidRDefault="00173EAD">
      <w:pPr>
        <w:spacing w:after="0" w:line="299" w:lineRule="exact"/>
        <w:rPr>
          <w:rFonts w:ascii="Arial" w:eastAsia="MS Mincho" w:hAnsi="Arial" w:cs="Arial"/>
          <w:color w:val="FF0000"/>
          <w:sz w:val="20"/>
          <w:szCs w:val="20"/>
        </w:rPr>
      </w:pPr>
    </w:p>
    <w:p w:rsidR="00173EAD" w:rsidRDefault="00173EAD">
      <w:pPr>
        <w:spacing w:after="0" w:line="299" w:lineRule="exact"/>
        <w:rPr>
          <w:rFonts w:ascii="Arial" w:eastAsia="MS Mincho" w:hAnsi="Arial" w:cs="Arial"/>
          <w:color w:val="FF0000"/>
          <w:sz w:val="20"/>
          <w:szCs w:val="20"/>
        </w:rPr>
      </w:pPr>
    </w:p>
    <w:p w:rsidR="00173EAD" w:rsidRDefault="00173EAD">
      <w:pPr>
        <w:spacing w:after="0" w:line="299" w:lineRule="exact"/>
        <w:rPr>
          <w:rFonts w:ascii="Arial" w:eastAsia="MS Mincho" w:hAnsi="Arial" w:cs="Arial"/>
          <w:color w:val="FF0000"/>
          <w:sz w:val="20"/>
          <w:szCs w:val="20"/>
        </w:rPr>
      </w:pPr>
    </w:p>
    <w:p w:rsidR="00D85ACF" w:rsidRDefault="00D85ACF">
      <w:pPr>
        <w:spacing w:after="0" w:line="299" w:lineRule="exact"/>
        <w:rPr>
          <w:rFonts w:ascii="Arial" w:eastAsia="MS Mincho" w:hAnsi="Arial" w:cs="Arial"/>
          <w:color w:val="FF0000"/>
          <w:sz w:val="20"/>
          <w:szCs w:val="20"/>
        </w:rPr>
      </w:pPr>
    </w:p>
    <w:p w:rsidR="00DA3286" w:rsidRDefault="00DA3286">
      <w:pPr>
        <w:spacing w:after="0" w:line="299" w:lineRule="exact"/>
        <w:rPr>
          <w:rFonts w:ascii="Arial" w:eastAsia="MS Mincho" w:hAnsi="Arial" w:cs="Arial"/>
          <w:color w:val="FF0000"/>
          <w:sz w:val="20"/>
          <w:szCs w:val="20"/>
        </w:rPr>
      </w:pPr>
    </w:p>
    <w:p w:rsidR="00F042CA" w:rsidRPr="00173EAD" w:rsidRDefault="00F042CA">
      <w:pPr>
        <w:spacing w:after="0" w:line="299" w:lineRule="exact"/>
        <w:rPr>
          <w:rFonts w:asciiTheme="minorHAnsi" w:eastAsia="MS Mincho" w:hAnsiTheme="minorHAnsi" w:cstheme="minorHAnsi"/>
          <w:b/>
          <w:sz w:val="28"/>
          <w:szCs w:val="28"/>
        </w:rPr>
      </w:pPr>
      <w:r w:rsidRPr="00173EAD">
        <w:rPr>
          <w:rFonts w:asciiTheme="minorHAnsi" w:eastAsia="MS Mincho" w:hAnsiTheme="minorHAnsi" w:cstheme="minorHAnsi"/>
          <w:b/>
          <w:sz w:val="28"/>
          <w:szCs w:val="28"/>
        </w:rPr>
        <w:lastRenderedPageBreak/>
        <w:t>Positive Relationships (Quality Standard 6)</w:t>
      </w:r>
    </w:p>
    <w:p w:rsidR="00F042CA" w:rsidRPr="00F042CA" w:rsidRDefault="00F042CA">
      <w:pPr>
        <w:spacing w:after="0" w:line="299" w:lineRule="exact"/>
        <w:rPr>
          <w:rFonts w:ascii="Arial" w:eastAsia="MS Mincho" w:hAnsi="Arial" w:cs="Arial"/>
          <w:b/>
          <w:sz w:val="24"/>
          <w:szCs w:val="24"/>
        </w:rPr>
      </w:pPr>
    </w:p>
    <w:p w:rsidR="00F042CA" w:rsidRPr="00947DE2" w:rsidRDefault="00F042CA">
      <w:pPr>
        <w:spacing w:after="0" w:line="299" w:lineRule="exact"/>
        <w:rPr>
          <w:rStyle w:val="apple-converted-space"/>
          <w:rFonts w:eastAsia="MS Mincho"/>
        </w:rPr>
      </w:pPr>
      <w:r w:rsidRPr="00947DE2">
        <w:rPr>
          <w:rStyle w:val="apple-converted-space"/>
          <w:rFonts w:eastAsia="MS Mincho"/>
        </w:rPr>
        <w:t xml:space="preserve">Doulton </w:t>
      </w:r>
      <w:r w:rsidR="003A28EB" w:rsidRPr="00947DE2">
        <w:rPr>
          <w:rStyle w:val="apple-converted-space"/>
          <w:rFonts w:eastAsia="MS Mincho"/>
        </w:rPr>
        <w:t xml:space="preserve">team </w:t>
      </w:r>
      <w:r w:rsidRPr="00947DE2">
        <w:rPr>
          <w:rStyle w:val="apple-converted-space"/>
          <w:rFonts w:eastAsia="MS Mincho"/>
        </w:rPr>
        <w:t>prioritise and promote our young people to develop and maintain positive and appr</w:t>
      </w:r>
      <w:r w:rsidR="003A28EB" w:rsidRPr="00947DE2">
        <w:rPr>
          <w:rStyle w:val="apple-converted-space"/>
          <w:rFonts w:eastAsia="MS Mincho"/>
        </w:rPr>
        <w:t>o</w:t>
      </w:r>
      <w:r w:rsidRPr="00947DE2">
        <w:rPr>
          <w:rStyle w:val="apple-converted-space"/>
          <w:rFonts w:eastAsia="MS Mincho"/>
        </w:rPr>
        <w:t>priate relat</w:t>
      </w:r>
      <w:r w:rsidR="003A28EB" w:rsidRPr="00947DE2">
        <w:rPr>
          <w:rStyle w:val="apple-converted-space"/>
          <w:rFonts w:eastAsia="MS Mincho"/>
        </w:rPr>
        <w:t>ionships.  These relationships include family members, significant others, professionals and peers.  If staff deem any relationships have a negative impact on our young people, staff are very pro-active in supporting the young person in identifying the impacts of the relationship on themselves and their future.</w:t>
      </w:r>
    </w:p>
    <w:p w:rsidR="003A28EB" w:rsidRPr="00947DE2" w:rsidRDefault="003A28EB">
      <w:pPr>
        <w:spacing w:after="0" w:line="299" w:lineRule="exact"/>
        <w:rPr>
          <w:rStyle w:val="apple-converted-space"/>
          <w:rFonts w:eastAsia="MS Mincho"/>
        </w:rPr>
      </w:pPr>
    </w:p>
    <w:p w:rsidR="00F042CA" w:rsidRPr="00947DE2" w:rsidRDefault="003A28EB">
      <w:pPr>
        <w:spacing w:after="0" w:line="299" w:lineRule="exact"/>
        <w:rPr>
          <w:rStyle w:val="apple-converted-space"/>
          <w:rFonts w:eastAsia="MS Mincho"/>
        </w:rPr>
      </w:pPr>
      <w:r w:rsidRPr="00947DE2">
        <w:rPr>
          <w:rStyle w:val="apple-converted-space"/>
          <w:rFonts w:eastAsia="MS Mincho"/>
        </w:rPr>
        <w:t>The Registered Manager strives to ensure the whole staffing team meet each child’s behavioural and emotional needs, as set out in the child’s relevant plans, help each child to develop socially aware behaviour, encourage each child to take responsibility for their own behaviours.  Young people are made to feel safe and supported to develop trusting relationships with staff; this helps each child to understand</w:t>
      </w:r>
      <w:r w:rsidR="00752FD5" w:rsidRPr="00947DE2">
        <w:rPr>
          <w:rStyle w:val="apple-converted-space"/>
          <w:rFonts w:eastAsia="MS Mincho"/>
        </w:rPr>
        <w:t xml:space="preserve"> </w:t>
      </w:r>
      <w:r w:rsidRPr="00947DE2">
        <w:rPr>
          <w:rStyle w:val="apple-converted-space"/>
          <w:rFonts w:eastAsia="MS Mincho"/>
        </w:rPr>
        <w:t>personal, sexual and social relationships, and how those relationship</w:t>
      </w:r>
      <w:r w:rsidR="00752FD5" w:rsidRPr="00947DE2">
        <w:rPr>
          <w:rStyle w:val="apple-converted-space"/>
          <w:rFonts w:eastAsia="MS Mincho"/>
        </w:rPr>
        <w:t xml:space="preserve">s can be supportive or harmful.  Ongoing communication and one to one sessions </w:t>
      </w:r>
      <w:r w:rsidRPr="00947DE2">
        <w:rPr>
          <w:rStyle w:val="apple-converted-space"/>
          <w:rFonts w:eastAsia="MS Mincho"/>
        </w:rPr>
        <w:t>help each child to develop the understanding and skills to recognise or withdraw from a damaging, exploitative or harmful relationship</w:t>
      </w:r>
      <w:r w:rsidR="00752FD5" w:rsidRPr="00947DE2">
        <w:rPr>
          <w:rStyle w:val="apple-converted-space"/>
          <w:rFonts w:eastAsia="MS Mincho"/>
        </w:rPr>
        <w:t xml:space="preserve">. </w:t>
      </w:r>
    </w:p>
    <w:p w:rsidR="00F042CA" w:rsidRPr="00173EAD" w:rsidRDefault="00F042CA">
      <w:pPr>
        <w:spacing w:after="0" w:line="299" w:lineRule="exact"/>
        <w:rPr>
          <w:rFonts w:asciiTheme="minorHAnsi" w:eastAsia="MS Mincho" w:hAnsiTheme="minorHAnsi" w:cstheme="minorHAnsi"/>
          <w:b/>
          <w:sz w:val="28"/>
          <w:szCs w:val="28"/>
        </w:rPr>
      </w:pPr>
    </w:p>
    <w:p w:rsidR="00D85ACF" w:rsidRPr="00173EAD" w:rsidRDefault="00D85ACF">
      <w:pPr>
        <w:spacing w:after="0" w:line="299" w:lineRule="exact"/>
        <w:rPr>
          <w:rFonts w:asciiTheme="minorHAnsi" w:eastAsia="MS Mincho" w:hAnsiTheme="minorHAnsi" w:cstheme="minorHAnsi"/>
          <w:b/>
          <w:sz w:val="28"/>
          <w:szCs w:val="28"/>
        </w:rPr>
      </w:pPr>
      <w:r w:rsidRPr="00173EAD">
        <w:rPr>
          <w:rFonts w:asciiTheme="minorHAnsi" w:eastAsia="MS Mincho" w:hAnsiTheme="minorHAnsi" w:cstheme="minorHAnsi"/>
          <w:b/>
          <w:sz w:val="28"/>
          <w:szCs w:val="28"/>
        </w:rPr>
        <w:t>Protection of Children (Quality Standard 7)</w:t>
      </w:r>
    </w:p>
    <w:p w:rsidR="00D85ACF" w:rsidRPr="00D85ACF" w:rsidRDefault="00D85ACF">
      <w:pPr>
        <w:spacing w:after="0" w:line="299" w:lineRule="exact"/>
        <w:rPr>
          <w:rFonts w:ascii="Arial" w:eastAsia="MS Mincho" w:hAnsi="Arial" w:cs="Arial"/>
          <w:b/>
          <w:sz w:val="24"/>
          <w:szCs w:val="24"/>
        </w:rPr>
      </w:pPr>
    </w:p>
    <w:p w:rsidR="00D85ACF" w:rsidRPr="00173EAD" w:rsidRDefault="00D85ACF">
      <w:pPr>
        <w:spacing w:after="0" w:line="299" w:lineRule="exact"/>
        <w:rPr>
          <w:rFonts w:asciiTheme="minorHAnsi" w:eastAsia="MS Mincho" w:hAnsiTheme="minorHAnsi" w:cstheme="minorHAnsi"/>
          <w:b/>
          <w:sz w:val="24"/>
          <w:szCs w:val="24"/>
        </w:rPr>
      </w:pPr>
      <w:r w:rsidRPr="00173EAD">
        <w:rPr>
          <w:rFonts w:asciiTheme="minorHAnsi" w:eastAsia="MS Mincho" w:hAnsiTheme="minorHAnsi" w:cstheme="minorHAnsi"/>
          <w:b/>
          <w:sz w:val="24"/>
          <w:szCs w:val="24"/>
        </w:rPr>
        <w:t>Electronic Surveillance</w:t>
      </w:r>
    </w:p>
    <w:p w:rsidR="00D85ACF" w:rsidRPr="00173EAD" w:rsidRDefault="00D85ACF" w:rsidP="00D85ACF">
      <w:pPr>
        <w:pStyle w:val="Default"/>
        <w:rPr>
          <w:rFonts w:asciiTheme="minorHAnsi" w:hAnsiTheme="minorHAnsi" w:cstheme="minorHAnsi"/>
          <w:sz w:val="22"/>
          <w:szCs w:val="22"/>
        </w:rPr>
      </w:pPr>
      <w:r w:rsidRPr="00173EAD">
        <w:rPr>
          <w:rFonts w:asciiTheme="minorHAnsi" w:hAnsiTheme="minorHAnsi" w:cstheme="minorHAnsi"/>
          <w:sz w:val="22"/>
          <w:szCs w:val="22"/>
        </w:rPr>
        <w:t>The home is equipped with door alarms to young person’s bedrooms. The bedroom door alarms can be disabled when not required. The procedure for use of bedroom door alarms for each young person will be included in their placement plan and a risk assessment will also be implemented, detailing the use of such alarms.  The front and rear doors of the home also have a chime so that staff are aware of when other staff, young people and visitors are entering and exiting the premises.</w:t>
      </w:r>
    </w:p>
    <w:p w:rsidR="00D85ACF" w:rsidRPr="00173EAD" w:rsidRDefault="00D85ACF" w:rsidP="00D85ACF">
      <w:pPr>
        <w:spacing w:after="0" w:line="299" w:lineRule="exact"/>
        <w:rPr>
          <w:rFonts w:asciiTheme="minorHAnsi" w:eastAsia="MS Mincho" w:hAnsiTheme="minorHAnsi" w:cstheme="minorHAnsi"/>
          <w:b/>
        </w:rPr>
      </w:pPr>
      <w:r w:rsidRPr="00173EAD">
        <w:rPr>
          <w:rFonts w:asciiTheme="minorHAnsi" w:hAnsiTheme="minorHAnsi" w:cstheme="minorHAnsi"/>
        </w:rPr>
        <w:t xml:space="preserve">Young people in the home may be subject to electronic surveillance only if imposed by the courts. </w:t>
      </w:r>
    </w:p>
    <w:p w:rsidR="00D85ACF" w:rsidRPr="00173EAD" w:rsidRDefault="00D85ACF">
      <w:pPr>
        <w:spacing w:after="0" w:line="299" w:lineRule="exact"/>
        <w:rPr>
          <w:rFonts w:asciiTheme="minorHAnsi" w:eastAsia="MS Mincho" w:hAnsiTheme="minorHAnsi" w:cstheme="minorHAnsi"/>
          <w:b/>
          <w:sz w:val="24"/>
          <w:szCs w:val="24"/>
        </w:rPr>
      </w:pPr>
    </w:p>
    <w:p w:rsidR="009C716E" w:rsidRPr="00173EAD" w:rsidRDefault="00B26FA7" w:rsidP="00573165">
      <w:pPr>
        <w:pStyle w:val="BodyTextIndent"/>
        <w:spacing w:after="0" w:line="299" w:lineRule="exact"/>
        <w:ind w:left="0" w:hanging="142"/>
        <w:jc w:val="both"/>
        <w:rPr>
          <w:rFonts w:asciiTheme="minorHAnsi" w:hAnsiTheme="minorHAnsi" w:cstheme="minorHAnsi"/>
          <w:b/>
          <w:sz w:val="28"/>
          <w:szCs w:val="28"/>
        </w:rPr>
      </w:pPr>
      <w:r w:rsidRPr="00173EAD">
        <w:rPr>
          <w:rFonts w:asciiTheme="minorHAnsi" w:hAnsiTheme="minorHAnsi" w:cstheme="minorHAnsi"/>
          <w:b/>
          <w:sz w:val="24"/>
          <w:szCs w:val="24"/>
        </w:rPr>
        <w:t xml:space="preserve">  Behaviour Management </w:t>
      </w:r>
    </w:p>
    <w:p w:rsidR="009C716E" w:rsidRPr="00947DE2" w:rsidRDefault="00B26FA7">
      <w:pPr>
        <w:pStyle w:val="BodyTextIndent"/>
        <w:spacing w:after="0" w:line="299" w:lineRule="exact"/>
        <w:ind w:left="0"/>
        <w:rPr>
          <w:rStyle w:val="apple-converted-space"/>
        </w:rPr>
      </w:pPr>
      <w:r w:rsidRPr="00947DE2">
        <w:rPr>
          <w:rStyle w:val="apple-converted-space"/>
        </w:rPr>
        <w:t>Our goal is to support young people to reduce inappropriate, damaging and destructive behaviour, and to develop healthy and socially acceptable behaviour.</w:t>
      </w:r>
    </w:p>
    <w:p w:rsidR="009C716E" w:rsidRPr="00947DE2" w:rsidRDefault="00B26FA7">
      <w:pPr>
        <w:pStyle w:val="BodyTextIndent"/>
        <w:spacing w:after="0" w:line="299" w:lineRule="exact"/>
        <w:ind w:left="0"/>
        <w:rPr>
          <w:rStyle w:val="apple-converted-space"/>
        </w:rPr>
      </w:pPr>
      <w:r w:rsidRPr="00947DE2">
        <w:rPr>
          <w:rStyle w:val="apple-converted-space"/>
        </w:rPr>
        <w:t>We use a range of proven methods and techniques to achieve this.</w:t>
      </w:r>
    </w:p>
    <w:p w:rsidR="009C716E" w:rsidRPr="00947DE2" w:rsidRDefault="00B26FA7">
      <w:pPr>
        <w:pStyle w:val="BodyTextIndent"/>
        <w:spacing w:after="0" w:line="299" w:lineRule="exact"/>
        <w:ind w:left="0"/>
        <w:rPr>
          <w:rStyle w:val="apple-converted-space"/>
        </w:rPr>
      </w:pPr>
      <w:r w:rsidRPr="00947DE2">
        <w:rPr>
          <w:rStyle w:val="apple-converted-space"/>
        </w:rPr>
        <w:t xml:space="preserve"> </w:t>
      </w:r>
    </w:p>
    <w:p w:rsidR="009C716E" w:rsidRPr="00947DE2" w:rsidRDefault="00B26FA7" w:rsidP="00947DE2">
      <w:pPr>
        <w:pStyle w:val="BodyTextIndent"/>
        <w:numPr>
          <w:ilvl w:val="0"/>
          <w:numId w:val="10"/>
        </w:numPr>
        <w:spacing w:after="0" w:line="299" w:lineRule="exact"/>
        <w:ind w:left="709" w:hanging="709"/>
        <w:rPr>
          <w:rStyle w:val="apple-converted-space"/>
        </w:rPr>
      </w:pPr>
      <w:r w:rsidRPr="00947DE2">
        <w:rPr>
          <w:rStyle w:val="apple-converted-space"/>
        </w:rPr>
        <w:t>Setting reasonable and achievable expectations with the young person’s involvement and understanding</w:t>
      </w:r>
    </w:p>
    <w:p w:rsidR="00947DE2" w:rsidRDefault="00B26FA7" w:rsidP="00947DE2">
      <w:pPr>
        <w:pStyle w:val="BodyTextIndent"/>
        <w:numPr>
          <w:ilvl w:val="0"/>
          <w:numId w:val="10"/>
        </w:numPr>
        <w:spacing w:after="0" w:line="299" w:lineRule="exact"/>
        <w:ind w:left="709" w:hanging="709"/>
        <w:rPr>
          <w:rStyle w:val="apple-converted-space"/>
        </w:rPr>
      </w:pPr>
      <w:r w:rsidRPr="00947DE2">
        <w:rPr>
          <w:rStyle w:val="apple-converted-space"/>
        </w:rPr>
        <w:t>Acknowledging and rewarding positive behaviour</w:t>
      </w:r>
    </w:p>
    <w:p w:rsidR="00947DE2" w:rsidRPr="00947DE2" w:rsidRDefault="00B26FA7" w:rsidP="00947DE2">
      <w:pPr>
        <w:pStyle w:val="BodyTextIndent"/>
        <w:numPr>
          <w:ilvl w:val="0"/>
          <w:numId w:val="10"/>
        </w:numPr>
        <w:spacing w:after="0" w:line="299" w:lineRule="exact"/>
        <w:ind w:left="709" w:hanging="709"/>
        <w:rPr>
          <w:rStyle w:val="apple-converted-space"/>
        </w:rPr>
      </w:pPr>
      <w:r w:rsidRPr="00947DE2">
        <w:rPr>
          <w:rStyle w:val="apple-converted-space"/>
          <w:rFonts w:asciiTheme="minorHAnsi" w:hAnsiTheme="minorHAnsi" w:cstheme="minorHAnsi"/>
        </w:rPr>
        <w:t>Procedures and individual programmes designed to encourage, promote and celebrate achievement</w:t>
      </w:r>
    </w:p>
    <w:p w:rsidR="00947DE2" w:rsidRDefault="00B26FA7" w:rsidP="00947DE2">
      <w:pPr>
        <w:pStyle w:val="BodyTextIndent"/>
        <w:numPr>
          <w:ilvl w:val="0"/>
          <w:numId w:val="10"/>
        </w:numPr>
        <w:spacing w:after="0" w:line="299" w:lineRule="exact"/>
        <w:ind w:left="709" w:hanging="709"/>
        <w:rPr>
          <w:rStyle w:val="bold1"/>
        </w:rPr>
      </w:pPr>
      <w:r w:rsidRPr="00947DE2">
        <w:rPr>
          <w:rStyle w:val="bold1"/>
        </w:rPr>
        <w:t>Provide encouragement and support to recognize difficult and unacceptable behavio</w:t>
      </w:r>
      <w:r w:rsidR="00947DE2">
        <w:rPr>
          <w:rStyle w:val="bold1"/>
        </w:rPr>
        <w:t>u</w:t>
      </w:r>
      <w:r w:rsidRPr="00947DE2">
        <w:rPr>
          <w:rStyle w:val="bold1"/>
        </w:rPr>
        <w:t>r, and to respond proportionatel</w:t>
      </w:r>
      <w:r w:rsidR="00947DE2">
        <w:rPr>
          <w:rStyle w:val="bold1"/>
        </w:rPr>
        <w:t>y</w:t>
      </w:r>
    </w:p>
    <w:p w:rsidR="009C716E" w:rsidRPr="00947DE2" w:rsidRDefault="00B26FA7" w:rsidP="00947DE2">
      <w:pPr>
        <w:pStyle w:val="BodyTextIndent"/>
        <w:numPr>
          <w:ilvl w:val="0"/>
          <w:numId w:val="10"/>
        </w:numPr>
        <w:spacing w:after="0" w:line="299" w:lineRule="exact"/>
        <w:ind w:left="709" w:hanging="709"/>
        <w:rPr>
          <w:rStyle w:val="apple-converted-space"/>
        </w:rPr>
      </w:pPr>
      <w:r w:rsidRPr="00947DE2">
        <w:rPr>
          <w:rStyle w:val="apple-converted-space"/>
        </w:rPr>
        <w:t xml:space="preserve">To allow for mistakes and give opportunities for moving forward </w:t>
      </w:r>
    </w:p>
    <w:p w:rsidR="009C716E" w:rsidRDefault="009C716E">
      <w:pPr>
        <w:pStyle w:val="ListParagraph1"/>
        <w:spacing w:line="299" w:lineRule="exact"/>
        <w:ind w:left="709" w:hanging="709"/>
        <w:rPr>
          <w:rFonts w:ascii="Arial" w:hAnsi="Arial"/>
          <w:lang w:val="en-US"/>
        </w:rPr>
      </w:pPr>
    </w:p>
    <w:p w:rsidR="009C716E" w:rsidRPr="00BE489B" w:rsidRDefault="00B26FA7">
      <w:pPr>
        <w:pStyle w:val="ListParagraph1"/>
        <w:spacing w:line="299" w:lineRule="exact"/>
        <w:ind w:left="0"/>
        <w:rPr>
          <w:rFonts w:asciiTheme="minorHAnsi" w:hAnsiTheme="minorHAnsi" w:cstheme="minorHAnsi"/>
          <w:sz w:val="22"/>
          <w:szCs w:val="22"/>
        </w:rPr>
      </w:pPr>
      <w:r w:rsidRPr="00BE489B">
        <w:rPr>
          <w:rFonts w:asciiTheme="minorHAnsi" w:hAnsiTheme="minorHAnsi" w:cstheme="minorHAnsi"/>
          <w:b/>
          <w:sz w:val="22"/>
          <w:szCs w:val="22"/>
          <w:lang w:val="en-US"/>
        </w:rPr>
        <w:t>Use of sanctions:</w:t>
      </w:r>
    </w:p>
    <w:p w:rsidR="009C716E" w:rsidRPr="00947DE2" w:rsidRDefault="00B26FA7" w:rsidP="00947DE2">
      <w:pPr>
        <w:rPr>
          <w:rStyle w:val="apple-converted-space"/>
        </w:rPr>
      </w:pPr>
      <w:r w:rsidRPr="00947DE2">
        <w:rPr>
          <w:rStyle w:val="apple-converted-space"/>
        </w:rPr>
        <w:t>Any sanctions are agreed upon admission following a period of assessment (typically 28 days) and incorporated into the Placement Plan. Appropriate sanctions may be revised by the management of the home in response to specific behavioural issues as circumstances change or as necessary.  In every event the Placing Authority will be kept updated.</w:t>
      </w:r>
    </w:p>
    <w:p w:rsidR="009C716E" w:rsidRPr="00947DE2" w:rsidRDefault="00B26FA7" w:rsidP="00947DE2">
      <w:pPr>
        <w:rPr>
          <w:rStyle w:val="apple-converted-space"/>
        </w:rPr>
      </w:pPr>
      <w:r w:rsidRPr="00947DE2">
        <w:rPr>
          <w:rStyle w:val="apple-converted-space"/>
        </w:rPr>
        <w:t>They are implemented only when it is proportionate, appropriate and where the use of the sanction is likely to achieve an identified outcome.</w:t>
      </w:r>
    </w:p>
    <w:p w:rsidR="009C716E" w:rsidRPr="00947DE2" w:rsidRDefault="00B26FA7" w:rsidP="00947DE2">
      <w:pPr>
        <w:rPr>
          <w:rStyle w:val="apple-converted-space"/>
        </w:rPr>
      </w:pPr>
      <w:r w:rsidRPr="00947DE2">
        <w:rPr>
          <w:rStyle w:val="apple-converted-space"/>
        </w:rPr>
        <w:t>The sanction implemented will be the least restrictive possible to achieve the identified outcome.</w:t>
      </w:r>
    </w:p>
    <w:p w:rsidR="009C716E" w:rsidRPr="00947DE2" w:rsidRDefault="009C716E" w:rsidP="00947DE2">
      <w:pPr>
        <w:rPr>
          <w:rStyle w:val="apple-converted-space"/>
        </w:rPr>
      </w:pPr>
    </w:p>
    <w:p w:rsidR="009C716E" w:rsidRPr="00EB675D" w:rsidRDefault="00B26FA7" w:rsidP="00947DE2">
      <w:pPr>
        <w:rPr>
          <w:rFonts w:ascii="Arial" w:hAnsi="Arial"/>
          <w:sz w:val="24"/>
          <w:szCs w:val="24"/>
          <w:lang w:val="en-US"/>
        </w:rPr>
      </w:pPr>
      <w:r w:rsidRPr="00947DE2">
        <w:rPr>
          <w:rStyle w:val="apple-converted-space"/>
        </w:rPr>
        <w:t>Sanctions are recorded and signed off by the Registered Manager in accordance with Children’s Homes Regulations 2015.</w:t>
      </w:r>
    </w:p>
    <w:p w:rsidR="009C716E" w:rsidRPr="00173EAD" w:rsidRDefault="005F40A3">
      <w:pPr>
        <w:spacing w:after="0" w:line="299" w:lineRule="exact"/>
        <w:rPr>
          <w:rFonts w:asciiTheme="minorHAnsi" w:hAnsiTheme="minorHAnsi" w:cstheme="minorHAnsi"/>
          <w:b/>
          <w:sz w:val="24"/>
          <w:szCs w:val="24"/>
          <w:lang w:val="en-US"/>
        </w:rPr>
      </w:pPr>
      <w:r w:rsidRPr="00173EAD">
        <w:rPr>
          <w:rFonts w:asciiTheme="minorHAnsi" w:hAnsiTheme="minorHAnsi" w:cstheme="minorHAnsi"/>
          <w:b/>
          <w:sz w:val="24"/>
          <w:szCs w:val="24"/>
          <w:lang w:val="en-US"/>
        </w:rPr>
        <w:t>Crisis management and the use of Physical Intervention:</w:t>
      </w:r>
    </w:p>
    <w:p w:rsidR="009C716E" w:rsidRPr="00EB675D" w:rsidRDefault="005F40A3" w:rsidP="00947DE2">
      <w:r w:rsidRPr="00EB675D">
        <w:t>All staff undertake certificated behaviour management training prior to commencement of work within the home and complete refresher training at least every 12 months</w:t>
      </w:r>
      <w:r w:rsidR="00BE489B">
        <w:t xml:space="preserve">.  </w:t>
      </w:r>
      <w:r w:rsidR="00B26FA7" w:rsidRPr="00EB675D">
        <w:t xml:space="preserve">Physical intervention </w:t>
      </w:r>
      <w:r w:rsidRPr="00EB675D">
        <w:t>is</w:t>
      </w:r>
      <w:r w:rsidR="00B26FA7" w:rsidRPr="00EB675D">
        <w:t xml:space="preserve"> used </w:t>
      </w:r>
      <w:r w:rsidRPr="00EB675D">
        <w:t xml:space="preserve">as a last resort </w:t>
      </w:r>
      <w:r w:rsidR="00B26FA7" w:rsidRPr="00EB675D">
        <w:t>in extreme circumstances, where it has been identified as the only means and least restrictive option available to ensure the safety of, and minimise the risk of injury to the young person and/ or others, or where there is a risk of significant damage to property.</w:t>
      </w:r>
    </w:p>
    <w:p w:rsidR="009C716E" w:rsidRPr="00EB675D" w:rsidRDefault="00B26FA7" w:rsidP="00947DE2">
      <w:r w:rsidRPr="00EB675D">
        <w:t xml:space="preserve">Incidents of physical intervention are always followed by de-briefing opportunity whereby the young person is encouraged to talk about the incident, the triggers and the staff responses. This </w:t>
      </w:r>
      <w:r w:rsidR="00EB675D" w:rsidRPr="00EB675D">
        <w:t>is intended</w:t>
      </w:r>
      <w:r w:rsidRPr="00EB675D">
        <w:t xml:space="preserve"> to reduce any possible trauma experienced by a young person during a restraint or intervention and allows for a learning process around self -control and personal safety. This helps to assess staff competency of using</w:t>
      </w:r>
      <w:r w:rsidR="00EB675D" w:rsidRPr="00EB675D">
        <w:t xml:space="preserve"> and recording</w:t>
      </w:r>
      <w:r w:rsidRPr="00EB675D">
        <w:t xml:space="preserve"> approved physical intervention, in addition to su</w:t>
      </w:r>
      <w:r w:rsidR="00D85ACF" w:rsidRPr="00EB675D">
        <w:t xml:space="preserve">pervision, regulation 45 and 44 </w:t>
      </w:r>
      <w:r w:rsidR="00EB675D" w:rsidRPr="00EB675D">
        <w:t xml:space="preserve">(England) Regulation 33/81 (Wales) </w:t>
      </w:r>
      <w:r w:rsidR="00D85ACF" w:rsidRPr="00EB675D">
        <w:t>inspections/monitoring</w:t>
      </w:r>
      <w:r w:rsidR="00EB675D" w:rsidRPr="00EB675D">
        <w:t xml:space="preserve"> and internal QA audits.</w:t>
      </w:r>
    </w:p>
    <w:p w:rsidR="00EB675D" w:rsidRPr="00EB675D" w:rsidRDefault="00EB675D" w:rsidP="00947DE2">
      <w:r w:rsidRPr="00EB675D">
        <w:t xml:space="preserve">All incidents of use of restraint or physical intervention are recorded in accordance with Children’s Homes Regulations 2015 and Quality Care Standards (England), and in our Welsh homes; The Children’s Home Regulations (Wales) (2002), Care Standards Act (2000) and The Regulated Services (Service Providers and Responsible Individuals) (Wales) Regulations (2017) as applicable. </w:t>
      </w:r>
    </w:p>
    <w:p w:rsidR="009C716E" w:rsidRDefault="00EB675D" w:rsidP="00947DE2">
      <w:pPr>
        <w:rPr>
          <w:rFonts w:eastAsia="MS Mincho" w:cs="Arial"/>
          <w:bCs/>
        </w:rPr>
      </w:pPr>
      <w:r w:rsidRPr="00EB675D">
        <w:t xml:space="preserve">Social workers are informed and young people, staff and others have the opportunity to talk through and learn from their experiences.  </w:t>
      </w:r>
      <w:r w:rsidR="00BE489B">
        <w:t xml:space="preserve">  </w:t>
      </w:r>
      <w:r w:rsidR="00B26FA7">
        <w:t>The young person is provided with an opportunity to see a medical practitioner and make comments or complaints following the use of physical intervention or restraint.</w:t>
      </w:r>
    </w:p>
    <w:p w:rsidR="009C716E" w:rsidRPr="00BE489B" w:rsidRDefault="00B26FA7">
      <w:pPr>
        <w:widowControl w:val="0"/>
        <w:autoSpaceDE w:val="0"/>
        <w:autoSpaceDN w:val="0"/>
        <w:adjustRightInd w:val="0"/>
        <w:spacing w:after="0" w:line="299" w:lineRule="exact"/>
        <w:rPr>
          <w:rFonts w:asciiTheme="minorHAnsi" w:eastAsia="MS Mincho" w:hAnsiTheme="minorHAnsi" w:cstheme="minorHAnsi"/>
          <w:b/>
          <w:bCs/>
          <w:color w:val="FF0000"/>
          <w:sz w:val="24"/>
          <w:szCs w:val="24"/>
        </w:rPr>
      </w:pPr>
      <w:r w:rsidRPr="00BE489B">
        <w:rPr>
          <w:rFonts w:asciiTheme="minorHAnsi" w:eastAsia="MS Mincho" w:hAnsiTheme="minorHAnsi" w:cstheme="minorHAnsi"/>
          <w:b/>
          <w:bCs/>
          <w:sz w:val="24"/>
          <w:szCs w:val="24"/>
        </w:rPr>
        <w:t>Behaviour Support Plans</w:t>
      </w:r>
    </w:p>
    <w:p w:rsidR="009C716E" w:rsidRDefault="00B26FA7" w:rsidP="00947DE2">
      <w:r w:rsidRPr="00EB675D">
        <w:t xml:space="preserve">As part of the assessment and planning process for all children, Behaviour Support Plans based on </w:t>
      </w:r>
      <w:r w:rsidR="00947DE2">
        <w:t>t</w:t>
      </w:r>
      <w:r w:rsidR="00EB675D" w:rsidRPr="00EB675D">
        <w:t>he PPR (Preventing, Protecting, Restoring) training are devised for each young person residing at the</w:t>
      </w:r>
      <w:r w:rsidR="00EB675D">
        <w:t xml:space="preserve"> h</w:t>
      </w:r>
      <w:r w:rsidR="00EB675D" w:rsidRPr="00EB675D">
        <w:t xml:space="preserve">ome.  </w:t>
      </w:r>
      <w:r w:rsidR="00EB675D" w:rsidRPr="00EB675D">
        <w:rPr>
          <w:color w:val="FF0000"/>
        </w:rPr>
        <w:t xml:space="preserve"> </w:t>
      </w:r>
      <w:r>
        <w:t>The Behaviour Support Plan will be different for each child, depending on the child’s background and needs. However, it is expected that any behaviours which give rise to concern about the following will result in a Behaviour Management Plan; for example:</w:t>
      </w:r>
    </w:p>
    <w:p w:rsidR="009C716E" w:rsidRDefault="00B26FA7" w:rsidP="00947DE2">
      <w:r>
        <w:t>Absenting behaviour;</w:t>
      </w:r>
    </w:p>
    <w:p w:rsidR="009C716E" w:rsidRDefault="00B26FA7" w:rsidP="00947DE2">
      <w:r>
        <w:t xml:space="preserve">Anxiety or withdrawal; </w:t>
      </w:r>
    </w:p>
    <w:p w:rsidR="00FB2C56" w:rsidRDefault="00B26FA7" w:rsidP="00947DE2">
      <w:r w:rsidRPr="00FB2C56">
        <w:t xml:space="preserve">Bullying or other similar behaviours; </w:t>
      </w:r>
    </w:p>
    <w:p w:rsidR="009C716E" w:rsidRPr="00FB2C56" w:rsidRDefault="00B26FA7" w:rsidP="00947DE2">
      <w:r w:rsidRPr="00FB2C56">
        <w:t>Challenging behaviour;</w:t>
      </w:r>
    </w:p>
    <w:p w:rsidR="009C716E" w:rsidRDefault="00B26FA7" w:rsidP="00947DE2">
      <w:r>
        <w:t>Drug or substance misuse;</w:t>
      </w:r>
    </w:p>
    <w:p w:rsidR="009C716E" w:rsidRDefault="00B26FA7" w:rsidP="00947DE2">
      <w:r>
        <w:t>Lack of awareness of person safety;</w:t>
      </w:r>
    </w:p>
    <w:p w:rsidR="009C716E" w:rsidRDefault="00B26FA7" w:rsidP="00947DE2">
      <w:r>
        <w:t>Offending or offensive behaviour;</w:t>
      </w:r>
    </w:p>
    <w:p w:rsidR="009C716E" w:rsidRDefault="00B26FA7" w:rsidP="00947DE2">
      <w:r>
        <w:t>Sexual Exploitation;</w:t>
      </w:r>
    </w:p>
    <w:p w:rsidR="009C716E" w:rsidRDefault="00B26FA7" w:rsidP="00947DE2">
      <w:r>
        <w:t>Self harming behaviour;</w:t>
      </w:r>
    </w:p>
    <w:p w:rsidR="009C716E" w:rsidRDefault="00B26FA7" w:rsidP="00947DE2">
      <w:r>
        <w:lastRenderedPageBreak/>
        <w:t>Sexually exploitative or inappropriate sexual behaviour;</w:t>
      </w:r>
    </w:p>
    <w:p w:rsidR="009C716E" w:rsidRDefault="00B26FA7" w:rsidP="00947DE2">
      <w:r>
        <w:t>Violence or aggressive behaviour.</w:t>
      </w:r>
    </w:p>
    <w:p w:rsidR="009C716E" w:rsidRDefault="00B26FA7" w:rsidP="00BE489B">
      <w:pPr>
        <w:rPr>
          <w:rFonts w:ascii="Arial" w:eastAsia="MS Mincho" w:hAnsi="Arial" w:cs="Arial"/>
          <w:b/>
          <w:sz w:val="28"/>
          <w:szCs w:val="28"/>
        </w:rPr>
      </w:pPr>
      <w:r>
        <w:t>Behaviour Support Plans summarise the young person’s behaviours that cause concern, and highlight the strategies adopted by the Staffing team to effectively manage these concerns.  The young person is encouraged to be involved in creating and reviewing their own support plans to help them to understand and recognise their behaviours as well as having their say on how Staff can deal with incidents of challenging behaviour.</w:t>
      </w:r>
      <w:r>
        <w:rPr>
          <w:rFonts w:eastAsia="MS Mincho"/>
          <w:b/>
          <w:sz w:val="28"/>
          <w:szCs w:val="28"/>
        </w:rPr>
        <w:t xml:space="preserve"> </w:t>
      </w:r>
    </w:p>
    <w:p w:rsidR="00FB2C56" w:rsidRPr="00BE489B" w:rsidRDefault="00FB2C56" w:rsidP="00FB2C56">
      <w:pPr>
        <w:pStyle w:val="Default"/>
        <w:rPr>
          <w:rFonts w:asciiTheme="minorHAnsi" w:hAnsiTheme="minorHAnsi" w:cstheme="minorHAnsi"/>
        </w:rPr>
      </w:pPr>
      <w:r w:rsidRPr="00BE489B">
        <w:rPr>
          <w:rFonts w:asciiTheme="minorHAnsi" w:hAnsiTheme="minorHAnsi" w:cstheme="minorHAnsi"/>
          <w:b/>
          <w:bCs/>
        </w:rPr>
        <w:t xml:space="preserve">Unauthorised Absence or Missing From Care </w:t>
      </w:r>
    </w:p>
    <w:p w:rsidR="00FB2C56" w:rsidRPr="00FB2C56" w:rsidRDefault="00FB2C56" w:rsidP="00947DE2">
      <w:r w:rsidRPr="00FB2C56">
        <w:t xml:space="preserve">Our goal is to support and </w:t>
      </w:r>
      <w:r w:rsidR="00F042CA">
        <w:t>advise each young person to</w:t>
      </w:r>
      <w:r w:rsidRPr="00FB2C56">
        <w:t xml:space="preserve"> understand the risks and dangers involved wit</w:t>
      </w:r>
      <w:r w:rsidR="00F042CA">
        <w:t>h becoming absent from the home</w:t>
      </w:r>
      <w:r w:rsidRPr="00FB2C56">
        <w:t xml:space="preserve"> and to advise each young person of how to seek help should they run away from the home. </w:t>
      </w:r>
    </w:p>
    <w:p w:rsidR="00FB2C56" w:rsidRPr="00FB2C56" w:rsidRDefault="00F042CA" w:rsidP="00947DE2">
      <w:r>
        <w:t>Doulton has in place Missing from Care P</w:t>
      </w:r>
      <w:r w:rsidR="00FB2C56" w:rsidRPr="00FB2C56">
        <w:t xml:space="preserve">rotocols which </w:t>
      </w:r>
      <w:r>
        <w:t>are</w:t>
      </w:r>
      <w:r w:rsidR="00FB2C56" w:rsidRPr="00FB2C56">
        <w:t xml:space="preserve"> tailored to each young pe</w:t>
      </w:r>
      <w:r>
        <w:t xml:space="preserve">rson who resides at the home, these are </w:t>
      </w:r>
      <w:r w:rsidR="00FB2C56" w:rsidRPr="00FB2C56">
        <w:t xml:space="preserve">compiled with guidance and reference from relevant protocols and legislation such as </w:t>
      </w:r>
      <w:r w:rsidR="00FB2C56" w:rsidRPr="00FB2C56">
        <w:rPr>
          <w:i/>
          <w:iCs/>
        </w:rPr>
        <w:t>‘Statutory guidance on children who run away or go missing from home</w:t>
      </w:r>
      <w:r>
        <w:rPr>
          <w:i/>
          <w:iCs/>
        </w:rPr>
        <w:t xml:space="preserve"> or care’, ‘Local Authorities, j</w:t>
      </w:r>
      <w:r w:rsidR="00FB2C56" w:rsidRPr="00FB2C56">
        <w:rPr>
          <w:i/>
          <w:iCs/>
        </w:rPr>
        <w:t xml:space="preserve">oint protocol on children who run away or go missing from home or care’ </w:t>
      </w:r>
      <w:r w:rsidR="00FB2C56" w:rsidRPr="00FB2C56">
        <w:t xml:space="preserve">etc, which will ensure that the home’s procedure take into account the views of appropriate local services and have regard to police and local authority protocols for responding to missing person’s incidents in the area where the home is located. </w:t>
      </w:r>
    </w:p>
    <w:p w:rsidR="00FB2C56" w:rsidRPr="00FB2C56" w:rsidRDefault="00FB2C56" w:rsidP="00947DE2">
      <w:r w:rsidRPr="00FB2C56">
        <w:t>Where there is a possibility of a young</w:t>
      </w:r>
      <w:r w:rsidR="00F042CA">
        <w:t xml:space="preserve"> person who resides at Doulton</w:t>
      </w:r>
      <w:r w:rsidRPr="00FB2C56">
        <w:t xml:space="preserve"> running away or going missing from the placement, the home will consult with the placing authority to introduce and include strategies to minimise the risk within the young person’s care plan. </w:t>
      </w:r>
    </w:p>
    <w:p w:rsidR="00F042CA" w:rsidRPr="00FB2C56" w:rsidRDefault="00FB2C56" w:rsidP="00947DE2">
      <w:r w:rsidRPr="00FB2C56">
        <w:t xml:space="preserve">Incidents of absence or missing from the home are always followed by de-briefing opportunity whereby the young person is encouraged to talk about the incident, the triggers and the staff responses. This will allow for a learning process around self -control and personal safety. </w:t>
      </w:r>
      <w:r w:rsidR="00F042CA">
        <w:t xml:space="preserve"> </w:t>
      </w:r>
      <w:r w:rsidRPr="00FB2C56">
        <w:t xml:space="preserve">All incidents of absence or missing from the home are recorded in accordance with Children’s Homes Regulations 2015 and Quality Care Standards. Social workers are informed and that young people, staff and others have the opportunity to talk through and learn from their experiences. </w:t>
      </w:r>
    </w:p>
    <w:p w:rsidR="00FB2C56" w:rsidRPr="00FB2C56" w:rsidRDefault="00FB2C56" w:rsidP="00947DE2">
      <w:r w:rsidRPr="00FB2C56">
        <w:t>Upon the young person returning to the home following absence of</w:t>
      </w:r>
      <w:r w:rsidR="00F042CA">
        <w:t xml:space="preserve"> missing from the home, Doulton</w:t>
      </w:r>
      <w:r w:rsidRPr="00FB2C56">
        <w:t xml:space="preserve"> staffing team will ensure that the young person is provided with food, drink and warmth, and will ensure that the young person is offered medical attention, should this be required and opportunity to discuss any issues or concerns. </w:t>
      </w:r>
    </w:p>
    <w:p w:rsidR="006D21EB" w:rsidRPr="00947DE2" w:rsidRDefault="00FB2C56" w:rsidP="00947DE2">
      <w:pPr>
        <w:rPr>
          <w:rFonts w:asciiTheme="minorHAnsi" w:hAnsiTheme="minorHAnsi" w:cstheme="minorHAnsi"/>
        </w:rPr>
      </w:pPr>
      <w:r w:rsidRPr="00947DE2">
        <w:rPr>
          <w:rFonts w:asciiTheme="minorHAnsi" w:hAnsiTheme="minorHAnsi" w:cstheme="minorHAnsi"/>
        </w:rPr>
        <w:t>If a young person who resides at</w:t>
      </w:r>
      <w:r w:rsidR="00F042CA" w:rsidRPr="00947DE2">
        <w:rPr>
          <w:rFonts w:asciiTheme="minorHAnsi" w:hAnsiTheme="minorHAnsi" w:cstheme="minorHAnsi"/>
        </w:rPr>
        <w:t xml:space="preserve"> Doulton</w:t>
      </w:r>
      <w:r w:rsidRPr="00947DE2">
        <w:rPr>
          <w:rFonts w:asciiTheme="minorHAnsi" w:hAnsiTheme="minorHAnsi" w:cstheme="minorHAnsi"/>
        </w:rPr>
        <w:t xml:space="preserve"> persistently runs away or engages in other risky behaviours, such as frequently being absent from the home to meet with inappropriate adults, the home will consult with the child’s placing authority to convene a risk management meeting to develop strategies for managing risks to the young person. The strategy should be agreed between the home, the placing authority, the local authority where the home is located and the local police.</w:t>
      </w:r>
      <w:r w:rsidR="00F042CA" w:rsidRPr="00947DE2">
        <w:rPr>
          <w:rFonts w:asciiTheme="minorHAnsi" w:hAnsiTheme="minorHAnsi" w:cstheme="minorHAnsi"/>
        </w:rPr>
        <w:t xml:space="preserve">  Staff are to consider the County Lines Protocol (June 2017) when assessing risks and patterns following any missing episodes.</w:t>
      </w:r>
    </w:p>
    <w:p w:rsidR="006D21EB" w:rsidRDefault="006D21EB" w:rsidP="00947DE2">
      <w:pPr>
        <w:rPr>
          <w:rFonts w:ascii="Arial" w:eastAsia="MS Mincho" w:hAnsi="Arial" w:cs="Arial"/>
          <w:b/>
          <w:sz w:val="28"/>
          <w:szCs w:val="28"/>
        </w:rPr>
      </w:pPr>
    </w:p>
    <w:p w:rsidR="006D21EB" w:rsidRDefault="006D21EB" w:rsidP="00947DE2">
      <w:pPr>
        <w:rPr>
          <w:rFonts w:ascii="Arial" w:eastAsia="MS Mincho" w:hAnsi="Arial" w:cs="Arial"/>
          <w:b/>
          <w:sz w:val="28"/>
          <w:szCs w:val="28"/>
        </w:rPr>
      </w:pPr>
    </w:p>
    <w:p w:rsidR="006D21EB" w:rsidRDefault="006D21EB" w:rsidP="00947DE2">
      <w:pPr>
        <w:rPr>
          <w:rFonts w:ascii="Arial" w:eastAsia="MS Mincho" w:hAnsi="Arial" w:cs="Arial"/>
          <w:b/>
          <w:sz w:val="28"/>
          <w:szCs w:val="28"/>
        </w:rPr>
      </w:pPr>
    </w:p>
    <w:p w:rsidR="006D21EB" w:rsidRPr="00BE489B" w:rsidRDefault="00947DE2" w:rsidP="00947DE2">
      <w:pPr>
        <w:rPr>
          <w:rStyle w:val="apple-converted-space"/>
          <w:rFonts w:eastAsia="MS Mincho"/>
          <w:sz w:val="28"/>
          <w:szCs w:val="28"/>
        </w:rPr>
      </w:pPr>
      <w:r w:rsidRPr="00BE489B">
        <w:rPr>
          <w:rFonts w:eastAsia="MS Mincho"/>
          <w:b/>
          <w:sz w:val="28"/>
          <w:szCs w:val="28"/>
        </w:rPr>
        <w:lastRenderedPageBreak/>
        <w:t>L</w:t>
      </w:r>
      <w:r w:rsidR="00752FD5" w:rsidRPr="00BE489B">
        <w:rPr>
          <w:rFonts w:eastAsia="MS Mincho"/>
          <w:b/>
          <w:sz w:val="28"/>
          <w:szCs w:val="28"/>
        </w:rPr>
        <w:t>eadership and Management (Quality Standard 8)</w:t>
      </w:r>
      <w:r w:rsidR="00BE489B" w:rsidRPr="00BE489B">
        <w:rPr>
          <w:rFonts w:eastAsia="MS Mincho"/>
          <w:b/>
          <w:sz w:val="28"/>
          <w:szCs w:val="28"/>
        </w:rPr>
        <w:t xml:space="preserve"> - </w:t>
      </w:r>
      <w:r w:rsidR="00B26FA7" w:rsidRPr="00BE489B">
        <w:rPr>
          <w:rFonts w:eastAsia="MS Mincho"/>
          <w:b/>
          <w:sz w:val="28"/>
          <w:szCs w:val="28"/>
        </w:rPr>
        <w:t>Doulton Structure</w:t>
      </w:r>
    </w:p>
    <w:p w:rsidR="006D21EB" w:rsidRDefault="006D21EB">
      <w:pPr>
        <w:widowControl w:val="0"/>
        <w:autoSpaceDE w:val="0"/>
        <w:autoSpaceDN w:val="0"/>
        <w:adjustRightInd w:val="0"/>
        <w:spacing w:before="8" w:after="0" w:line="299" w:lineRule="exact"/>
        <w:rPr>
          <w:rFonts w:ascii="Arial" w:eastAsia="MS Mincho" w:hAnsi="Arial" w:cs="Arial"/>
          <w:b/>
          <w:sz w:val="28"/>
          <w:szCs w:val="28"/>
        </w:rPr>
      </w:pPr>
      <w:r>
        <w:rPr>
          <w:rFonts w:ascii="Arial" w:eastAsia="MS Mincho" w:hAnsi="Arial" w:cs="Arial"/>
          <w:b/>
          <w:noProof/>
          <w:sz w:val="28"/>
          <w:szCs w:val="28"/>
        </w:rPr>
        <w:drawing>
          <wp:anchor distT="0" distB="0" distL="114300" distR="114300" simplePos="0" relativeHeight="251663360" behindDoc="1" locked="0" layoutInCell="1" allowOverlap="1">
            <wp:simplePos x="0" y="0"/>
            <wp:positionH relativeFrom="column">
              <wp:posOffset>256540</wp:posOffset>
            </wp:positionH>
            <wp:positionV relativeFrom="paragraph">
              <wp:posOffset>90805</wp:posOffset>
            </wp:positionV>
            <wp:extent cx="5486400" cy="6795135"/>
            <wp:effectExtent l="0" t="0" r="0" b="120015"/>
            <wp:wrapTight wrapText="bothSides">
              <wp:wrapPolygon edited="0">
                <wp:start x="5850" y="0"/>
                <wp:lineTo x="5775" y="121"/>
                <wp:lineTo x="5700" y="4239"/>
                <wp:lineTo x="8775" y="4844"/>
                <wp:lineTo x="10500" y="4844"/>
                <wp:lineTo x="10500" y="5813"/>
                <wp:lineTo x="6075" y="5934"/>
                <wp:lineTo x="5625" y="5995"/>
                <wp:lineTo x="5625" y="10234"/>
                <wp:lineTo x="7875" y="10658"/>
                <wp:lineTo x="10575" y="10658"/>
                <wp:lineTo x="5775" y="11627"/>
                <wp:lineTo x="5700" y="11748"/>
                <wp:lineTo x="5625" y="15502"/>
                <wp:lineTo x="4050" y="15623"/>
                <wp:lineTo x="75" y="16289"/>
                <wp:lineTo x="75" y="20589"/>
                <wp:lineTo x="8175" y="21315"/>
                <wp:lineTo x="10500" y="21315"/>
                <wp:lineTo x="10575" y="21981"/>
                <wp:lineTo x="20775" y="21981"/>
                <wp:lineTo x="21000" y="17743"/>
                <wp:lineTo x="20400" y="17622"/>
                <wp:lineTo x="15975" y="17440"/>
                <wp:lineTo x="16125" y="16834"/>
                <wp:lineTo x="15225" y="16653"/>
                <wp:lineTo x="12900" y="16471"/>
                <wp:lineTo x="16050" y="15865"/>
                <wp:lineTo x="15900" y="11748"/>
                <wp:lineTo x="15825" y="11627"/>
                <wp:lineTo x="11175" y="10658"/>
                <wp:lineTo x="13875" y="10658"/>
                <wp:lineTo x="16125" y="10234"/>
                <wp:lineTo x="16200" y="6056"/>
                <wp:lineTo x="15600" y="5934"/>
                <wp:lineTo x="11175" y="5813"/>
                <wp:lineTo x="11175" y="4844"/>
                <wp:lineTo x="12975" y="4844"/>
                <wp:lineTo x="16125" y="4239"/>
                <wp:lineTo x="15975" y="121"/>
                <wp:lineTo x="15900" y="0"/>
                <wp:lineTo x="5850" y="0"/>
              </wp:wrapPolygon>
            </wp:wrapTight>
            <wp:docPr id="8"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7" r:lo="rId28" r:qs="rId29" r:cs="rId30"/>
              </a:graphicData>
            </a:graphic>
          </wp:anchor>
        </w:drawing>
      </w:r>
    </w:p>
    <w:p w:rsidR="006D21EB" w:rsidRDefault="006D21EB">
      <w:pPr>
        <w:widowControl w:val="0"/>
        <w:autoSpaceDE w:val="0"/>
        <w:autoSpaceDN w:val="0"/>
        <w:adjustRightInd w:val="0"/>
        <w:spacing w:before="8" w:after="0" w:line="299" w:lineRule="exact"/>
        <w:rPr>
          <w:rFonts w:ascii="Arial" w:eastAsia="MS Mincho" w:hAnsi="Arial" w:cs="Arial"/>
          <w:b/>
          <w:sz w:val="28"/>
          <w:szCs w:val="28"/>
        </w:rPr>
      </w:pPr>
    </w:p>
    <w:p w:rsidR="006D21EB" w:rsidRDefault="006D21EB">
      <w:pPr>
        <w:widowControl w:val="0"/>
        <w:autoSpaceDE w:val="0"/>
        <w:autoSpaceDN w:val="0"/>
        <w:adjustRightInd w:val="0"/>
        <w:spacing w:before="8" w:after="0" w:line="299" w:lineRule="exact"/>
        <w:rPr>
          <w:rFonts w:ascii="Arial" w:eastAsia="MS Mincho" w:hAnsi="Arial" w:cs="Arial"/>
          <w:b/>
          <w:sz w:val="28"/>
          <w:szCs w:val="28"/>
        </w:rPr>
      </w:pPr>
    </w:p>
    <w:p w:rsidR="009C716E" w:rsidRDefault="009C716E">
      <w:pPr>
        <w:widowControl w:val="0"/>
        <w:autoSpaceDE w:val="0"/>
        <w:autoSpaceDN w:val="0"/>
        <w:adjustRightInd w:val="0"/>
        <w:spacing w:before="8" w:after="0" w:line="299" w:lineRule="exact"/>
        <w:rPr>
          <w:rFonts w:ascii="Arial" w:eastAsia="MS Mincho" w:hAnsi="Arial" w:cs="Arial"/>
          <w:b/>
          <w:sz w:val="28"/>
          <w:szCs w:val="28"/>
        </w:rPr>
      </w:pPr>
    </w:p>
    <w:p w:rsidR="009C716E" w:rsidRDefault="009C716E">
      <w:pPr>
        <w:widowControl w:val="0"/>
        <w:autoSpaceDE w:val="0"/>
        <w:autoSpaceDN w:val="0"/>
        <w:adjustRightInd w:val="0"/>
        <w:spacing w:before="57" w:after="0" w:line="299" w:lineRule="exact"/>
        <w:ind w:left="172"/>
        <w:rPr>
          <w:rFonts w:ascii="Arial" w:eastAsia="MS Mincho" w:hAnsi="Arial" w:cs="Arial"/>
          <w:color w:val="FF0000"/>
          <w:sz w:val="20"/>
          <w:szCs w:val="20"/>
        </w:rPr>
      </w:pPr>
    </w:p>
    <w:p w:rsidR="009C716E" w:rsidRDefault="009C716E">
      <w:pPr>
        <w:widowControl w:val="0"/>
        <w:autoSpaceDE w:val="0"/>
        <w:autoSpaceDN w:val="0"/>
        <w:adjustRightInd w:val="0"/>
        <w:spacing w:before="57" w:after="0" w:line="299" w:lineRule="exact"/>
        <w:ind w:left="172"/>
        <w:rPr>
          <w:rFonts w:ascii="Arial" w:eastAsia="MS Mincho" w:hAnsi="Arial" w:cs="Arial"/>
          <w:color w:val="FF0000"/>
          <w:sz w:val="20"/>
          <w:szCs w:val="20"/>
        </w:rPr>
      </w:pPr>
    </w:p>
    <w:p w:rsidR="009C716E" w:rsidRDefault="009C716E">
      <w:pPr>
        <w:widowControl w:val="0"/>
        <w:autoSpaceDE w:val="0"/>
        <w:autoSpaceDN w:val="0"/>
        <w:adjustRightInd w:val="0"/>
        <w:spacing w:before="57" w:after="0" w:line="299" w:lineRule="exact"/>
        <w:ind w:left="172"/>
        <w:rPr>
          <w:rFonts w:ascii="Arial" w:eastAsia="MS Mincho" w:hAnsi="Arial" w:cs="Arial"/>
          <w:color w:val="FF0000"/>
          <w:sz w:val="20"/>
          <w:szCs w:val="20"/>
        </w:rPr>
      </w:pPr>
    </w:p>
    <w:p w:rsidR="009C716E" w:rsidRDefault="009C716E">
      <w:pPr>
        <w:widowControl w:val="0"/>
        <w:autoSpaceDE w:val="0"/>
        <w:autoSpaceDN w:val="0"/>
        <w:adjustRightInd w:val="0"/>
        <w:spacing w:before="57" w:after="0" w:line="299" w:lineRule="exact"/>
        <w:ind w:left="172"/>
        <w:rPr>
          <w:rFonts w:ascii="Arial" w:eastAsia="MS Mincho" w:hAnsi="Arial" w:cs="Arial"/>
          <w:color w:val="FF0000"/>
          <w:sz w:val="20"/>
          <w:szCs w:val="20"/>
        </w:rPr>
      </w:pPr>
    </w:p>
    <w:p w:rsidR="009C716E" w:rsidRDefault="009C716E">
      <w:pPr>
        <w:widowControl w:val="0"/>
        <w:autoSpaceDE w:val="0"/>
        <w:autoSpaceDN w:val="0"/>
        <w:adjustRightInd w:val="0"/>
        <w:spacing w:before="57" w:after="0" w:line="299" w:lineRule="exact"/>
        <w:ind w:left="172"/>
        <w:rPr>
          <w:rFonts w:ascii="Arial" w:eastAsia="MS Mincho" w:hAnsi="Arial" w:cs="Arial"/>
          <w:color w:val="FF0000"/>
          <w:sz w:val="20"/>
          <w:szCs w:val="20"/>
        </w:rPr>
      </w:pPr>
    </w:p>
    <w:p w:rsidR="009C716E" w:rsidRDefault="009C716E">
      <w:pPr>
        <w:widowControl w:val="0"/>
        <w:autoSpaceDE w:val="0"/>
        <w:autoSpaceDN w:val="0"/>
        <w:adjustRightInd w:val="0"/>
        <w:spacing w:before="57" w:after="0" w:line="299" w:lineRule="exact"/>
        <w:ind w:left="172"/>
        <w:jc w:val="center"/>
        <w:rPr>
          <w:rFonts w:ascii="Arial" w:eastAsia="MS Mincho" w:hAnsi="Arial" w:cs="Arial"/>
          <w:color w:val="FF0000"/>
          <w:sz w:val="20"/>
          <w:szCs w:val="20"/>
        </w:rPr>
      </w:pPr>
    </w:p>
    <w:p w:rsidR="009C716E" w:rsidRDefault="009C716E">
      <w:pPr>
        <w:widowControl w:val="0"/>
        <w:autoSpaceDE w:val="0"/>
        <w:autoSpaceDN w:val="0"/>
        <w:adjustRightInd w:val="0"/>
        <w:spacing w:before="57" w:after="0" w:line="299" w:lineRule="exact"/>
        <w:ind w:left="172"/>
        <w:rPr>
          <w:rFonts w:ascii="Arial" w:eastAsia="MS Mincho" w:hAnsi="Arial" w:cs="Arial"/>
          <w:color w:val="FF0000"/>
          <w:sz w:val="20"/>
          <w:szCs w:val="20"/>
        </w:rPr>
      </w:pPr>
    </w:p>
    <w:p w:rsidR="009C716E" w:rsidRDefault="009C716E">
      <w:pPr>
        <w:widowControl w:val="0"/>
        <w:autoSpaceDE w:val="0"/>
        <w:autoSpaceDN w:val="0"/>
        <w:adjustRightInd w:val="0"/>
        <w:spacing w:before="57" w:after="0" w:line="299" w:lineRule="exact"/>
        <w:ind w:left="172"/>
        <w:rPr>
          <w:rFonts w:ascii="Arial" w:eastAsia="MS Mincho" w:hAnsi="Arial" w:cs="Arial"/>
          <w:color w:val="FF0000"/>
          <w:sz w:val="20"/>
          <w:szCs w:val="20"/>
        </w:rPr>
      </w:pPr>
    </w:p>
    <w:p w:rsidR="009C716E" w:rsidRDefault="009C716E">
      <w:pPr>
        <w:widowControl w:val="0"/>
        <w:autoSpaceDE w:val="0"/>
        <w:autoSpaceDN w:val="0"/>
        <w:adjustRightInd w:val="0"/>
        <w:spacing w:before="57" w:after="0" w:line="299" w:lineRule="exact"/>
        <w:ind w:left="172"/>
        <w:rPr>
          <w:rFonts w:ascii="Arial" w:eastAsia="MS Mincho" w:hAnsi="Arial" w:cs="Arial"/>
          <w:color w:val="FF0000"/>
          <w:sz w:val="20"/>
          <w:szCs w:val="20"/>
        </w:rPr>
      </w:pPr>
    </w:p>
    <w:p w:rsidR="009C716E" w:rsidRDefault="009C716E">
      <w:pPr>
        <w:widowControl w:val="0"/>
        <w:autoSpaceDE w:val="0"/>
        <w:autoSpaceDN w:val="0"/>
        <w:adjustRightInd w:val="0"/>
        <w:spacing w:before="57" w:after="0" w:line="299" w:lineRule="exact"/>
        <w:ind w:left="172"/>
        <w:rPr>
          <w:rFonts w:ascii="Arial" w:eastAsia="MS Mincho" w:hAnsi="Arial" w:cs="Arial"/>
          <w:color w:val="FF0000"/>
          <w:sz w:val="20"/>
          <w:szCs w:val="20"/>
        </w:rPr>
      </w:pPr>
    </w:p>
    <w:p w:rsidR="009C716E" w:rsidRDefault="009C716E">
      <w:pPr>
        <w:widowControl w:val="0"/>
        <w:autoSpaceDE w:val="0"/>
        <w:autoSpaceDN w:val="0"/>
        <w:adjustRightInd w:val="0"/>
        <w:spacing w:before="57" w:after="0" w:line="299" w:lineRule="exact"/>
        <w:ind w:left="172"/>
        <w:rPr>
          <w:rFonts w:ascii="Arial" w:eastAsia="MS Mincho" w:hAnsi="Arial" w:cs="Arial"/>
          <w:color w:val="FF0000"/>
          <w:sz w:val="20"/>
          <w:szCs w:val="20"/>
        </w:rPr>
      </w:pPr>
    </w:p>
    <w:p w:rsidR="009C716E" w:rsidRDefault="009C716E">
      <w:pPr>
        <w:widowControl w:val="0"/>
        <w:autoSpaceDE w:val="0"/>
        <w:autoSpaceDN w:val="0"/>
        <w:adjustRightInd w:val="0"/>
        <w:spacing w:before="57" w:after="0" w:line="299" w:lineRule="exact"/>
        <w:ind w:left="172"/>
        <w:rPr>
          <w:rFonts w:ascii="Arial" w:eastAsia="MS Mincho" w:hAnsi="Arial" w:cs="Arial"/>
          <w:color w:val="FF0000"/>
          <w:sz w:val="20"/>
          <w:szCs w:val="20"/>
        </w:rPr>
      </w:pPr>
    </w:p>
    <w:p w:rsidR="009C716E" w:rsidRDefault="009C716E">
      <w:pPr>
        <w:widowControl w:val="0"/>
        <w:autoSpaceDE w:val="0"/>
        <w:autoSpaceDN w:val="0"/>
        <w:adjustRightInd w:val="0"/>
        <w:spacing w:before="57" w:after="0" w:line="299" w:lineRule="exact"/>
        <w:ind w:left="172"/>
        <w:rPr>
          <w:rFonts w:ascii="Arial" w:eastAsia="MS Mincho" w:hAnsi="Arial" w:cs="Arial"/>
          <w:color w:val="FF0000"/>
          <w:sz w:val="20"/>
          <w:szCs w:val="20"/>
        </w:rPr>
      </w:pPr>
    </w:p>
    <w:p w:rsidR="009C716E" w:rsidRDefault="009C716E">
      <w:pPr>
        <w:widowControl w:val="0"/>
        <w:autoSpaceDE w:val="0"/>
        <w:autoSpaceDN w:val="0"/>
        <w:adjustRightInd w:val="0"/>
        <w:spacing w:before="57" w:after="0" w:line="299" w:lineRule="exact"/>
        <w:ind w:left="172"/>
        <w:rPr>
          <w:rFonts w:ascii="Arial" w:eastAsia="MS Mincho" w:hAnsi="Arial" w:cs="Arial"/>
          <w:color w:val="FF0000"/>
          <w:sz w:val="20"/>
          <w:szCs w:val="20"/>
        </w:rPr>
      </w:pPr>
    </w:p>
    <w:p w:rsidR="009C716E" w:rsidRDefault="009C716E">
      <w:pPr>
        <w:widowControl w:val="0"/>
        <w:autoSpaceDE w:val="0"/>
        <w:autoSpaceDN w:val="0"/>
        <w:adjustRightInd w:val="0"/>
        <w:spacing w:before="57" w:after="0" w:line="299" w:lineRule="exact"/>
        <w:ind w:left="172"/>
        <w:rPr>
          <w:rFonts w:ascii="Arial" w:eastAsia="MS Mincho" w:hAnsi="Arial" w:cs="Arial"/>
          <w:color w:val="FF0000"/>
          <w:sz w:val="20"/>
          <w:szCs w:val="20"/>
        </w:rPr>
      </w:pPr>
    </w:p>
    <w:p w:rsidR="009C716E" w:rsidRDefault="009C716E">
      <w:pPr>
        <w:widowControl w:val="0"/>
        <w:autoSpaceDE w:val="0"/>
        <w:autoSpaceDN w:val="0"/>
        <w:adjustRightInd w:val="0"/>
        <w:spacing w:before="57" w:after="0" w:line="299" w:lineRule="exact"/>
        <w:ind w:left="172"/>
        <w:rPr>
          <w:rFonts w:ascii="Arial" w:eastAsia="MS Mincho" w:hAnsi="Arial" w:cs="Arial"/>
          <w:color w:val="FF0000"/>
          <w:sz w:val="20"/>
          <w:szCs w:val="20"/>
        </w:rPr>
      </w:pPr>
    </w:p>
    <w:p w:rsidR="009C716E" w:rsidRDefault="009C716E">
      <w:pPr>
        <w:widowControl w:val="0"/>
        <w:autoSpaceDE w:val="0"/>
        <w:autoSpaceDN w:val="0"/>
        <w:adjustRightInd w:val="0"/>
        <w:spacing w:before="57" w:after="0" w:line="299" w:lineRule="exact"/>
        <w:ind w:left="172"/>
        <w:rPr>
          <w:rFonts w:ascii="Arial" w:eastAsia="MS Mincho" w:hAnsi="Arial" w:cs="Arial"/>
          <w:color w:val="FF0000"/>
          <w:sz w:val="20"/>
          <w:szCs w:val="20"/>
        </w:rPr>
      </w:pPr>
    </w:p>
    <w:p w:rsidR="009C716E" w:rsidRDefault="009C716E">
      <w:pPr>
        <w:spacing w:after="0" w:line="299" w:lineRule="exact"/>
        <w:ind w:left="172" w:right="179" w:hanging="30"/>
        <w:rPr>
          <w:rFonts w:ascii="Arial" w:hAnsi="Arial" w:cs="Arial"/>
          <w:b/>
          <w:sz w:val="28"/>
          <w:szCs w:val="28"/>
        </w:rPr>
      </w:pPr>
    </w:p>
    <w:p w:rsidR="009C716E" w:rsidRDefault="009C716E">
      <w:pPr>
        <w:spacing w:after="0" w:line="299" w:lineRule="exact"/>
        <w:ind w:left="172" w:right="179" w:hanging="30"/>
        <w:rPr>
          <w:rFonts w:ascii="Arial" w:hAnsi="Arial" w:cs="Arial"/>
          <w:b/>
          <w:sz w:val="28"/>
          <w:szCs w:val="28"/>
        </w:rPr>
      </w:pPr>
    </w:p>
    <w:p w:rsidR="009C716E" w:rsidRDefault="009C716E">
      <w:pPr>
        <w:spacing w:after="0" w:line="299" w:lineRule="exact"/>
        <w:ind w:left="172" w:right="179" w:hanging="30"/>
        <w:rPr>
          <w:rFonts w:ascii="Arial" w:hAnsi="Arial" w:cs="Arial"/>
          <w:b/>
          <w:sz w:val="28"/>
          <w:szCs w:val="28"/>
        </w:rPr>
      </w:pPr>
    </w:p>
    <w:p w:rsidR="009C716E" w:rsidRDefault="009C716E">
      <w:pPr>
        <w:spacing w:after="0" w:line="299" w:lineRule="exact"/>
        <w:ind w:left="172" w:right="179" w:hanging="30"/>
        <w:rPr>
          <w:rFonts w:ascii="Arial" w:hAnsi="Arial" w:cs="Arial"/>
          <w:b/>
          <w:sz w:val="28"/>
          <w:szCs w:val="28"/>
        </w:rPr>
      </w:pPr>
    </w:p>
    <w:p w:rsidR="009C716E" w:rsidRDefault="009C716E">
      <w:pPr>
        <w:spacing w:after="0" w:line="299" w:lineRule="exact"/>
        <w:ind w:left="172" w:right="179" w:hanging="30"/>
        <w:rPr>
          <w:rFonts w:ascii="Arial" w:hAnsi="Arial" w:cs="Arial"/>
          <w:b/>
          <w:sz w:val="28"/>
          <w:szCs w:val="28"/>
        </w:rPr>
      </w:pPr>
    </w:p>
    <w:p w:rsidR="009C716E" w:rsidRDefault="009C716E">
      <w:pPr>
        <w:spacing w:after="0" w:line="299" w:lineRule="exact"/>
        <w:ind w:left="172" w:right="179" w:hanging="30"/>
        <w:rPr>
          <w:rFonts w:ascii="Arial" w:hAnsi="Arial" w:cs="Arial"/>
          <w:b/>
          <w:sz w:val="28"/>
          <w:szCs w:val="28"/>
        </w:rPr>
      </w:pPr>
    </w:p>
    <w:p w:rsidR="009C716E" w:rsidRDefault="009C716E">
      <w:pPr>
        <w:spacing w:after="0" w:line="299" w:lineRule="exact"/>
        <w:ind w:left="172" w:right="179" w:hanging="30"/>
        <w:rPr>
          <w:rFonts w:ascii="Arial" w:hAnsi="Arial" w:cs="Arial"/>
          <w:b/>
          <w:sz w:val="28"/>
          <w:szCs w:val="28"/>
        </w:rPr>
      </w:pPr>
    </w:p>
    <w:p w:rsidR="009C716E" w:rsidRDefault="009C716E">
      <w:pPr>
        <w:spacing w:after="0" w:line="299" w:lineRule="exact"/>
        <w:ind w:left="172" w:right="179" w:hanging="30"/>
        <w:rPr>
          <w:rFonts w:ascii="Arial" w:hAnsi="Arial" w:cs="Arial"/>
          <w:b/>
          <w:sz w:val="28"/>
          <w:szCs w:val="28"/>
        </w:rPr>
      </w:pPr>
    </w:p>
    <w:p w:rsidR="009C716E" w:rsidRDefault="009C716E">
      <w:pPr>
        <w:spacing w:after="0" w:line="299" w:lineRule="exact"/>
        <w:ind w:left="172" w:right="179" w:hanging="30"/>
        <w:rPr>
          <w:rFonts w:ascii="Arial" w:hAnsi="Arial" w:cs="Arial"/>
          <w:b/>
          <w:sz w:val="28"/>
          <w:szCs w:val="28"/>
        </w:rPr>
      </w:pPr>
    </w:p>
    <w:p w:rsidR="009C716E" w:rsidRDefault="009C716E">
      <w:pPr>
        <w:spacing w:after="0" w:line="299" w:lineRule="exact"/>
        <w:ind w:left="172" w:right="179" w:hanging="30"/>
        <w:rPr>
          <w:rFonts w:ascii="Arial" w:hAnsi="Arial" w:cs="Arial"/>
          <w:b/>
          <w:sz w:val="28"/>
          <w:szCs w:val="28"/>
        </w:rPr>
      </w:pPr>
    </w:p>
    <w:p w:rsidR="009C716E" w:rsidRDefault="009C716E">
      <w:pPr>
        <w:spacing w:after="0" w:line="299" w:lineRule="exact"/>
        <w:ind w:left="172" w:right="179" w:hanging="30"/>
        <w:rPr>
          <w:rFonts w:ascii="Arial" w:hAnsi="Arial" w:cs="Arial"/>
          <w:b/>
          <w:sz w:val="28"/>
          <w:szCs w:val="28"/>
        </w:rPr>
      </w:pPr>
    </w:p>
    <w:p w:rsidR="00573165" w:rsidRDefault="00573165">
      <w:pPr>
        <w:spacing w:after="0" w:line="299" w:lineRule="exact"/>
        <w:ind w:left="172" w:right="179" w:hanging="30"/>
        <w:rPr>
          <w:rFonts w:ascii="Arial" w:hAnsi="Arial" w:cs="Arial"/>
          <w:b/>
          <w:sz w:val="28"/>
          <w:szCs w:val="28"/>
        </w:rPr>
      </w:pPr>
    </w:p>
    <w:p w:rsidR="00573165" w:rsidRDefault="00573165">
      <w:pPr>
        <w:spacing w:after="0" w:line="299" w:lineRule="exact"/>
        <w:ind w:left="172" w:right="179" w:hanging="30"/>
        <w:rPr>
          <w:rFonts w:ascii="Arial" w:hAnsi="Arial" w:cs="Arial"/>
          <w:b/>
          <w:sz w:val="28"/>
          <w:szCs w:val="28"/>
        </w:rPr>
      </w:pPr>
    </w:p>
    <w:p w:rsidR="00573165" w:rsidRDefault="00573165">
      <w:pPr>
        <w:spacing w:after="0" w:line="299" w:lineRule="exact"/>
        <w:ind w:left="172" w:right="179" w:hanging="30"/>
        <w:rPr>
          <w:rFonts w:ascii="Arial" w:hAnsi="Arial" w:cs="Arial"/>
          <w:b/>
          <w:sz w:val="28"/>
          <w:szCs w:val="28"/>
        </w:rPr>
      </w:pPr>
    </w:p>
    <w:p w:rsidR="00573165" w:rsidRDefault="00573165">
      <w:pPr>
        <w:spacing w:after="0" w:line="299" w:lineRule="exact"/>
        <w:ind w:left="172" w:right="179" w:hanging="30"/>
        <w:rPr>
          <w:rFonts w:ascii="Arial" w:hAnsi="Arial" w:cs="Arial"/>
          <w:b/>
          <w:sz w:val="28"/>
          <w:szCs w:val="28"/>
        </w:rPr>
      </w:pPr>
    </w:p>
    <w:p w:rsidR="006D21EB" w:rsidRDefault="006D21EB">
      <w:pPr>
        <w:spacing w:after="0" w:line="299" w:lineRule="exact"/>
        <w:ind w:left="172" w:right="179" w:hanging="30"/>
        <w:rPr>
          <w:rFonts w:ascii="Arial" w:hAnsi="Arial" w:cs="Arial"/>
          <w:b/>
          <w:sz w:val="28"/>
          <w:szCs w:val="28"/>
        </w:rPr>
      </w:pPr>
    </w:p>
    <w:p w:rsidR="006D21EB" w:rsidRDefault="006D21EB">
      <w:pPr>
        <w:spacing w:after="0" w:line="299" w:lineRule="exact"/>
        <w:ind w:left="172" w:right="179" w:hanging="30"/>
        <w:rPr>
          <w:rFonts w:ascii="Arial" w:hAnsi="Arial" w:cs="Arial"/>
          <w:b/>
          <w:sz w:val="28"/>
          <w:szCs w:val="28"/>
        </w:rPr>
      </w:pPr>
    </w:p>
    <w:p w:rsidR="00BE489B" w:rsidRDefault="00BE489B">
      <w:pPr>
        <w:spacing w:after="0" w:line="299" w:lineRule="exact"/>
        <w:ind w:left="172" w:right="179" w:hanging="30"/>
        <w:rPr>
          <w:rFonts w:ascii="Arial" w:hAnsi="Arial" w:cs="Arial"/>
          <w:b/>
          <w:sz w:val="28"/>
          <w:szCs w:val="28"/>
        </w:rPr>
      </w:pPr>
    </w:p>
    <w:p w:rsidR="006D21EB" w:rsidRDefault="006D21EB">
      <w:pPr>
        <w:spacing w:after="0" w:line="299" w:lineRule="exact"/>
        <w:ind w:left="172" w:right="179" w:hanging="30"/>
        <w:rPr>
          <w:rFonts w:ascii="Arial" w:hAnsi="Arial" w:cs="Arial"/>
          <w:b/>
          <w:sz w:val="28"/>
          <w:szCs w:val="28"/>
        </w:rPr>
      </w:pPr>
    </w:p>
    <w:p w:rsidR="006D21EB" w:rsidRDefault="006D21EB">
      <w:pPr>
        <w:spacing w:after="0" w:line="299" w:lineRule="exact"/>
        <w:ind w:left="172" w:right="179" w:hanging="30"/>
        <w:rPr>
          <w:rFonts w:ascii="Arial" w:hAnsi="Arial" w:cs="Arial"/>
          <w:b/>
          <w:sz w:val="28"/>
          <w:szCs w:val="28"/>
        </w:rPr>
      </w:pPr>
    </w:p>
    <w:p w:rsidR="00573165" w:rsidRDefault="00573165">
      <w:pPr>
        <w:spacing w:after="0" w:line="299" w:lineRule="exact"/>
        <w:ind w:left="172" w:right="179" w:hanging="30"/>
        <w:rPr>
          <w:rFonts w:ascii="Arial" w:hAnsi="Arial" w:cs="Arial"/>
          <w:b/>
          <w:sz w:val="28"/>
          <w:szCs w:val="28"/>
        </w:rPr>
      </w:pPr>
    </w:p>
    <w:p w:rsidR="009C716E" w:rsidRPr="00BE489B" w:rsidRDefault="00B26FA7">
      <w:pPr>
        <w:spacing w:after="0" w:line="299" w:lineRule="exact"/>
        <w:ind w:right="113"/>
        <w:rPr>
          <w:rFonts w:asciiTheme="minorHAnsi" w:hAnsiTheme="minorHAnsi" w:cstheme="minorHAnsi"/>
          <w:sz w:val="23"/>
          <w:szCs w:val="23"/>
          <w:u w:val="single"/>
        </w:rPr>
      </w:pPr>
      <w:r w:rsidRPr="00BE489B">
        <w:rPr>
          <w:rFonts w:asciiTheme="minorHAnsi" w:hAnsiTheme="minorHAnsi" w:cstheme="minorHAnsi"/>
          <w:b/>
          <w:sz w:val="24"/>
          <w:szCs w:val="24"/>
        </w:rPr>
        <w:lastRenderedPageBreak/>
        <w:t>Staffing Numbers, Experience and Qualifications</w:t>
      </w:r>
    </w:p>
    <w:p w:rsidR="009C716E" w:rsidRPr="00947DE2" w:rsidRDefault="00B26FA7">
      <w:pPr>
        <w:spacing w:after="0" w:line="299" w:lineRule="exact"/>
        <w:ind w:right="113" w:hanging="30"/>
        <w:rPr>
          <w:rStyle w:val="apple-converted-space"/>
        </w:rPr>
      </w:pPr>
      <w:r w:rsidRPr="00947DE2">
        <w:rPr>
          <w:rStyle w:val="apple-converted-space"/>
        </w:rPr>
        <w:t>We anticipate that all young people will be placed at Doulton on a planned basis, which will enable us to undertake sufficient amount of risk assessments to determine behaviour management, there compatibility to be placed with another young person and other plans and ascertain the most beneficial staffing and other arrangements.</w:t>
      </w:r>
    </w:p>
    <w:p w:rsidR="009C716E" w:rsidRPr="00947DE2" w:rsidRDefault="009C716E">
      <w:pPr>
        <w:spacing w:after="0" w:line="299" w:lineRule="exact"/>
        <w:ind w:right="113" w:hanging="30"/>
        <w:rPr>
          <w:rStyle w:val="apple-converted-space"/>
        </w:rPr>
      </w:pPr>
    </w:p>
    <w:p w:rsidR="009C716E" w:rsidRPr="00947DE2" w:rsidRDefault="00B26FA7">
      <w:pPr>
        <w:spacing w:after="0" w:line="299" w:lineRule="exact"/>
        <w:ind w:right="113" w:hanging="30"/>
        <w:rPr>
          <w:rStyle w:val="apple-converted-space"/>
        </w:rPr>
      </w:pPr>
      <w:r w:rsidRPr="00947DE2">
        <w:rPr>
          <w:rStyle w:val="apple-converted-space"/>
        </w:rPr>
        <w:t xml:space="preserve">Changes in staffing arrangements will be a result of agreements made within placement and review meetings and with Local Authority Commissioning Teams and must be in the best interests of young people and staff working within the home. </w:t>
      </w:r>
    </w:p>
    <w:p w:rsidR="009C716E" w:rsidRPr="00947DE2" w:rsidRDefault="009C716E">
      <w:pPr>
        <w:spacing w:after="0" w:line="299" w:lineRule="exact"/>
        <w:ind w:right="113" w:hanging="30"/>
        <w:rPr>
          <w:rStyle w:val="apple-converted-space"/>
        </w:rPr>
      </w:pPr>
    </w:p>
    <w:p w:rsidR="009C716E" w:rsidRPr="00947DE2" w:rsidRDefault="00B26FA7">
      <w:pPr>
        <w:spacing w:after="0" w:line="299" w:lineRule="exact"/>
        <w:ind w:right="113" w:hanging="30"/>
        <w:rPr>
          <w:rStyle w:val="apple-converted-space"/>
        </w:rPr>
      </w:pPr>
      <w:r w:rsidRPr="00947DE2">
        <w:rPr>
          <w:rStyle w:val="apple-converted-space"/>
        </w:rPr>
        <w:t>Staff will have 24/7 access to a manager for support. Arrangements will be made for the home to be visited at least monthly in accordance with Regulation 44 Children’s Homes Regulations 2015 on an unannounced or announced basis by a designated independent inspector.</w:t>
      </w:r>
    </w:p>
    <w:p w:rsidR="009C716E" w:rsidRPr="00947DE2" w:rsidRDefault="009C716E">
      <w:pPr>
        <w:spacing w:after="0" w:line="299" w:lineRule="exact"/>
        <w:ind w:right="113" w:hanging="30"/>
        <w:rPr>
          <w:rStyle w:val="apple-converted-space"/>
        </w:rPr>
      </w:pPr>
    </w:p>
    <w:p w:rsidR="009C716E" w:rsidRPr="00947DE2" w:rsidRDefault="00B26FA7">
      <w:pPr>
        <w:spacing w:after="0" w:line="299" w:lineRule="exact"/>
        <w:ind w:right="113" w:hanging="30"/>
        <w:rPr>
          <w:rStyle w:val="apple-converted-space"/>
        </w:rPr>
      </w:pPr>
      <w:r w:rsidRPr="00947DE2">
        <w:rPr>
          <w:rStyle w:val="apple-converted-space"/>
        </w:rPr>
        <w:t>Doulton staffing team currently consists of an Interim Manager (awaiting registration), a newly appointed Deputy Manager (expected to be in post end of February 2015), Team Leader and RCW.  We also have a pool of sessional workers to work in cases were designated team members can not cover a shift, agency staff can be used but only in extreme cases as a last resort.</w:t>
      </w:r>
    </w:p>
    <w:p w:rsidR="009C716E" w:rsidRPr="00947DE2" w:rsidRDefault="009C716E">
      <w:pPr>
        <w:spacing w:after="0" w:line="299" w:lineRule="exact"/>
        <w:ind w:right="113" w:hanging="30"/>
        <w:rPr>
          <w:rStyle w:val="apple-converted-space"/>
        </w:rPr>
      </w:pPr>
    </w:p>
    <w:p w:rsidR="009C716E" w:rsidRPr="00947DE2" w:rsidRDefault="00B26FA7">
      <w:pPr>
        <w:spacing w:after="0" w:line="299" w:lineRule="exact"/>
        <w:ind w:right="113" w:hanging="30"/>
        <w:rPr>
          <w:rStyle w:val="apple-converted-space"/>
        </w:rPr>
      </w:pPr>
      <w:r w:rsidRPr="00947DE2">
        <w:rPr>
          <w:rStyle w:val="apple-converted-space"/>
        </w:rPr>
        <w:t xml:space="preserve">Doulton also has the support of a sister home namely Bluebells situated within 5 miles. The team at Bluebells currently consists of a Manager, Deputy Manager, 1 x Team Leaders and 5 x RCW’s. </w:t>
      </w:r>
    </w:p>
    <w:p w:rsidR="009C716E" w:rsidRPr="00947DE2" w:rsidRDefault="009C716E">
      <w:pPr>
        <w:spacing w:after="0" w:line="299" w:lineRule="exact"/>
        <w:ind w:right="113" w:hanging="30"/>
        <w:rPr>
          <w:rStyle w:val="apple-converted-space"/>
        </w:rPr>
      </w:pPr>
    </w:p>
    <w:p w:rsidR="009C716E" w:rsidRPr="00947DE2" w:rsidRDefault="00B26FA7">
      <w:pPr>
        <w:spacing w:after="0" w:line="299" w:lineRule="exact"/>
        <w:ind w:right="113" w:hanging="30"/>
        <w:rPr>
          <w:rStyle w:val="apple-converted-space"/>
        </w:rPr>
      </w:pPr>
      <w:r w:rsidRPr="00947DE2">
        <w:rPr>
          <w:rStyle w:val="apple-converted-space"/>
        </w:rPr>
        <w:t>The most senior member of staff on duty at any time automatically deputises for the Registered Manager, and Deputy Manager, when these persons are absent.</w:t>
      </w:r>
    </w:p>
    <w:p w:rsidR="009C716E" w:rsidRPr="00947DE2" w:rsidRDefault="009C716E">
      <w:pPr>
        <w:spacing w:after="0" w:line="299" w:lineRule="exact"/>
        <w:ind w:right="113"/>
        <w:rPr>
          <w:rStyle w:val="apple-converted-space"/>
        </w:rPr>
      </w:pPr>
    </w:p>
    <w:p w:rsidR="009C716E" w:rsidRPr="00BE489B" w:rsidRDefault="00B26FA7">
      <w:pPr>
        <w:spacing w:line="299" w:lineRule="exact"/>
        <w:ind w:right="113"/>
        <w:rPr>
          <w:rStyle w:val="apple-converted-space"/>
          <w:b/>
          <w:sz w:val="24"/>
          <w:szCs w:val="24"/>
        </w:rPr>
      </w:pPr>
      <w:r w:rsidRPr="00BE489B">
        <w:rPr>
          <w:rStyle w:val="apple-converted-space"/>
          <w:b/>
          <w:sz w:val="24"/>
          <w:szCs w:val="24"/>
        </w:rPr>
        <w:t>James O’Leary (Responsible Individual)</w:t>
      </w:r>
    </w:p>
    <w:p w:rsidR="009C716E" w:rsidRPr="00947DE2" w:rsidRDefault="00B26FA7">
      <w:pPr>
        <w:spacing w:line="299" w:lineRule="exact"/>
        <w:ind w:right="113"/>
        <w:rPr>
          <w:rStyle w:val="apple-converted-space"/>
        </w:rPr>
      </w:pPr>
      <w:r w:rsidRPr="00947DE2">
        <w:rPr>
          <w:rStyle w:val="apple-converted-space"/>
        </w:rPr>
        <w:t>James joined the company in 2008 after working for our sister organisation since 2005.  James holds an NVQ4 CCYP, NVQ4 LMA, NVQ4 Business and has a NEWI4 Youth Work qualification. James has many years experience of a range of roles, settings and service user groups in the care sector. James is one of the organisations Designated Child Protection Managers and has completed training in Safeguarding to Level 4.  James is also a member of the Institution of Occupational Safety and Health (IOSH) after achieving the qualification in 2014.</w:t>
      </w:r>
    </w:p>
    <w:p w:rsidR="009C716E" w:rsidRPr="00BE489B" w:rsidRDefault="00B26FA7">
      <w:pPr>
        <w:spacing w:after="0" w:line="299" w:lineRule="exact"/>
        <w:ind w:right="113"/>
        <w:rPr>
          <w:rStyle w:val="apple-converted-space"/>
          <w:b/>
          <w:sz w:val="24"/>
          <w:szCs w:val="24"/>
        </w:rPr>
      </w:pPr>
      <w:r w:rsidRPr="00BE489B">
        <w:rPr>
          <w:rStyle w:val="apple-converted-space"/>
          <w:b/>
          <w:sz w:val="24"/>
          <w:szCs w:val="24"/>
        </w:rPr>
        <w:t xml:space="preserve">Paul Callear (Residential Service Manager) </w:t>
      </w:r>
    </w:p>
    <w:p w:rsidR="009C716E" w:rsidRPr="00947DE2" w:rsidRDefault="009C716E">
      <w:pPr>
        <w:spacing w:after="0" w:line="299" w:lineRule="exact"/>
        <w:ind w:right="113"/>
        <w:rPr>
          <w:rStyle w:val="apple-converted-space"/>
        </w:rPr>
      </w:pPr>
    </w:p>
    <w:p w:rsidR="009C716E" w:rsidRPr="00947DE2" w:rsidRDefault="00B26FA7">
      <w:pPr>
        <w:pStyle w:val="Heading1"/>
        <w:rPr>
          <w:rStyle w:val="apple-converted-space"/>
          <w:rFonts w:asciiTheme="minorHAnsi" w:hAnsiTheme="minorHAnsi" w:cstheme="minorHAnsi"/>
          <w:b w:val="0"/>
          <w:sz w:val="22"/>
          <w:szCs w:val="22"/>
        </w:rPr>
      </w:pPr>
      <w:r w:rsidRPr="00947DE2">
        <w:rPr>
          <w:rStyle w:val="apple-converted-space"/>
          <w:rFonts w:asciiTheme="minorHAnsi" w:hAnsiTheme="minorHAnsi" w:cstheme="minorHAnsi"/>
          <w:b w:val="0"/>
          <w:sz w:val="22"/>
          <w:szCs w:val="22"/>
        </w:rPr>
        <w:t xml:space="preserve">Paul joined the company in 2009, he has progressed through the organisation from a Residential Care Worker to his current position, having achieved an excellent inspection track record during the process. Paul possesses the Level 5 Diploma in Leadership and Care Management and has also achieved the NVQ 3 and NVQ4 in Care for Children and Young People. Paul is one of the organisations Designated Child Protection Managers and has completed training in Safeguarding to Level 4. Paul has attained the Institution of Occupational Safety and Health (IOSH) qualification which was completed in 2014. </w:t>
      </w:r>
    </w:p>
    <w:p w:rsidR="00947DE2" w:rsidRPr="00BE489B" w:rsidRDefault="00947DE2">
      <w:pPr>
        <w:pStyle w:val="PlainText"/>
        <w:ind w:right="113"/>
        <w:rPr>
          <w:rStyle w:val="apple-converted-space"/>
          <w:rFonts w:asciiTheme="minorHAnsi" w:hAnsiTheme="minorHAnsi" w:cstheme="minorHAnsi"/>
          <w:b/>
          <w:sz w:val="24"/>
          <w:szCs w:val="24"/>
        </w:rPr>
      </w:pPr>
    </w:p>
    <w:p w:rsidR="009C716E" w:rsidRPr="00BE489B" w:rsidRDefault="00B26FA7">
      <w:pPr>
        <w:pStyle w:val="PlainText"/>
        <w:ind w:right="113"/>
        <w:rPr>
          <w:rStyle w:val="apple-converted-space"/>
          <w:rFonts w:asciiTheme="minorHAnsi" w:hAnsiTheme="minorHAnsi" w:cstheme="minorHAnsi"/>
          <w:b/>
          <w:sz w:val="24"/>
          <w:szCs w:val="24"/>
        </w:rPr>
      </w:pPr>
      <w:r w:rsidRPr="00BE489B">
        <w:rPr>
          <w:rStyle w:val="apple-converted-space"/>
          <w:rFonts w:asciiTheme="minorHAnsi" w:hAnsiTheme="minorHAnsi" w:cstheme="minorHAnsi"/>
          <w:b/>
          <w:sz w:val="24"/>
          <w:szCs w:val="24"/>
        </w:rPr>
        <w:t>Lisa Spicer (Registered Manager)</w:t>
      </w:r>
    </w:p>
    <w:p w:rsidR="009C716E" w:rsidRPr="00947DE2" w:rsidRDefault="009C716E">
      <w:pPr>
        <w:pStyle w:val="PlainText"/>
        <w:ind w:right="113"/>
        <w:rPr>
          <w:rStyle w:val="apple-converted-space"/>
          <w:rFonts w:asciiTheme="minorHAnsi" w:hAnsiTheme="minorHAnsi" w:cstheme="minorHAnsi"/>
          <w:sz w:val="22"/>
          <w:szCs w:val="22"/>
        </w:rPr>
      </w:pPr>
    </w:p>
    <w:p w:rsidR="009C716E" w:rsidRPr="00947DE2" w:rsidRDefault="00B26FA7">
      <w:pPr>
        <w:pStyle w:val="PlainText"/>
        <w:ind w:right="113"/>
        <w:rPr>
          <w:rStyle w:val="apple-converted-space"/>
          <w:rFonts w:asciiTheme="minorHAnsi" w:hAnsiTheme="minorHAnsi" w:cstheme="minorHAnsi"/>
          <w:sz w:val="22"/>
          <w:szCs w:val="22"/>
        </w:rPr>
      </w:pPr>
      <w:r w:rsidRPr="00947DE2">
        <w:rPr>
          <w:rStyle w:val="apple-converted-space"/>
          <w:rFonts w:asciiTheme="minorHAnsi" w:hAnsiTheme="minorHAnsi" w:cstheme="minorHAnsi"/>
          <w:sz w:val="22"/>
          <w:szCs w:val="22"/>
        </w:rPr>
        <w:t>Lisa has almost 20 years experience working with young people and adults in a social care and criminal justice setting. Lisa’s previous posts have included Support Worker, Probation Residential Officer, Social Worker/Case Manager and Senior Practitioner (Youth Offending Service). Lisa’s qualifications include; HNC in Social Care, Diploma in Social Work and BA (Hons) in Applied Social Studies.  Lisa joined Crystal Care Solutions in April 2014 and moved to Deputy Manager within five months working in one of our multi-</w:t>
      </w:r>
      <w:r w:rsidRPr="00947DE2">
        <w:rPr>
          <w:rStyle w:val="apple-converted-space"/>
          <w:rFonts w:asciiTheme="minorHAnsi" w:hAnsiTheme="minorHAnsi" w:cstheme="minorHAnsi"/>
          <w:sz w:val="22"/>
          <w:szCs w:val="22"/>
        </w:rPr>
        <w:lastRenderedPageBreak/>
        <w:t xml:space="preserve">bedded </w:t>
      </w:r>
      <w:r w:rsidR="00851851" w:rsidRPr="00947DE2">
        <w:rPr>
          <w:rStyle w:val="apple-converted-space"/>
          <w:rFonts w:asciiTheme="minorHAnsi" w:hAnsiTheme="minorHAnsi" w:cstheme="minorHAnsi"/>
          <w:sz w:val="22"/>
          <w:szCs w:val="22"/>
        </w:rPr>
        <w:t xml:space="preserve">Specialist </w:t>
      </w:r>
      <w:r w:rsidRPr="00947DE2">
        <w:rPr>
          <w:rStyle w:val="apple-converted-space"/>
          <w:rFonts w:asciiTheme="minorHAnsi" w:hAnsiTheme="minorHAnsi" w:cstheme="minorHAnsi"/>
          <w:sz w:val="22"/>
          <w:szCs w:val="22"/>
        </w:rPr>
        <w:t xml:space="preserve">Therapeutic Homes.  Lisa joined the management team as Interim Manager of Doulton House on 31.12.15 and received Ofsted registration on 16.08.16.  Lisa </w:t>
      </w:r>
      <w:r w:rsidR="00851851" w:rsidRPr="00947DE2">
        <w:rPr>
          <w:rStyle w:val="apple-converted-space"/>
          <w:rFonts w:asciiTheme="minorHAnsi" w:hAnsiTheme="minorHAnsi" w:cstheme="minorHAnsi"/>
          <w:sz w:val="22"/>
          <w:szCs w:val="22"/>
        </w:rPr>
        <w:t xml:space="preserve">is </w:t>
      </w:r>
      <w:r w:rsidR="00B9400D" w:rsidRPr="00947DE2">
        <w:rPr>
          <w:rStyle w:val="apple-converted-space"/>
          <w:rFonts w:asciiTheme="minorHAnsi" w:hAnsiTheme="minorHAnsi" w:cstheme="minorHAnsi"/>
          <w:sz w:val="22"/>
          <w:szCs w:val="22"/>
        </w:rPr>
        <w:t>also currently</w:t>
      </w:r>
      <w:r w:rsidR="00851851" w:rsidRPr="00947DE2">
        <w:rPr>
          <w:rStyle w:val="apple-converted-space"/>
          <w:rFonts w:asciiTheme="minorHAnsi" w:hAnsiTheme="minorHAnsi" w:cstheme="minorHAnsi"/>
          <w:sz w:val="22"/>
          <w:szCs w:val="22"/>
        </w:rPr>
        <w:t xml:space="preserve"> working towards her Level 5 Diploma in Leadership and Management.</w:t>
      </w:r>
    </w:p>
    <w:p w:rsidR="009C716E" w:rsidRPr="00947DE2" w:rsidRDefault="009C716E">
      <w:pPr>
        <w:pStyle w:val="Heading1"/>
        <w:jc w:val="both"/>
        <w:rPr>
          <w:rStyle w:val="apple-converted-space"/>
          <w:rFonts w:asciiTheme="minorHAnsi" w:hAnsiTheme="minorHAnsi" w:cstheme="minorHAnsi"/>
          <w:sz w:val="22"/>
          <w:szCs w:val="22"/>
        </w:rPr>
      </w:pPr>
    </w:p>
    <w:p w:rsidR="00F042CA" w:rsidRPr="00947DE2" w:rsidRDefault="00B26FA7">
      <w:pPr>
        <w:rPr>
          <w:rStyle w:val="apple-converted-space"/>
        </w:rPr>
      </w:pPr>
      <w:r w:rsidRPr="00947DE2">
        <w:rPr>
          <w:rStyle w:val="apple-converted-space"/>
        </w:rPr>
        <w:t xml:space="preserve">Doulton is part of Crystal Care Solutions Ltd, whose </w:t>
      </w:r>
      <w:r w:rsidR="00052474" w:rsidRPr="00947DE2">
        <w:rPr>
          <w:rStyle w:val="apple-converted-space"/>
        </w:rPr>
        <w:t>head</w:t>
      </w:r>
      <w:r w:rsidRPr="00947DE2">
        <w:rPr>
          <w:rStyle w:val="apple-converted-space"/>
        </w:rPr>
        <w:t xml:space="preserve"> offices are situated at Unit 9  Alvaston Business Park, Middlewich Road, Nantwich CW5 6PF 01782 777511.  The Responsible Individual is contactable at the above address and the Home’s Manager is on shift at the home’s address.</w:t>
      </w:r>
    </w:p>
    <w:p w:rsidR="009C716E" w:rsidRDefault="00B26FA7">
      <w:pPr>
        <w:widowControl w:val="0"/>
        <w:autoSpaceDE w:val="0"/>
        <w:autoSpaceDN w:val="0"/>
        <w:adjustRightInd w:val="0"/>
        <w:spacing w:before="70" w:after="0" w:line="299" w:lineRule="exact"/>
        <w:rPr>
          <w:rStyle w:val="apple-converted-space"/>
          <w:b/>
          <w:sz w:val="24"/>
          <w:szCs w:val="24"/>
        </w:rPr>
      </w:pPr>
      <w:r w:rsidRPr="00BE489B">
        <w:rPr>
          <w:rStyle w:val="apple-converted-space"/>
          <w:b/>
          <w:sz w:val="24"/>
          <w:szCs w:val="24"/>
        </w:rPr>
        <w:t>Staff Supervision and Training</w:t>
      </w:r>
    </w:p>
    <w:p w:rsidR="00BE489B" w:rsidRPr="00BE489B" w:rsidRDefault="00BE489B">
      <w:pPr>
        <w:widowControl w:val="0"/>
        <w:autoSpaceDE w:val="0"/>
        <w:autoSpaceDN w:val="0"/>
        <w:adjustRightInd w:val="0"/>
        <w:spacing w:before="70" w:after="0" w:line="299" w:lineRule="exact"/>
        <w:rPr>
          <w:rStyle w:val="apple-converted-space"/>
          <w:b/>
          <w:sz w:val="24"/>
          <w:szCs w:val="24"/>
        </w:rPr>
      </w:pPr>
    </w:p>
    <w:p w:rsidR="009C716E" w:rsidRPr="00BE489B" w:rsidRDefault="00B26FA7">
      <w:pPr>
        <w:spacing w:after="0" w:line="299" w:lineRule="exact"/>
        <w:jc w:val="both"/>
        <w:rPr>
          <w:rStyle w:val="apple-converted-space"/>
          <w:b/>
          <w:sz w:val="24"/>
          <w:szCs w:val="24"/>
        </w:rPr>
      </w:pPr>
      <w:r w:rsidRPr="00BE489B">
        <w:rPr>
          <w:rStyle w:val="apple-converted-space"/>
          <w:b/>
          <w:sz w:val="24"/>
          <w:szCs w:val="24"/>
        </w:rPr>
        <w:t>Supervision</w:t>
      </w:r>
    </w:p>
    <w:p w:rsidR="009C716E" w:rsidRPr="00947DE2" w:rsidRDefault="00B26FA7">
      <w:pPr>
        <w:spacing w:after="0" w:line="299" w:lineRule="exact"/>
        <w:jc w:val="both"/>
        <w:rPr>
          <w:rStyle w:val="apple-converted-space"/>
        </w:rPr>
      </w:pPr>
      <w:r w:rsidRPr="00947DE2">
        <w:rPr>
          <w:rStyle w:val="apple-converted-space"/>
        </w:rPr>
        <w:t>We believe that supervision is central to effective practice and service delivery.  All staff employed in the home, including temporary staff and ancillary staff, will receive one to one supervision in line with regulatory requirements and in response to the staff and managements needs. Supervision takes place fortnightly for the first six months in the case of newly appointed staff, which is integral to the induction process. S</w:t>
      </w:r>
      <w:r w:rsidR="009168AA" w:rsidRPr="00947DE2">
        <w:rPr>
          <w:rStyle w:val="apple-converted-space"/>
        </w:rPr>
        <w:t xml:space="preserve">upervision will </w:t>
      </w:r>
      <w:r w:rsidR="00E01B0A" w:rsidRPr="00947DE2">
        <w:rPr>
          <w:rStyle w:val="apple-converted-space"/>
        </w:rPr>
        <w:t xml:space="preserve">then </w:t>
      </w:r>
      <w:r w:rsidR="009168AA" w:rsidRPr="00947DE2">
        <w:rPr>
          <w:rStyle w:val="apple-converted-space"/>
        </w:rPr>
        <w:t>take place within a 6 weekly period</w:t>
      </w:r>
      <w:r w:rsidRPr="00947DE2">
        <w:rPr>
          <w:rStyle w:val="apple-converted-space"/>
        </w:rPr>
        <w:t xml:space="preserve"> following successful completion of probation periods. </w:t>
      </w:r>
    </w:p>
    <w:p w:rsidR="009C716E" w:rsidRPr="00947DE2" w:rsidRDefault="009C716E">
      <w:pPr>
        <w:spacing w:after="0" w:line="299" w:lineRule="exact"/>
        <w:jc w:val="both"/>
        <w:rPr>
          <w:rStyle w:val="apple-converted-space"/>
        </w:rPr>
      </w:pPr>
    </w:p>
    <w:p w:rsidR="009C716E" w:rsidRPr="00BE489B" w:rsidRDefault="00B26FA7">
      <w:pPr>
        <w:spacing w:after="0" w:line="299" w:lineRule="exact"/>
        <w:jc w:val="both"/>
        <w:rPr>
          <w:rStyle w:val="apple-converted-space"/>
          <w:rFonts w:asciiTheme="minorHAnsi" w:hAnsiTheme="minorHAnsi" w:cstheme="minorHAnsi"/>
        </w:rPr>
      </w:pPr>
      <w:r w:rsidRPr="00BE489B">
        <w:rPr>
          <w:rStyle w:val="apple-converted-space"/>
          <w:rFonts w:asciiTheme="minorHAnsi" w:hAnsiTheme="minorHAnsi" w:cstheme="minorHAnsi"/>
        </w:rPr>
        <w:t>Details of supervision sessions will be kept in writing, with copies held securely by the Registered Manager with a copy provided to the supervisee</w:t>
      </w:r>
    </w:p>
    <w:p w:rsidR="009C716E" w:rsidRPr="00BE489B" w:rsidRDefault="009C716E">
      <w:pPr>
        <w:spacing w:after="0" w:line="299" w:lineRule="exact"/>
        <w:jc w:val="both"/>
        <w:rPr>
          <w:rStyle w:val="apple-converted-space"/>
          <w:rFonts w:asciiTheme="minorHAnsi" w:hAnsiTheme="minorHAnsi" w:cstheme="minorHAnsi"/>
        </w:rPr>
      </w:pPr>
    </w:p>
    <w:p w:rsidR="009C716E" w:rsidRPr="00947DE2" w:rsidRDefault="00B26FA7">
      <w:pPr>
        <w:spacing w:after="0" w:line="299" w:lineRule="exact"/>
        <w:jc w:val="both"/>
        <w:rPr>
          <w:rStyle w:val="apple-converted-space"/>
        </w:rPr>
      </w:pPr>
      <w:r w:rsidRPr="00BE489B">
        <w:rPr>
          <w:rStyle w:val="apple-converted-space"/>
          <w:rFonts w:asciiTheme="minorHAnsi" w:hAnsiTheme="minorHAnsi" w:cstheme="minorHAnsi"/>
          <w:b/>
          <w:sz w:val="24"/>
          <w:szCs w:val="24"/>
        </w:rPr>
        <w:t xml:space="preserve">Training and Development </w:t>
      </w:r>
    </w:p>
    <w:p w:rsidR="009C716E" w:rsidRPr="00BE489B" w:rsidRDefault="00B26FA7">
      <w:pPr>
        <w:pStyle w:val="Heading1"/>
        <w:spacing w:line="299" w:lineRule="exact"/>
        <w:rPr>
          <w:rStyle w:val="apple-converted-space"/>
          <w:rFonts w:asciiTheme="minorHAnsi" w:hAnsiTheme="minorHAnsi" w:cstheme="minorHAnsi"/>
          <w:b w:val="0"/>
          <w:sz w:val="22"/>
          <w:szCs w:val="22"/>
        </w:rPr>
      </w:pPr>
      <w:bookmarkStart w:id="2" w:name="_Toc365152911"/>
      <w:bookmarkStart w:id="3" w:name="_Toc365152851"/>
      <w:r w:rsidRPr="00BE489B">
        <w:rPr>
          <w:rStyle w:val="apple-converted-space"/>
          <w:rFonts w:asciiTheme="minorHAnsi" w:hAnsiTheme="minorHAnsi" w:cstheme="minorHAnsi"/>
          <w:b w:val="0"/>
          <w:sz w:val="22"/>
          <w:szCs w:val="22"/>
        </w:rPr>
        <w:t>All staff will receive training and development opportunities that equip them with the skills required to meet the physical, emotional and developmental needs of the young people accommodated in the home. The training of staff will be in conjunction with the statutory requirements as defined within the Quality Standards and in response to the needs of our service users.</w:t>
      </w:r>
      <w:bookmarkEnd w:id="2"/>
      <w:bookmarkEnd w:id="3"/>
      <w:r w:rsidRPr="00BE489B">
        <w:rPr>
          <w:rStyle w:val="apple-converted-space"/>
          <w:rFonts w:asciiTheme="minorHAnsi" w:hAnsiTheme="minorHAnsi" w:cstheme="minorHAnsi"/>
          <w:b w:val="0"/>
          <w:sz w:val="22"/>
          <w:szCs w:val="22"/>
        </w:rPr>
        <w:t xml:space="preserve"> </w:t>
      </w:r>
    </w:p>
    <w:p w:rsidR="009C716E" w:rsidRPr="00947DE2" w:rsidRDefault="009C716E">
      <w:pPr>
        <w:spacing w:after="0" w:line="299" w:lineRule="exact"/>
        <w:jc w:val="both"/>
        <w:rPr>
          <w:rStyle w:val="apple-converted-space"/>
        </w:rPr>
      </w:pPr>
    </w:p>
    <w:p w:rsidR="009C716E" w:rsidRPr="00947DE2" w:rsidRDefault="00B26FA7">
      <w:pPr>
        <w:spacing w:after="0" w:line="299" w:lineRule="exact"/>
        <w:jc w:val="both"/>
        <w:rPr>
          <w:rStyle w:val="apple-converted-space"/>
        </w:rPr>
      </w:pPr>
      <w:r w:rsidRPr="00947DE2">
        <w:rPr>
          <w:rStyle w:val="apple-converted-space"/>
        </w:rPr>
        <w:t xml:space="preserve">All newly appointed staff will not start working with young people </w:t>
      </w:r>
      <w:r w:rsidR="00EB675D" w:rsidRPr="00947DE2">
        <w:rPr>
          <w:rStyle w:val="apple-converted-space"/>
        </w:rPr>
        <w:t>until they have undertaken</w:t>
      </w:r>
      <w:r w:rsidRPr="00947DE2">
        <w:rPr>
          <w:rStyle w:val="apple-converted-space"/>
        </w:rPr>
        <w:t xml:space="preserve"> </w:t>
      </w:r>
      <w:r w:rsidR="00EB675D" w:rsidRPr="00947DE2">
        <w:rPr>
          <w:rStyle w:val="apple-converted-space"/>
        </w:rPr>
        <w:t xml:space="preserve">basic </w:t>
      </w:r>
      <w:r w:rsidRPr="00947DE2">
        <w:rPr>
          <w:rStyle w:val="apple-converted-space"/>
        </w:rPr>
        <w:t xml:space="preserve">training, including a </w:t>
      </w:r>
      <w:r w:rsidR="00EB675D" w:rsidRPr="00947DE2">
        <w:rPr>
          <w:rStyle w:val="apple-converted-space"/>
        </w:rPr>
        <w:t>Crisis Management and Physical Intervention</w:t>
      </w:r>
      <w:r w:rsidRPr="00947DE2">
        <w:rPr>
          <w:rStyle w:val="apple-converted-space"/>
        </w:rPr>
        <w:t xml:space="preserve"> </w:t>
      </w:r>
      <w:r w:rsidR="00EB675D" w:rsidRPr="00947DE2">
        <w:rPr>
          <w:rStyle w:val="apple-converted-space"/>
        </w:rPr>
        <w:t xml:space="preserve">programme and basic training </w:t>
      </w:r>
      <w:r w:rsidRPr="00947DE2">
        <w:rPr>
          <w:rStyle w:val="apple-converted-space"/>
        </w:rPr>
        <w:t>around the organisation’s Whistle-blowing, Complaints and Child Protection procedures. This initial induction programme is designed to familiarise new staff with key policies, procedures and practices prior to the commencement of work. Thereafter all new em</w:t>
      </w:r>
      <w:r w:rsidR="00A420CB" w:rsidRPr="00947DE2">
        <w:rPr>
          <w:rStyle w:val="apple-converted-space"/>
        </w:rPr>
        <w:t>ployees are enrolled on the Social Care Induction Framework (SCIF)</w:t>
      </w:r>
      <w:r w:rsidRPr="00947DE2">
        <w:rPr>
          <w:rStyle w:val="apple-converted-space"/>
        </w:rPr>
        <w:t xml:space="preserve"> programme and all mandatory training courses in accordance with regulatory requirements. Employees must have completed all the above within six months from the date of employment. During the initial six month probationary period they will receive supervision fortnightly, culminating in a probationary review at the end of six months. Probationary periods may be extended for an additional three months should this be required.</w:t>
      </w:r>
    </w:p>
    <w:p w:rsidR="009C716E" w:rsidRPr="00947DE2" w:rsidRDefault="009C716E">
      <w:pPr>
        <w:spacing w:after="0" w:line="299" w:lineRule="exact"/>
        <w:jc w:val="both"/>
        <w:rPr>
          <w:rStyle w:val="apple-converted-space"/>
        </w:rPr>
      </w:pPr>
    </w:p>
    <w:p w:rsidR="009C716E" w:rsidRPr="00947DE2" w:rsidRDefault="00B26FA7">
      <w:pPr>
        <w:spacing w:after="0" w:line="299" w:lineRule="exact"/>
        <w:jc w:val="both"/>
        <w:rPr>
          <w:rStyle w:val="apple-converted-space"/>
        </w:rPr>
      </w:pPr>
      <w:r w:rsidRPr="00947DE2">
        <w:rPr>
          <w:rStyle w:val="apple-converted-space"/>
        </w:rPr>
        <w:t>Thereafter staff will be expected to undertake a range of training opportunities and, if they have not</w:t>
      </w:r>
      <w:r w:rsidR="00A35081" w:rsidRPr="00947DE2">
        <w:rPr>
          <w:rStyle w:val="apple-converted-space"/>
        </w:rPr>
        <w:t xml:space="preserve"> already done so, enrol on a</w:t>
      </w:r>
      <w:r w:rsidRPr="00947DE2">
        <w:rPr>
          <w:rStyle w:val="apple-converted-space"/>
        </w:rPr>
        <w:t xml:space="preserve"> Diploma Level 3 CCYP within the first six months after appointment.  Those staff who</w:t>
      </w:r>
      <w:r w:rsidR="00A35081" w:rsidRPr="00947DE2">
        <w:rPr>
          <w:rStyle w:val="apple-converted-space"/>
        </w:rPr>
        <w:t xml:space="preserve"> have previously achieved a</w:t>
      </w:r>
      <w:r w:rsidRPr="00947DE2">
        <w:rPr>
          <w:rStyle w:val="apple-converted-space"/>
        </w:rPr>
        <w:t xml:space="preserve"> </w:t>
      </w:r>
      <w:r w:rsidR="00A35081" w:rsidRPr="00947DE2">
        <w:rPr>
          <w:rStyle w:val="apple-converted-space"/>
        </w:rPr>
        <w:t xml:space="preserve">Diploma </w:t>
      </w:r>
      <w:r w:rsidRPr="00947DE2">
        <w:rPr>
          <w:rStyle w:val="apple-converted-space"/>
        </w:rPr>
        <w:t>Level 3</w:t>
      </w:r>
      <w:r w:rsidR="00A35081" w:rsidRPr="00947DE2">
        <w:rPr>
          <w:rStyle w:val="apple-converted-space"/>
        </w:rPr>
        <w:t xml:space="preserve"> </w:t>
      </w:r>
      <w:r w:rsidRPr="00947DE2">
        <w:rPr>
          <w:rStyle w:val="apple-converted-space"/>
        </w:rPr>
        <w:t>will go on to undertake further training specific to their interests and the needs of the bus</w:t>
      </w:r>
      <w:r w:rsidR="00A35081" w:rsidRPr="00947DE2">
        <w:rPr>
          <w:rStyle w:val="apple-converted-space"/>
        </w:rPr>
        <w:t>iness including Diploma Level 5 in Leadership and Management.</w:t>
      </w:r>
    </w:p>
    <w:p w:rsidR="009C716E" w:rsidRPr="00947DE2" w:rsidRDefault="009C716E">
      <w:pPr>
        <w:spacing w:after="0" w:line="299" w:lineRule="exact"/>
        <w:jc w:val="both"/>
        <w:rPr>
          <w:rStyle w:val="apple-converted-space"/>
        </w:rPr>
      </w:pPr>
    </w:p>
    <w:p w:rsidR="009C716E" w:rsidRPr="00947DE2" w:rsidRDefault="00B26FA7">
      <w:pPr>
        <w:pStyle w:val="BlockText"/>
        <w:spacing w:line="299" w:lineRule="exact"/>
        <w:ind w:left="0"/>
        <w:rPr>
          <w:rStyle w:val="apple-converted-space"/>
          <w:rFonts w:asciiTheme="minorHAnsi" w:hAnsiTheme="minorHAnsi" w:cstheme="minorHAnsi"/>
          <w:sz w:val="22"/>
          <w:szCs w:val="22"/>
        </w:rPr>
      </w:pPr>
      <w:r w:rsidRPr="00947DE2">
        <w:rPr>
          <w:rStyle w:val="apple-converted-space"/>
          <w:rFonts w:asciiTheme="minorHAnsi" w:hAnsiTheme="minorHAnsi" w:cstheme="minorHAnsi"/>
          <w:sz w:val="22"/>
          <w:szCs w:val="22"/>
        </w:rPr>
        <w:t>Each staff member has a Personal Development Plan which is monitored and managed by the organisati</w:t>
      </w:r>
      <w:r w:rsidR="00EB620C" w:rsidRPr="00947DE2">
        <w:rPr>
          <w:rStyle w:val="apple-converted-space"/>
          <w:rFonts w:asciiTheme="minorHAnsi" w:hAnsiTheme="minorHAnsi" w:cstheme="minorHAnsi"/>
          <w:sz w:val="22"/>
          <w:szCs w:val="22"/>
        </w:rPr>
        <w:t>on’s Human Resources Department and staff who have been in post for 12 months or over will complete annual appraisal reviews.</w:t>
      </w:r>
    </w:p>
    <w:p w:rsidR="00E01B0A" w:rsidRPr="00947DE2" w:rsidRDefault="00E01B0A">
      <w:pPr>
        <w:widowControl w:val="0"/>
        <w:autoSpaceDE w:val="0"/>
        <w:autoSpaceDN w:val="0"/>
        <w:adjustRightInd w:val="0"/>
        <w:spacing w:before="57" w:after="0" w:line="299" w:lineRule="exact"/>
        <w:rPr>
          <w:rStyle w:val="apple-converted-space"/>
        </w:rPr>
      </w:pPr>
    </w:p>
    <w:p w:rsidR="009C716E" w:rsidRPr="00947DE2" w:rsidRDefault="00B26FA7">
      <w:pPr>
        <w:widowControl w:val="0"/>
        <w:autoSpaceDE w:val="0"/>
        <w:autoSpaceDN w:val="0"/>
        <w:adjustRightInd w:val="0"/>
        <w:spacing w:before="57" w:after="0" w:line="299" w:lineRule="exact"/>
        <w:rPr>
          <w:rStyle w:val="apple-converted-space"/>
          <w:b/>
        </w:rPr>
      </w:pPr>
      <w:r w:rsidRPr="00947DE2">
        <w:rPr>
          <w:rStyle w:val="apple-converted-space"/>
          <w:b/>
        </w:rPr>
        <w:t>Doulton Specific Training</w:t>
      </w:r>
    </w:p>
    <w:p w:rsidR="009C716E" w:rsidRPr="00947DE2" w:rsidRDefault="00B26FA7">
      <w:pPr>
        <w:widowControl w:val="0"/>
        <w:autoSpaceDE w:val="0"/>
        <w:autoSpaceDN w:val="0"/>
        <w:adjustRightInd w:val="0"/>
        <w:spacing w:before="57" w:after="0" w:line="299" w:lineRule="exact"/>
        <w:rPr>
          <w:rStyle w:val="apple-converted-space"/>
        </w:rPr>
      </w:pPr>
      <w:r w:rsidRPr="00947DE2">
        <w:rPr>
          <w:rStyle w:val="apple-converted-space"/>
        </w:rPr>
        <w:lastRenderedPageBreak/>
        <w:t>All staff employed by Crystal Care Solutions complete an extensive range of mandatory training.  These are completed upon their employment and are monitored through the homes training matrix and renewed when required.  Mandatory training is as follows;</w:t>
      </w:r>
    </w:p>
    <w:p w:rsidR="009C716E" w:rsidRPr="00947DE2" w:rsidRDefault="009C716E">
      <w:pPr>
        <w:widowControl w:val="0"/>
        <w:autoSpaceDE w:val="0"/>
        <w:autoSpaceDN w:val="0"/>
        <w:adjustRightInd w:val="0"/>
        <w:spacing w:before="57" w:after="0" w:line="299" w:lineRule="exact"/>
        <w:rPr>
          <w:rStyle w:val="apple-converted-space"/>
        </w:rPr>
      </w:pPr>
    </w:p>
    <w:p w:rsidR="009C716E" w:rsidRPr="00947DE2" w:rsidRDefault="00B26FA7" w:rsidP="00F52648">
      <w:pPr>
        <w:pStyle w:val="ListParagraph1"/>
        <w:widowControl w:val="0"/>
        <w:numPr>
          <w:ilvl w:val="0"/>
          <w:numId w:val="12"/>
        </w:numPr>
        <w:autoSpaceDE w:val="0"/>
        <w:autoSpaceDN w:val="0"/>
        <w:adjustRightInd w:val="0"/>
        <w:spacing w:before="57" w:line="299" w:lineRule="exact"/>
        <w:ind w:left="340"/>
        <w:rPr>
          <w:rStyle w:val="apple-converted-space"/>
          <w:rFonts w:asciiTheme="minorHAnsi" w:hAnsiTheme="minorHAnsi" w:cstheme="minorHAnsi"/>
          <w:sz w:val="22"/>
          <w:szCs w:val="22"/>
        </w:rPr>
      </w:pPr>
      <w:r w:rsidRPr="00947DE2">
        <w:rPr>
          <w:rStyle w:val="apple-converted-space"/>
          <w:rFonts w:asciiTheme="minorHAnsi" w:hAnsiTheme="minorHAnsi" w:cstheme="minorHAnsi"/>
          <w:sz w:val="22"/>
          <w:szCs w:val="22"/>
        </w:rPr>
        <w:t>Young People who Display Sexually Harmful Behaviour</w:t>
      </w:r>
    </w:p>
    <w:p w:rsidR="00F52648" w:rsidRPr="00947DE2" w:rsidRDefault="00F52648" w:rsidP="00F52648">
      <w:pPr>
        <w:pStyle w:val="ListParagraph1"/>
        <w:widowControl w:val="0"/>
        <w:numPr>
          <w:ilvl w:val="0"/>
          <w:numId w:val="12"/>
        </w:numPr>
        <w:autoSpaceDE w:val="0"/>
        <w:autoSpaceDN w:val="0"/>
        <w:adjustRightInd w:val="0"/>
        <w:spacing w:before="57" w:line="299" w:lineRule="exact"/>
        <w:ind w:left="340"/>
        <w:rPr>
          <w:rStyle w:val="apple-converted-space"/>
          <w:rFonts w:asciiTheme="minorHAnsi" w:hAnsiTheme="minorHAnsi" w:cstheme="minorHAnsi"/>
          <w:sz w:val="22"/>
          <w:szCs w:val="22"/>
        </w:rPr>
      </w:pPr>
      <w:r w:rsidRPr="00947DE2">
        <w:rPr>
          <w:rStyle w:val="apple-converted-space"/>
          <w:rFonts w:asciiTheme="minorHAnsi" w:hAnsiTheme="minorHAnsi" w:cstheme="minorHAnsi"/>
          <w:sz w:val="22"/>
          <w:szCs w:val="22"/>
        </w:rPr>
        <w:t>Crisis Management and Physical Intervention (Preventing, Protecting and R</w:t>
      </w:r>
      <w:r w:rsidR="00847319" w:rsidRPr="00947DE2">
        <w:rPr>
          <w:rStyle w:val="apple-converted-space"/>
          <w:rFonts w:asciiTheme="minorHAnsi" w:hAnsiTheme="minorHAnsi" w:cstheme="minorHAnsi"/>
          <w:sz w:val="22"/>
          <w:szCs w:val="22"/>
        </w:rPr>
        <w:t xml:space="preserve">estoring - </w:t>
      </w:r>
      <w:r w:rsidRPr="00947DE2">
        <w:rPr>
          <w:rStyle w:val="apple-converted-space"/>
          <w:rFonts w:asciiTheme="minorHAnsi" w:hAnsiTheme="minorHAnsi" w:cstheme="minorHAnsi"/>
          <w:sz w:val="22"/>
          <w:szCs w:val="22"/>
        </w:rPr>
        <w:t>PPR)</w:t>
      </w:r>
    </w:p>
    <w:p w:rsidR="009C716E" w:rsidRPr="00947DE2" w:rsidRDefault="00B26FA7">
      <w:pPr>
        <w:pStyle w:val="ListParagraph1"/>
        <w:widowControl w:val="0"/>
        <w:numPr>
          <w:ilvl w:val="0"/>
          <w:numId w:val="12"/>
        </w:numPr>
        <w:autoSpaceDE w:val="0"/>
        <w:autoSpaceDN w:val="0"/>
        <w:adjustRightInd w:val="0"/>
        <w:spacing w:before="57" w:line="299" w:lineRule="exact"/>
        <w:ind w:left="340"/>
        <w:rPr>
          <w:rStyle w:val="apple-converted-space"/>
          <w:rFonts w:asciiTheme="minorHAnsi" w:hAnsiTheme="minorHAnsi" w:cstheme="minorHAnsi"/>
          <w:sz w:val="22"/>
          <w:szCs w:val="22"/>
        </w:rPr>
      </w:pPr>
      <w:r w:rsidRPr="00947DE2">
        <w:rPr>
          <w:rStyle w:val="apple-converted-space"/>
          <w:rFonts w:asciiTheme="minorHAnsi" w:hAnsiTheme="minorHAnsi" w:cstheme="minorHAnsi"/>
          <w:sz w:val="22"/>
          <w:szCs w:val="22"/>
        </w:rPr>
        <w:t>Food Hygiene</w:t>
      </w:r>
    </w:p>
    <w:p w:rsidR="009C716E" w:rsidRPr="00947DE2" w:rsidRDefault="00B26FA7">
      <w:pPr>
        <w:pStyle w:val="ListParagraph1"/>
        <w:widowControl w:val="0"/>
        <w:numPr>
          <w:ilvl w:val="0"/>
          <w:numId w:val="12"/>
        </w:numPr>
        <w:autoSpaceDE w:val="0"/>
        <w:autoSpaceDN w:val="0"/>
        <w:adjustRightInd w:val="0"/>
        <w:spacing w:before="57" w:line="299" w:lineRule="exact"/>
        <w:ind w:left="340"/>
        <w:rPr>
          <w:rStyle w:val="apple-converted-space"/>
          <w:rFonts w:asciiTheme="minorHAnsi" w:hAnsiTheme="minorHAnsi" w:cstheme="minorHAnsi"/>
          <w:sz w:val="22"/>
          <w:szCs w:val="22"/>
        </w:rPr>
      </w:pPr>
      <w:r w:rsidRPr="00947DE2">
        <w:rPr>
          <w:rStyle w:val="apple-converted-space"/>
          <w:rFonts w:asciiTheme="minorHAnsi" w:hAnsiTheme="minorHAnsi" w:cstheme="minorHAnsi"/>
          <w:sz w:val="22"/>
          <w:szCs w:val="22"/>
        </w:rPr>
        <w:t>Health and Safety</w:t>
      </w:r>
    </w:p>
    <w:p w:rsidR="009C716E" w:rsidRPr="00947DE2" w:rsidRDefault="00B26FA7">
      <w:pPr>
        <w:pStyle w:val="ListParagraph1"/>
        <w:widowControl w:val="0"/>
        <w:numPr>
          <w:ilvl w:val="0"/>
          <w:numId w:val="12"/>
        </w:numPr>
        <w:autoSpaceDE w:val="0"/>
        <w:autoSpaceDN w:val="0"/>
        <w:adjustRightInd w:val="0"/>
        <w:spacing w:before="57" w:line="299" w:lineRule="exact"/>
        <w:ind w:left="340"/>
        <w:rPr>
          <w:rStyle w:val="apple-converted-space"/>
          <w:rFonts w:asciiTheme="minorHAnsi" w:hAnsiTheme="minorHAnsi" w:cstheme="minorHAnsi"/>
          <w:sz w:val="22"/>
          <w:szCs w:val="22"/>
        </w:rPr>
      </w:pPr>
      <w:r w:rsidRPr="00947DE2">
        <w:rPr>
          <w:rStyle w:val="apple-converted-space"/>
          <w:rFonts w:asciiTheme="minorHAnsi" w:hAnsiTheme="minorHAnsi" w:cstheme="minorHAnsi"/>
          <w:sz w:val="22"/>
          <w:szCs w:val="22"/>
        </w:rPr>
        <w:t>Fire Training</w:t>
      </w:r>
    </w:p>
    <w:p w:rsidR="009C716E" w:rsidRPr="00947DE2" w:rsidRDefault="00A420CB">
      <w:pPr>
        <w:pStyle w:val="ListParagraph1"/>
        <w:widowControl w:val="0"/>
        <w:numPr>
          <w:ilvl w:val="0"/>
          <w:numId w:val="12"/>
        </w:numPr>
        <w:autoSpaceDE w:val="0"/>
        <w:autoSpaceDN w:val="0"/>
        <w:adjustRightInd w:val="0"/>
        <w:spacing w:before="57" w:line="299" w:lineRule="exact"/>
        <w:ind w:left="340"/>
        <w:rPr>
          <w:rStyle w:val="apple-converted-space"/>
          <w:rFonts w:asciiTheme="minorHAnsi" w:hAnsiTheme="minorHAnsi" w:cstheme="minorHAnsi"/>
          <w:sz w:val="22"/>
          <w:szCs w:val="22"/>
        </w:rPr>
      </w:pPr>
      <w:r w:rsidRPr="00947DE2">
        <w:rPr>
          <w:rStyle w:val="apple-converted-space"/>
          <w:rFonts w:asciiTheme="minorHAnsi" w:hAnsiTheme="minorHAnsi" w:cstheme="minorHAnsi"/>
          <w:sz w:val="22"/>
          <w:szCs w:val="22"/>
        </w:rPr>
        <w:t xml:space="preserve">Safe Handling of </w:t>
      </w:r>
      <w:r w:rsidR="00B26FA7" w:rsidRPr="00947DE2">
        <w:rPr>
          <w:rStyle w:val="apple-converted-space"/>
          <w:rFonts w:asciiTheme="minorHAnsi" w:hAnsiTheme="minorHAnsi" w:cstheme="minorHAnsi"/>
          <w:sz w:val="22"/>
          <w:szCs w:val="22"/>
        </w:rPr>
        <w:t>Medication Training</w:t>
      </w:r>
    </w:p>
    <w:p w:rsidR="009C716E" w:rsidRPr="00947DE2" w:rsidRDefault="00B26FA7">
      <w:pPr>
        <w:pStyle w:val="ListParagraph1"/>
        <w:widowControl w:val="0"/>
        <w:numPr>
          <w:ilvl w:val="0"/>
          <w:numId w:val="12"/>
        </w:numPr>
        <w:autoSpaceDE w:val="0"/>
        <w:autoSpaceDN w:val="0"/>
        <w:adjustRightInd w:val="0"/>
        <w:spacing w:before="57" w:line="299" w:lineRule="exact"/>
        <w:ind w:left="340"/>
        <w:rPr>
          <w:rStyle w:val="apple-converted-space"/>
          <w:rFonts w:asciiTheme="minorHAnsi" w:hAnsiTheme="minorHAnsi" w:cstheme="minorHAnsi"/>
          <w:sz w:val="22"/>
          <w:szCs w:val="22"/>
        </w:rPr>
      </w:pPr>
      <w:r w:rsidRPr="00947DE2">
        <w:rPr>
          <w:rStyle w:val="apple-converted-space"/>
          <w:rFonts w:asciiTheme="minorHAnsi" w:hAnsiTheme="minorHAnsi" w:cstheme="minorHAnsi"/>
          <w:sz w:val="22"/>
          <w:szCs w:val="22"/>
        </w:rPr>
        <w:t>Child Protection Awareness</w:t>
      </w:r>
    </w:p>
    <w:p w:rsidR="009C716E" w:rsidRPr="00947DE2" w:rsidRDefault="00B26FA7">
      <w:pPr>
        <w:pStyle w:val="ListParagraph1"/>
        <w:widowControl w:val="0"/>
        <w:numPr>
          <w:ilvl w:val="0"/>
          <w:numId w:val="12"/>
        </w:numPr>
        <w:autoSpaceDE w:val="0"/>
        <w:autoSpaceDN w:val="0"/>
        <w:adjustRightInd w:val="0"/>
        <w:spacing w:before="57" w:line="299" w:lineRule="exact"/>
        <w:ind w:left="340"/>
        <w:rPr>
          <w:rStyle w:val="apple-converted-space"/>
          <w:rFonts w:asciiTheme="minorHAnsi" w:hAnsiTheme="minorHAnsi" w:cstheme="minorHAnsi"/>
          <w:sz w:val="22"/>
          <w:szCs w:val="22"/>
        </w:rPr>
      </w:pPr>
      <w:r w:rsidRPr="00947DE2">
        <w:rPr>
          <w:rStyle w:val="apple-converted-space"/>
          <w:rFonts w:asciiTheme="minorHAnsi" w:hAnsiTheme="minorHAnsi" w:cstheme="minorHAnsi"/>
          <w:sz w:val="22"/>
          <w:szCs w:val="22"/>
        </w:rPr>
        <w:t>Equality &amp; Diversity</w:t>
      </w:r>
    </w:p>
    <w:p w:rsidR="009C716E" w:rsidRPr="00947DE2" w:rsidRDefault="00B26FA7">
      <w:pPr>
        <w:pStyle w:val="ListParagraph1"/>
        <w:widowControl w:val="0"/>
        <w:numPr>
          <w:ilvl w:val="0"/>
          <w:numId w:val="12"/>
        </w:numPr>
        <w:autoSpaceDE w:val="0"/>
        <w:autoSpaceDN w:val="0"/>
        <w:adjustRightInd w:val="0"/>
        <w:spacing w:before="57" w:line="299" w:lineRule="exact"/>
        <w:ind w:left="340"/>
        <w:rPr>
          <w:rStyle w:val="apple-converted-space"/>
          <w:rFonts w:asciiTheme="minorHAnsi" w:hAnsiTheme="minorHAnsi" w:cstheme="minorHAnsi"/>
          <w:sz w:val="22"/>
          <w:szCs w:val="22"/>
        </w:rPr>
      </w:pPr>
      <w:r w:rsidRPr="00947DE2">
        <w:rPr>
          <w:rStyle w:val="apple-converted-space"/>
          <w:rFonts w:asciiTheme="minorHAnsi" w:hAnsiTheme="minorHAnsi" w:cstheme="minorHAnsi"/>
          <w:sz w:val="22"/>
          <w:szCs w:val="22"/>
        </w:rPr>
        <w:t>First Aid</w:t>
      </w:r>
    </w:p>
    <w:p w:rsidR="009C716E" w:rsidRPr="00947DE2" w:rsidRDefault="009C716E">
      <w:pPr>
        <w:widowControl w:val="0"/>
        <w:autoSpaceDE w:val="0"/>
        <w:autoSpaceDN w:val="0"/>
        <w:adjustRightInd w:val="0"/>
        <w:spacing w:before="57" w:after="0" w:line="299" w:lineRule="exact"/>
        <w:rPr>
          <w:rStyle w:val="apple-converted-space"/>
        </w:rPr>
      </w:pPr>
    </w:p>
    <w:p w:rsidR="009C716E" w:rsidRPr="00947DE2" w:rsidRDefault="00B26FA7">
      <w:pPr>
        <w:widowControl w:val="0"/>
        <w:autoSpaceDE w:val="0"/>
        <w:autoSpaceDN w:val="0"/>
        <w:adjustRightInd w:val="0"/>
        <w:spacing w:before="57" w:after="0" w:line="299" w:lineRule="exact"/>
        <w:rPr>
          <w:rStyle w:val="apple-converted-space"/>
        </w:rPr>
      </w:pPr>
      <w:r w:rsidRPr="00947DE2">
        <w:rPr>
          <w:rStyle w:val="apple-converted-space"/>
        </w:rPr>
        <w:t xml:space="preserve">As well as the mandatory training, staff at Doulton House are also trained in specific areas that are often a result upon the acceptance of new placements, or are identified through the behaviours displayed or the recognised needs of the young people during their placement.  </w:t>
      </w:r>
    </w:p>
    <w:p w:rsidR="009C716E" w:rsidRPr="00947DE2" w:rsidRDefault="009C716E">
      <w:pPr>
        <w:widowControl w:val="0"/>
        <w:autoSpaceDE w:val="0"/>
        <w:autoSpaceDN w:val="0"/>
        <w:adjustRightInd w:val="0"/>
        <w:spacing w:before="57" w:after="0" w:line="299" w:lineRule="exact"/>
        <w:rPr>
          <w:rStyle w:val="apple-converted-space"/>
        </w:rPr>
      </w:pPr>
    </w:p>
    <w:p w:rsidR="00752FD5" w:rsidRPr="00BE489B" w:rsidRDefault="002A5B6F">
      <w:pPr>
        <w:widowControl w:val="0"/>
        <w:autoSpaceDE w:val="0"/>
        <w:autoSpaceDN w:val="0"/>
        <w:adjustRightInd w:val="0"/>
        <w:spacing w:before="57" w:after="0" w:line="299" w:lineRule="exact"/>
        <w:rPr>
          <w:rStyle w:val="apple-converted-space"/>
          <w:b/>
          <w:sz w:val="28"/>
          <w:szCs w:val="28"/>
        </w:rPr>
      </w:pPr>
      <w:r w:rsidRPr="00BE489B">
        <w:rPr>
          <w:rStyle w:val="apple-converted-space"/>
          <w:b/>
          <w:sz w:val="28"/>
          <w:szCs w:val="28"/>
        </w:rPr>
        <w:t>Ca</w:t>
      </w:r>
      <w:r w:rsidR="00752FD5" w:rsidRPr="00BE489B">
        <w:rPr>
          <w:rStyle w:val="apple-converted-space"/>
          <w:b/>
          <w:sz w:val="28"/>
          <w:szCs w:val="28"/>
        </w:rPr>
        <w:t>re Planning (Quality Standard 9)</w:t>
      </w:r>
    </w:p>
    <w:p w:rsidR="00752FD5" w:rsidRPr="00947DE2" w:rsidRDefault="00752FD5">
      <w:pPr>
        <w:widowControl w:val="0"/>
        <w:autoSpaceDE w:val="0"/>
        <w:autoSpaceDN w:val="0"/>
        <w:adjustRightInd w:val="0"/>
        <w:spacing w:before="57" w:after="0" w:line="299" w:lineRule="exact"/>
        <w:rPr>
          <w:rStyle w:val="apple-converted-space"/>
        </w:rPr>
      </w:pPr>
    </w:p>
    <w:p w:rsidR="009C716E" w:rsidRPr="00BE489B" w:rsidRDefault="00B26FA7" w:rsidP="00752FD5">
      <w:pPr>
        <w:widowControl w:val="0"/>
        <w:autoSpaceDE w:val="0"/>
        <w:autoSpaceDN w:val="0"/>
        <w:adjustRightInd w:val="0"/>
        <w:spacing w:before="57" w:after="0" w:line="299" w:lineRule="exact"/>
        <w:rPr>
          <w:rStyle w:val="apple-converted-space"/>
          <w:b/>
          <w:sz w:val="24"/>
          <w:szCs w:val="24"/>
        </w:rPr>
      </w:pPr>
      <w:r w:rsidRPr="00BE489B">
        <w:rPr>
          <w:rStyle w:val="apple-converted-space"/>
          <w:b/>
          <w:sz w:val="24"/>
          <w:szCs w:val="24"/>
        </w:rPr>
        <w:t>Admissions</w:t>
      </w:r>
      <w:r w:rsidR="00A420CB" w:rsidRPr="00BE489B">
        <w:rPr>
          <w:rStyle w:val="apple-converted-space"/>
          <w:b/>
          <w:sz w:val="24"/>
          <w:szCs w:val="24"/>
        </w:rPr>
        <w:t xml:space="preserve"> </w:t>
      </w:r>
      <w:r w:rsidRPr="00BE489B">
        <w:rPr>
          <w:rStyle w:val="apple-converted-space"/>
          <w:b/>
          <w:sz w:val="24"/>
          <w:szCs w:val="24"/>
        </w:rPr>
        <w:t>Policy and Criteria</w:t>
      </w:r>
    </w:p>
    <w:p w:rsidR="009C716E" w:rsidRPr="00947DE2" w:rsidRDefault="00B26FA7">
      <w:pPr>
        <w:spacing w:after="0" w:line="299" w:lineRule="exact"/>
        <w:ind w:right="179"/>
        <w:rPr>
          <w:rStyle w:val="apple-converted-space"/>
        </w:rPr>
      </w:pPr>
      <w:r w:rsidRPr="00947DE2">
        <w:rPr>
          <w:rStyle w:val="apple-converted-space"/>
        </w:rPr>
        <w:t xml:space="preserve">Our paramount duty to a young person entering our care is to support them to feel safe. This is achieved through the provision of a stable living environment and laying the foundations of a trusting relationship with the staff team. </w:t>
      </w:r>
    </w:p>
    <w:p w:rsidR="009C716E" w:rsidRPr="00947DE2" w:rsidRDefault="009C716E">
      <w:pPr>
        <w:spacing w:after="0" w:line="299" w:lineRule="exact"/>
        <w:ind w:right="179"/>
        <w:rPr>
          <w:rStyle w:val="apple-converted-space"/>
        </w:rPr>
      </w:pPr>
    </w:p>
    <w:p w:rsidR="009C716E" w:rsidRPr="00947DE2" w:rsidRDefault="00B26FA7">
      <w:pPr>
        <w:spacing w:after="0" w:line="299" w:lineRule="exact"/>
        <w:ind w:right="179"/>
        <w:rPr>
          <w:rStyle w:val="apple-converted-space"/>
        </w:rPr>
      </w:pPr>
      <w:r w:rsidRPr="00947DE2">
        <w:rPr>
          <w:rStyle w:val="apple-converted-space"/>
        </w:rPr>
        <w:t xml:space="preserve">We believe that in order for a young person to engage with us effectively they should have an understanding of their situation, their options and the expectations upon them. </w:t>
      </w:r>
    </w:p>
    <w:p w:rsidR="009C716E" w:rsidRPr="00947DE2" w:rsidRDefault="009C716E">
      <w:pPr>
        <w:spacing w:after="0" w:line="299" w:lineRule="exact"/>
        <w:ind w:right="179"/>
        <w:rPr>
          <w:rStyle w:val="apple-converted-space"/>
        </w:rPr>
      </w:pPr>
    </w:p>
    <w:p w:rsidR="009C716E" w:rsidRPr="00947DE2" w:rsidRDefault="00B26FA7">
      <w:pPr>
        <w:spacing w:after="0" w:line="299" w:lineRule="exact"/>
        <w:ind w:right="179"/>
        <w:rPr>
          <w:rStyle w:val="apple-converted-space"/>
        </w:rPr>
      </w:pPr>
      <w:r w:rsidRPr="00947DE2">
        <w:rPr>
          <w:rStyle w:val="apple-converted-space"/>
        </w:rPr>
        <w:t>We believe that it is only fair to support individuals in a way which reflects their own aspirations and is realistic and achievable. We support the idea that young people may change their perspectives and priorities and would support them to engage with services to express their views.</w:t>
      </w:r>
    </w:p>
    <w:p w:rsidR="009C716E" w:rsidRPr="00947DE2" w:rsidRDefault="009C716E">
      <w:pPr>
        <w:spacing w:after="0" w:line="299" w:lineRule="exact"/>
        <w:ind w:right="179"/>
        <w:rPr>
          <w:rStyle w:val="apple-converted-space"/>
        </w:rPr>
      </w:pPr>
    </w:p>
    <w:p w:rsidR="009C716E" w:rsidRPr="00947DE2" w:rsidRDefault="00B26FA7">
      <w:pPr>
        <w:spacing w:after="0" w:line="299" w:lineRule="exact"/>
        <w:ind w:right="179"/>
        <w:rPr>
          <w:rStyle w:val="apple-converted-space"/>
        </w:rPr>
      </w:pPr>
      <w:r w:rsidRPr="00947DE2">
        <w:rPr>
          <w:rStyle w:val="apple-converted-space"/>
        </w:rPr>
        <w:t xml:space="preserve">Our practices acknowledge and accept that young people can make mistakes and may need to be supported to move forward.  </w:t>
      </w:r>
    </w:p>
    <w:p w:rsidR="009C716E" w:rsidRPr="00947DE2" w:rsidRDefault="009C716E">
      <w:pPr>
        <w:spacing w:after="0" w:line="299" w:lineRule="exact"/>
        <w:ind w:right="179"/>
        <w:rPr>
          <w:rStyle w:val="apple-converted-space"/>
        </w:rPr>
      </w:pPr>
    </w:p>
    <w:p w:rsidR="009C716E" w:rsidRPr="00947DE2" w:rsidRDefault="00B26FA7">
      <w:pPr>
        <w:spacing w:after="0" w:line="299" w:lineRule="exact"/>
        <w:ind w:right="179"/>
        <w:rPr>
          <w:rStyle w:val="apple-converted-space"/>
        </w:rPr>
      </w:pPr>
      <w:r w:rsidRPr="00947DE2">
        <w:rPr>
          <w:rStyle w:val="apple-converted-space"/>
        </w:rPr>
        <w:t xml:space="preserve">Through a consistent and fair approach we ensure that our young people are given the praise and encouragement needed to build confidence and self-esteem. It is our view that without improved self-confidence is key to improved behavior and motivation and that any step in the right direction should be acknowledged. </w:t>
      </w:r>
    </w:p>
    <w:p w:rsidR="009C716E" w:rsidRPr="00947DE2" w:rsidRDefault="009C716E">
      <w:pPr>
        <w:spacing w:after="0" w:line="299" w:lineRule="exact"/>
        <w:ind w:right="179"/>
        <w:rPr>
          <w:rStyle w:val="apple-converted-space"/>
        </w:rPr>
      </w:pPr>
    </w:p>
    <w:p w:rsidR="009C716E" w:rsidRPr="00947DE2" w:rsidRDefault="00B26FA7">
      <w:pPr>
        <w:spacing w:after="0" w:line="299" w:lineRule="exact"/>
        <w:ind w:right="179"/>
        <w:rPr>
          <w:rStyle w:val="apple-converted-space"/>
        </w:rPr>
      </w:pPr>
      <w:r w:rsidRPr="00947DE2">
        <w:rPr>
          <w:rStyle w:val="apple-converted-space"/>
        </w:rPr>
        <w:t>It is our hope that a nurturing and accepting environment will support young people to stabilize, to deal with past traumas and to develop the skills to live healthy happy lives.</w:t>
      </w:r>
    </w:p>
    <w:p w:rsidR="009C716E" w:rsidRPr="00947DE2" w:rsidRDefault="009C716E">
      <w:pPr>
        <w:spacing w:after="0" w:line="299" w:lineRule="exact"/>
        <w:ind w:right="179"/>
        <w:rPr>
          <w:rStyle w:val="apple-converted-space"/>
        </w:rPr>
      </w:pPr>
    </w:p>
    <w:p w:rsidR="009C716E" w:rsidRPr="00947DE2" w:rsidRDefault="00B26FA7">
      <w:pPr>
        <w:spacing w:after="0" w:line="299" w:lineRule="exact"/>
        <w:ind w:right="179"/>
        <w:rPr>
          <w:rStyle w:val="apple-converted-space"/>
        </w:rPr>
      </w:pPr>
      <w:r w:rsidRPr="00947DE2">
        <w:rPr>
          <w:rStyle w:val="apple-converted-space"/>
        </w:rPr>
        <w:t xml:space="preserve">Initially we expect to receive and assess the suitability of a young person’s referral in collaboration with a local authority social worker. This would normally include obtaining up to date copies of the Care Plan and </w:t>
      </w:r>
      <w:r w:rsidR="00F52648" w:rsidRPr="00947DE2">
        <w:rPr>
          <w:rStyle w:val="apple-converted-space"/>
        </w:rPr>
        <w:lastRenderedPageBreak/>
        <w:t>Education, Health and Care</w:t>
      </w:r>
      <w:r w:rsidRPr="00947DE2">
        <w:rPr>
          <w:rStyle w:val="apple-converted-space"/>
        </w:rPr>
        <w:t xml:space="preserve"> Plan</w:t>
      </w:r>
      <w:r w:rsidR="00F52648" w:rsidRPr="00947DE2">
        <w:rPr>
          <w:rStyle w:val="apple-converted-space"/>
        </w:rPr>
        <w:t xml:space="preserve"> (EHCP)</w:t>
      </w:r>
      <w:r w:rsidRPr="00947DE2">
        <w:rPr>
          <w:rStyle w:val="apple-converted-space"/>
        </w:rPr>
        <w:t>. The home will always look to take planned placements however</w:t>
      </w:r>
      <w:r w:rsidR="00F52648" w:rsidRPr="00947DE2">
        <w:rPr>
          <w:rStyle w:val="apple-converted-space"/>
        </w:rPr>
        <w:t>,</w:t>
      </w:r>
      <w:r w:rsidRPr="00947DE2">
        <w:rPr>
          <w:rStyle w:val="apple-converted-space"/>
        </w:rPr>
        <w:t xml:space="preserve"> does also take emergency placements.</w:t>
      </w:r>
    </w:p>
    <w:p w:rsidR="009C716E" w:rsidRPr="00947DE2" w:rsidRDefault="009C716E">
      <w:pPr>
        <w:spacing w:after="0" w:line="299" w:lineRule="exact"/>
        <w:ind w:right="179"/>
        <w:rPr>
          <w:rStyle w:val="apple-converted-space"/>
        </w:rPr>
      </w:pPr>
    </w:p>
    <w:p w:rsidR="009C716E" w:rsidRPr="00947DE2" w:rsidRDefault="00B26FA7">
      <w:pPr>
        <w:spacing w:after="0" w:line="299" w:lineRule="exact"/>
        <w:ind w:right="179"/>
        <w:rPr>
          <w:rStyle w:val="apple-converted-space"/>
        </w:rPr>
      </w:pPr>
      <w:r w:rsidRPr="00947DE2">
        <w:rPr>
          <w:rStyle w:val="apple-converted-space"/>
        </w:rPr>
        <w:t>We would also obtain relevant background, any specialist assessments or reports that are available and we would hope to visit the young person in their current placement before making a decision about placement. We would attempt to talk with current and past carers</w:t>
      </w:r>
    </w:p>
    <w:p w:rsidR="009C716E" w:rsidRPr="00947DE2" w:rsidRDefault="009C716E">
      <w:pPr>
        <w:spacing w:after="0" w:line="299" w:lineRule="exact"/>
        <w:ind w:right="179"/>
        <w:rPr>
          <w:rStyle w:val="apple-converted-space"/>
        </w:rPr>
      </w:pPr>
    </w:p>
    <w:p w:rsidR="009C716E" w:rsidRPr="00947DE2" w:rsidRDefault="00B26FA7">
      <w:pPr>
        <w:spacing w:after="0" w:line="299" w:lineRule="exact"/>
        <w:ind w:right="179"/>
        <w:rPr>
          <w:rStyle w:val="apple-converted-space"/>
        </w:rPr>
      </w:pPr>
      <w:r w:rsidRPr="00947DE2">
        <w:rPr>
          <w:rStyle w:val="apple-converted-space"/>
        </w:rPr>
        <w:t>Assuming it is agreed in principle that we could cater for the needs of the young person, we would normally arrange at least one visit for him/her to the home to establish the level of co-operation, to establish if the young people have similar interests and needs sufficient to suggest a safe and appropriate environment. This would include consultation with the current residing young person.</w:t>
      </w:r>
    </w:p>
    <w:p w:rsidR="009C716E" w:rsidRPr="00947DE2" w:rsidRDefault="009C716E">
      <w:pPr>
        <w:spacing w:after="0" w:line="299" w:lineRule="exact"/>
        <w:ind w:right="179"/>
        <w:rPr>
          <w:rStyle w:val="apple-converted-space"/>
        </w:rPr>
      </w:pPr>
    </w:p>
    <w:p w:rsidR="009C716E" w:rsidRPr="00947DE2" w:rsidRDefault="00B26FA7">
      <w:pPr>
        <w:spacing w:after="0" w:line="299" w:lineRule="exact"/>
        <w:ind w:right="179"/>
        <w:rPr>
          <w:rStyle w:val="apple-converted-space"/>
        </w:rPr>
      </w:pPr>
      <w:r w:rsidRPr="00947DE2">
        <w:rPr>
          <w:rStyle w:val="apple-converted-space"/>
        </w:rPr>
        <w:t>We would then agree whether or not a placement would be suitable.   We would hope that parent(s) would be involved in this process but this would not be an expectation. If a placement were agreed, the arrangements for admission would be specific to the young person but would not normally occur until a Placement Plan had been drawn up and signed off by the social worker and young person concerned.</w:t>
      </w:r>
    </w:p>
    <w:p w:rsidR="009168AA" w:rsidRDefault="009168AA">
      <w:pPr>
        <w:spacing w:after="0" w:line="299" w:lineRule="exact"/>
        <w:ind w:right="179"/>
        <w:rPr>
          <w:rStyle w:val="apple-converted-space"/>
        </w:rPr>
      </w:pPr>
    </w:p>
    <w:p w:rsidR="00BE489B" w:rsidRDefault="00BE489B">
      <w:pPr>
        <w:spacing w:after="0" w:line="299" w:lineRule="exact"/>
        <w:ind w:right="179"/>
        <w:rPr>
          <w:rStyle w:val="apple-converted-space"/>
        </w:rPr>
      </w:pPr>
    </w:p>
    <w:p w:rsidR="00BE489B" w:rsidRDefault="00BE489B">
      <w:pPr>
        <w:spacing w:after="0" w:line="299" w:lineRule="exact"/>
        <w:ind w:right="179"/>
        <w:rPr>
          <w:rStyle w:val="apple-converted-space"/>
        </w:rPr>
      </w:pPr>
    </w:p>
    <w:p w:rsidR="00BE489B" w:rsidRDefault="00BE489B">
      <w:pPr>
        <w:spacing w:after="0" w:line="299" w:lineRule="exact"/>
        <w:ind w:right="179"/>
        <w:rPr>
          <w:rStyle w:val="apple-converted-space"/>
        </w:rPr>
      </w:pPr>
    </w:p>
    <w:p w:rsidR="00BE489B" w:rsidRDefault="00BE489B">
      <w:pPr>
        <w:spacing w:after="0" w:line="299" w:lineRule="exact"/>
        <w:ind w:right="179"/>
        <w:rPr>
          <w:rStyle w:val="apple-converted-space"/>
        </w:rPr>
      </w:pPr>
    </w:p>
    <w:p w:rsidR="00BE489B" w:rsidRDefault="00BE489B">
      <w:pPr>
        <w:spacing w:after="0" w:line="299" w:lineRule="exact"/>
        <w:ind w:right="179"/>
        <w:rPr>
          <w:rStyle w:val="apple-converted-space"/>
        </w:rPr>
      </w:pPr>
    </w:p>
    <w:p w:rsidR="00BE489B" w:rsidRDefault="00BE489B">
      <w:pPr>
        <w:spacing w:after="0" w:line="299" w:lineRule="exact"/>
        <w:ind w:right="179"/>
        <w:rPr>
          <w:rStyle w:val="apple-converted-space"/>
        </w:rPr>
      </w:pPr>
    </w:p>
    <w:p w:rsidR="00BE489B" w:rsidRDefault="00BE489B">
      <w:pPr>
        <w:spacing w:after="0" w:line="299" w:lineRule="exact"/>
        <w:ind w:right="179"/>
        <w:rPr>
          <w:rStyle w:val="apple-converted-space"/>
        </w:rPr>
      </w:pPr>
    </w:p>
    <w:p w:rsidR="00BE489B" w:rsidRDefault="00BE489B">
      <w:pPr>
        <w:spacing w:after="0" w:line="299" w:lineRule="exact"/>
        <w:ind w:right="179"/>
        <w:rPr>
          <w:rStyle w:val="apple-converted-space"/>
        </w:rPr>
      </w:pPr>
    </w:p>
    <w:p w:rsidR="00BE489B" w:rsidRDefault="00BE489B">
      <w:pPr>
        <w:spacing w:after="0" w:line="299" w:lineRule="exact"/>
        <w:ind w:right="179"/>
        <w:rPr>
          <w:rStyle w:val="apple-converted-space"/>
        </w:rPr>
      </w:pPr>
    </w:p>
    <w:p w:rsidR="00BE489B" w:rsidRDefault="00BE489B">
      <w:pPr>
        <w:spacing w:after="0" w:line="299" w:lineRule="exact"/>
        <w:ind w:right="179"/>
        <w:rPr>
          <w:rStyle w:val="apple-converted-space"/>
        </w:rPr>
      </w:pPr>
    </w:p>
    <w:p w:rsidR="00BE489B" w:rsidRDefault="00BE489B">
      <w:pPr>
        <w:spacing w:after="0" w:line="299" w:lineRule="exact"/>
        <w:ind w:right="179"/>
        <w:rPr>
          <w:rStyle w:val="apple-converted-space"/>
        </w:rPr>
      </w:pPr>
    </w:p>
    <w:p w:rsidR="00BE489B" w:rsidRDefault="00BE489B">
      <w:pPr>
        <w:spacing w:after="0" w:line="299" w:lineRule="exact"/>
        <w:ind w:right="179"/>
        <w:rPr>
          <w:rStyle w:val="apple-converted-space"/>
        </w:rPr>
      </w:pPr>
    </w:p>
    <w:p w:rsidR="00BE489B" w:rsidRDefault="00BE489B">
      <w:pPr>
        <w:spacing w:after="0" w:line="299" w:lineRule="exact"/>
        <w:ind w:right="179"/>
        <w:rPr>
          <w:rStyle w:val="apple-converted-space"/>
        </w:rPr>
      </w:pPr>
    </w:p>
    <w:p w:rsidR="00BE489B" w:rsidRDefault="00BE489B">
      <w:pPr>
        <w:spacing w:after="0" w:line="299" w:lineRule="exact"/>
        <w:ind w:right="179"/>
        <w:rPr>
          <w:rStyle w:val="apple-converted-space"/>
        </w:rPr>
      </w:pPr>
    </w:p>
    <w:p w:rsidR="00BE489B" w:rsidRDefault="00BE489B">
      <w:pPr>
        <w:spacing w:after="0" w:line="299" w:lineRule="exact"/>
        <w:ind w:right="179"/>
        <w:rPr>
          <w:rStyle w:val="apple-converted-space"/>
        </w:rPr>
      </w:pPr>
    </w:p>
    <w:p w:rsidR="00BE489B" w:rsidRDefault="00BE489B">
      <w:pPr>
        <w:spacing w:after="0" w:line="299" w:lineRule="exact"/>
        <w:ind w:right="179"/>
        <w:rPr>
          <w:rStyle w:val="apple-converted-space"/>
        </w:rPr>
      </w:pPr>
    </w:p>
    <w:p w:rsidR="00BE489B" w:rsidRDefault="00BE489B">
      <w:pPr>
        <w:spacing w:after="0" w:line="299" w:lineRule="exact"/>
        <w:ind w:right="179"/>
        <w:rPr>
          <w:rStyle w:val="apple-converted-space"/>
        </w:rPr>
      </w:pPr>
    </w:p>
    <w:p w:rsidR="00BE489B" w:rsidRDefault="00BE489B">
      <w:pPr>
        <w:spacing w:after="0" w:line="299" w:lineRule="exact"/>
        <w:ind w:right="179"/>
        <w:rPr>
          <w:rStyle w:val="apple-converted-space"/>
        </w:rPr>
      </w:pPr>
    </w:p>
    <w:p w:rsidR="00BE489B" w:rsidRDefault="00BE489B">
      <w:pPr>
        <w:spacing w:after="0" w:line="299" w:lineRule="exact"/>
        <w:ind w:right="179"/>
        <w:rPr>
          <w:rStyle w:val="apple-converted-space"/>
        </w:rPr>
      </w:pPr>
    </w:p>
    <w:p w:rsidR="00BE489B" w:rsidRDefault="00BE489B">
      <w:pPr>
        <w:spacing w:after="0" w:line="299" w:lineRule="exact"/>
        <w:ind w:right="179"/>
        <w:rPr>
          <w:rStyle w:val="apple-converted-space"/>
        </w:rPr>
      </w:pPr>
    </w:p>
    <w:p w:rsidR="00BE489B" w:rsidRDefault="00BE489B">
      <w:pPr>
        <w:spacing w:after="0" w:line="299" w:lineRule="exact"/>
        <w:ind w:right="179"/>
        <w:rPr>
          <w:rStyle w:val="apple-converted-space"/>
        </w:rPr>
      </w:pPr>
    </w:p>
    <w:p w:rsidR="00BE489B" w:rsidRDefault="00BE489B">
      <w:pPr>
        <w:spacing w:after="0" w:line="299" w:lineRule="exact"/>
        <w:ind w:right="179"/>
        <w:rPr>
          <w:rStyle w:val="apple-converted-space"/>
        </w:rPr>
      </w:pPr>
    </w:p>
    <w:p w:rsidR="00BE489B" w:rsidRDefault="00BE489B">
      <w:pPr>
        <w:spacing w:after="0" w:line="299" w:lineRule="exact"/>
        <w:ind w:right="179"/>
        <w:rPr>
          <w:rStyle w:val="apple-converted-space"/>
        </w:rPr>
      </w:pPr>
    </w:p>
    <w:p w:rsidR="00BE489B" w:rsidRDefault="00BE489B">
      <w:pPr>
        <w:spacing w:after="0" w:line="299" w:lineRule="exact"/>
        <w:ind w:right="179"/>
        <w:rPr>
          <w:rStyle w:val="apple-converted-space"/>
        </w:rPr>
      </w:pPr>
    </w:p>
    <w:p w:rsidR="00BE489B" w:rsidRDefault="00BE489B">
      <w:pPr>
        <w:spacing w:after="0" w:line="299" w:lineRule="exact"/>
        <w:ind w:right="179"/>
        <w:rPr>
          <w:rStyle w:val="apple-converted-space"/>
        </w:rPr>
      </w:pPr>
    </w:p>
    <w:p w:rsidR="00CA0929" w:rsidRDefault="00CA0929">
      <w:pPr>
        <w:spacing w:after="0" w:line="299" w:lineRule="exact"/>
        <w:ind w:right="179"/>
        <w:rPr>
          <w:rStyle w:val="apple-converted-space"/>
        </w:rPr>
      </w:pPr>
    </w:p>
    <w:p w:rsidR="00CA0929" w:rsidRDefault="00CA0929">
      <w:pPr>
        <w:spacing w:after="0" w:line="299" w:lineRule="exact"/>
        <w:ind w:right="179"/>
        <w:rPr>
          <w:rStyle w:val="apple-converted-space"/>
        </w:rPr>
      </w:pPr>
    </w:p>
    <w:p w:rsidR="00CA0929" w:rsidRDefault="00CA0929">
      <w:pPr>
        <w:spacing w:after="0" w:line="299" w:lineRule="exact"/>
        <w:ind w:right="179"/>
        <w:rPr>
          <w:rStyle w:val="apple-converted-space"/>
        </w:rPr>
      </w:pPr>
    </w:p>
    <w:p w:rsidR="00CA0929" w:rsidRDefault="00CA0929">
      <w:pPr>
        <w:spacing w:after="0" w:line="299" w:lineRule="exact"/>
        <w:ind w:right="179"/>
        <w:rPr>
          <w:rStyle w:val="apple-converted-space"/>
        </w:rPr>
      </w:pPr>
    </w:p>
    <w:p w:rsidR="00CA0929" w:rsidRDefault="00CA0929">
      <w:pPr>
        <w:spacing w:after="0" w:line="299" w:lineRule="exact"/>
        <w:ind w:right="179"/>
        <w:rPr>
          <w:rStyle w:val="apple-converted-space"/>
        </w:rPr>
      </w:pPr>
    </w:p>
    <w:p w:rsidR="009C716E" w:rsidRPr="00947DE2" w:rsidRDefault="009C716E" w:rsidP="00CA0929">
      <w:pPr>
        <w:widowControl w:val="0"/>
        <w:autoSpaceDE w:val="0"/>
        <w:autoSpaceDN w:val="0"/>
        <w:adjustRightInd w:val="0"/>
        <w:spacing w:before="57" w:after="0" w:line="299" w:lineRule="exact"/>
        <w:rPr>
          <w:rStyle w:val="apple-converted-space"/>
          <w:rFonts w:eastAsia="MS Mincho"/>
        </w:rPr>
      </w:pPr>
      <w:bookmarkStart w:id="4" w:name="_GoBack"/>
      <w:bookmarkEnd w:id="4"/>
    </w:p>
    <w:sectPr w:rsidR="009C716E" w:rsidRPr="00947DE2" w:rsidSect="009C716E">
      <w:headerReference w:type="default" r:id="rId32"/>
      <w:pgSz w:w="11920" w:h="16840"/>
      <w:pgMar w:top="1320" w:right="980" w:bottom="280" w:left="1134" w:header="0" w:footer="89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2C08" w:rsidRDefault="006F2C08" w:rsidP="009C716E">
      <w:pPr>
        <w:spacing w:after="0" w:line="240" w:lineRule="auto"/>
      </w:pPr>
      <w:r>
        <w:separator/>
      </w:r>
    </w:p>
  </w:endnote>
  <w:endnote w:type="continuationSeparator" w:id="0">
    <w:p w:rsidR="006F2C08" w:rsidRDefault="006F2C08" w:rsidP="009C71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3286" w:rsidRDefault="006F2C08">
    <w:pPr>
      <w:widowControl w:val="0"/>
      <w:autoSpaceDE w:val="0"/>
      <w:autoSpaceDN w:val="0"/>
      <w:adjustRightInd w:val="0"/>
      <w:spacing w:after="0" w:line="200" w:lineRule="exact"/>
      <w:rPr>
        <w:rFonts w:ascii="Times New Roman" w:hAnsi="Times New Roman"/>
        <w:sz w:val="20"/>
        <w:szCs w:val="20"/>
      </w:rPr>
    </w:pPr>
    <w:r>
      <w:pict>
        <v:group id="Group 1" o:spid="_x0000_s2052" style="position:absolute;margin-left:54.6pt;margin-top:790.75pt;width:486.35pt;height:3.55pt;flip:y;z-index:-251660288;mso-position-horizontal-relative:page;mso-position-vertical-relative:page" coordorigin="10,158" coordsize="97,912032" o:gfxdata="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" o:allowincell="f">
          <v:shape id="FreeForm 2" o:spid="_x0000_s2054" style="position:absolute;left:11;top:159;width:96;height:0" coordsize="9665,1" o:spt="100" o:gfxdata="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Mpi/i8AAAA&#10;2gAAAA8AAAAAAAAAAQAgAAAAIgAAAGRycy9kb3ducmV2LnhtbFBLAQIUABQAAAAIAIdO4kAzLwWe&#10;OwAAADkAAAAQAAAAAAAAAAEAIAAAAAsBAABkcnMvc2hhcGV4bWwueG1sUEsFBgAAAAAGAAYAWwEA&#10;ALUDAAAAAA==&#10;" adj="0,,0" path="m,l9664,e" fillcolor="#4f81bd [3204]" strokecolor="#4f81bd [3204]" strokeweight="3pt">
            <v:stroke joinstyle="round"/>
            <v:formulas/>
            <v:path o:connecttype="segments"/>
          </v:shape>
          <v:shape id="FreeForm 3" o:spid="_x0000_s2053" style="position:absolute;left:11;top:159;width:96;height:0" coordsize="9665,1" o:spt="100" o:gfxdata="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L4HLoO/&#10;AAAA2gAAAA8AAAAAAAAAAQAgAAAAIgAAAGRycy9kb3ducmV2LnhtbFBLAQIUABQAAAAIAIdO4kAz&#10;LwWeOwAAADkAAAAQAAAAAAAAAAEAIAAAAA4BAABkcnMvc2hhcGV4bWwueG1sUEsFBgAAAAAGAAYA&#10;WwEAALgDAAAAAA==&#10;" adj="0,,0" path="m,l9664,e" fillcolor="#4f81bd [3204]" strokecolor="#4f81bd [3204]" strokeweight="3pt">
            <v:stroke joinstyle="round"/>
            <v:shadow on="t" color="#254061" opacity=".5" offset="1pt"/>
            <v:formulas/>
            <v:path o:connecttype="segments"/>
          </v:shape>
          <w10:wrap anchorx="page" anchory="page"/>
        </v:group>
      </w:pict>
    </w:r>
    <w:r>
      <w:pict>
        <v:shapetype id="_x0000_t202" coordsize="21600,21600" o:spt="202" path="m,l,21600r21600,l21600,xe">
          <v:stroke joinstyle="miter"/>
          <v:path gradientshapeok="t" o:connecttype="rect"/>
        </v:shapetype>
        <v:shape id="Text Box 5" o:spid="_x0000_s2051" type="#_x0000_t202" style="position:absolute;margin-left:414.45pt;margin-top:800.35pt;width:126.5pt;height:11.95pt;z-index:-251658240;mso-position-horizontal-relative:page;mso-position-vertical-relative:page" o:gfxdata="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" o:allowincell="f" filled="f" stroked="f">
          <v:textbox style="mso-next-textbox:#Text Box 5" inset="0,0,0,0">
            <w:txbxContent>
              <w:p w:rsidR="00DA3286" w:rsidRPr="00947DE2" w:rsidRDefault="00947DE2">
                <w:pPr>
                  <w:rPr>
                    <w:rStyle w:val="apple-converted-space"/>
                  </w:rPr>
                </w:pPr>
                <w:r w:rsidRPr="00947DE2">
                  <w:rPr>
                    <w:rStyle w:val="apple-converted-space"/>
                  </w:rPr>
                  <w:t>September</w:t>
                </w:r>
                <w:r w:rsidR="00DA3286" w:rsidRPr="00947DE2">
                  <w:rPr>
                    <w:rStyle w:val="apple-converted-space"/>
                  </w:rPr>
                  <w:t xml:space="preserve"> 2019</w:t>
                </w:r>
              </w:p>
              <w:p w:rsidR="00DA3286" w:rsidRDefault="00DA3286">
                <w:pPr>
                  <w:rPr>
                    <w:szCs w:val="20"/>
                  </w:rPr>
                </w:pPr>
              </w:p>
            </w:txbxContent>
          </v:textbox>
          <w10:wrap anchorx="page" anchory="page"/>
        </v:shape>
      </w:pict>
    </w:r>
    <w:r>
      <w:pict>
        <v:shape id="Text Box 6" o:spid="_x0000_s2050" type="#_x0000_t202" style="position:absolute;margin-left:285.7pt;margin-top:800.35pt;width:36.5pt;height:11.95pt;z-index:-251657216;mso-position-horizontal-relative:page;mso-position-vertical-relative:page" o:gfxdata="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" o:allowincell="f" filled="f" stroked="f">
          <v:textbox style="mso-next-textbox:#Text Box 6" inset="0,0,0,0">
            <w:txbxContent>
              <w:p w:rsidR="00DA3286" w:rsidRPr="00947DE2" w:rsidRDefault="00DA3286">
                <w:pPr>
                  <w:widowControl w:val="0"/>
                  <w:autoSpaceDE w:val="0"/>
                  <w:autoSpaceDN w:val="0"/>
                  <w:adjustRightInd w:val="0"/>
                  <w:spacing w:after="0" w:line="226" w:lineRule="exact"/>
                  <w:ind w:left="20"/>
                  <w:rPr>
                    <w:rStyle w:val="apple-converted-space"/>
                  </w:rPr>
                </w:pPr>
                <w:r w:rsidRPr="00947DE2">
                  <w:rPr>
                    <w:rStyle w:val="apple-converted-space"/>
                  </w:rPr>
                  <w:t xml:space="preserve">Page </w:t>
                </w:r>
                <w:r w:rsidRPr="00947DE2">
                  <w:rPr>
                    <w:rStyle w:val="apple-converted-space"/>
                  </w:rPr>
                  <w:fldChar w:fldCharType="begin"/>
                </w:r>
                <w:r w:rsidRPr="00947DE2">
                  <w:rPr>
                    <w:rStyle w:val="apple-converted-space"/>
                  </w:rPr>
                  <w:instrText xml:space="preserve"> PAGE </w:instrText>
                </w:r>
                <w:r w:rsidRPr="00947DE2">
                  <w:rPr>
                    <w:rStyle w:val="apple-converted-space"/>
                  </w:rPr>
                  <w:fldChar w:fldCharType="separate"/>
                </w:r>
                <w:r w:rsidR="00CA0929">
                  <w:rPr>
                    <w:rStyle w:val="apple-converted-space"/>
                    <w:noProof/>
                  </w:rPr>
                  <w:t>33</w:t>
                </w:r>
                <w:r w:rsidRPr="00947DE2">
                  <w:rPr>
                    <w:rStyle w:val="apple-converted-space"/>
                  </w:rPr>
                  <w:fldChar w:fldCharType="end"/>
                </w:r>
              </w:p>
            </w:txbxContent>
          </v:textbox>
          <w10:wrap anchorx="page" anchory="page"/>
        </v:shape>
      </w:pict>
    </w:r>
    <w:r>
      <w:pict>
        <v:shape id="Text Box 4" o:spid="_x0000_s2049" type="#_x0000_t202" style="position:absolute;margin-left:56.6pt;margin-top:800.35pt;width:229.1pt;height:11.95pt;z-index:-251659264;mso-position-horizontal-relative:page;mso-position-vertical-relative:page" o:gfxdata="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" o:allowincell="f" filled="f" stroked="f">
          <v:textbox style="mso-next-textbox:#Text Box 4" inset="0,0,0,0">
            <w:txbxContent>
              <w:p w:rsidR="00DA3286" w:rsidRPr="00947DE2" w:rsidRDefault="00DA3286">
                <w:pPr>
                  <w:widowControl w:val="0"/>
                  <w:autoSpaceDE w:val="0"/>
                  <w:autoSpaceDN w:val="0"/>
                  <w:adjustRightInd w:val="0"/>
                  <w:spacing w:after="0" w:line="226" w:lineRule="exact"/>
                  <w:ind w:right="-30"/>
                  <w:rPr>
                    <w:rStyle w:val="apple-converted-space"/>
                  </w:rPr>
                </w:pPr>
                <w:r w:rsidRPr="00947DE2">
                  <w:rPr>
                    <w:rStyle w:val="apple-converted-space"/>
                  </w:rPr>
                  <w:t>Doulton – Statement of Purpose</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2C08" w:rsidRDefault="006F2C08" w:rsidP="009C716E">
      <w:pPr>
        <w:spacing w:after="0" w:line="240" w:lineRule="auto"/>
      </w:pPr>
      <w:r>
        <w:separator/>
      </w:r>
    </w:p>
  </w:footnote>
  <w:footnote w:type="continuationSeparator" w:id="0">
    <w:p w:rsidR="006F2C08" w:rsidRDefault="006F2C08" w:rsidP="009C71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3286" w:rsidRDefault="00DA3286">
    <w:pPr>
      <w:pStyle w:val="Header"/>
      <w:tabs>
        <w:tab w:val="clear" w:pos="4513"/>
        <w:tab w:val="clear" w:pos="9026"/>
        <w:tab w:val="right" w:pos="10200"/>
      </w:tabs>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3286" w:rsidRDefault="00DA3286">
    <w:pPr>
      <w:pStyle w:val="Header"/>
    </w:pPr>
    <w:r>
      <w:rPr>
        <w:noProof/>
      </w:rPr>
      <w:drawing>
        <wp:anchor distT="0" distB="0" distL="114300" distR="114300" simplePos="0" relativeHeight="251663360" behindDoc="1" locked="0" layoutInCell="1" allowOverlap="1">
          <wp:simplePos x="0" y="0"/>
          <wp:positionH relativeFrom="column">
            <wp:posOffset>4977130</wp:posOffset>
          </wp:positionH>
          <wp:positionV relativeFrom="paragraph">
            <wp:posOffset>-362585</wp:posOffset>
          </wp:positionV>
          <wp:extent cx="1849755" cy="591185"/>
          <wp:effectExtent l="19050" t="0" r="0" b="0"/>
          <wp:wrapTight wrapText="bothSides">
            <wp:wrapPolygon edited="0">
              <wp:start x="-222" y="0"/>
              <wp:lineTo x="-222" y="20881"/>
              <wp:lineTo x="21578" y="20881"/>
              <wp:lineTo x="21578" y="0"/>
              <wp:lineTo x="-222" y="0"/>
            </wp:wrapPolygon>
          </wp:wrapTight>
          <wp:docPr id="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7"/>
                  <pic:cNvPicPr>
                    <a:picLocks noChangeAspect="1" noChangeArrowheads="1"/>
                  </pic:cNvPicPr>
                </pic:nvPicPr>
                <pic:blipFill>
                  <a:blip r:embed="rId1"/>
                  <a:srcRect/>
                  <a:stretch>
                    <a:fillRect/>
                  </a:stretch>
                </pic:blipFill>
                <pic:spPr>
                  <a:xfrm>
                    <a:off x="0" y="0"/>
                    <a:ext cx="1849755" cy="591185"/>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3286" w:rsidRDefault="00DA3286">
    <w:pPr>
      <w:pStyle w:val="Header"/>
    </w:pPr>
    <w:r>
      <w:rPr>
        <w:noProof/>
      </w:rPr>
      <w:drawing>
        <wp:anchor distT="0" distB="0" distL="114300" distR="114300" simplePos="0" relativeHeight="251667456" behindDoc="1" locked="0" layoutInCell="1" allowOverlap="1">
          <wp:simplePos x="0" y="0"/>
          <wp:positionH relativeFrom="column">
            <wp:posOffset>4977130</wp:posOffset>
          </wp:positionH>
          <wp:positionV relativeFrom="paragraph">
            <wp:posOffset>93980</wp:posOffset>
          </wp:positionV>
          <wp:extent cx="1849755" cy="591185"/>
          <wp:effectExtent l="19050" t="0" r="0" b="0"/>
          <wp:wrapTight wrapText="bothSides">
            <wp:wrapPolygon edited="0">
              <wp:start x="-222" y="0"/>
              <wp:lineTo x="-222" y="20881"/>
              <wp:lineTo x="21578" y="20881"/>
              <wp:lineTo x="21578" y="0"/>
              <wp:lineTo x="-222" y="0"/>
            </wp:wrapPolygon>
          </wp:wrapTight>
          <wp:docPr id="1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7"/>
                  <pic:cNvPicPr>
                    <a:picLocks noChangeAspect="1" noChangeArrowheads="1"/>
                  </pic:cNvPicPr>
                </pic:nvPicPr>
                <pic:blipFill>
                  <a:blip r:embed="rId1"/>
                  <a:srcRect/>
                  <a:stretch>
                    <a:fillRect/>
                  </a:stretch>
                </pic:blipFill>
                <pic:spPr>
                  <a:xfrm>
                    <a:off x="0" y="0"/>
                    <a:ext cx="1849755" cy="59118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E43BDB"/>
    <w:multiLevelType w:val="hybridMultilevel"/>
    <w:tmpl w:val="04C65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104058"/>
    <w:multiLevelType w:val="multilevel"/>
    <w:tmpl w:val="191040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B1C26A2"/>
    <w:multiLevelType w:val="multilevel"/>
    <w:tmpl w:val="1B1C26A2"/>
    <w:lvl w:ilvl="0">
      <w:start w:val="1"/>
      <w:numFmt w:val="lowerLetter"/>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Letter"/>
      <w:lvlText w:val="%3."/>
      <w:lvlJc w:val="left"/>
      <w:pPr>
        <w:tabs>
          <w:tab w:val="left" w:pos="2160"/>
        </w:tabs>
        <w:ind w:left="2160" w:hanging="360"/>
      </w:pPr>
    </w:lvl>
    <w:lvl w:ilvl="3">
      <w:start w:val="1"/>
      <w:numFmt w:val="lowerLetter"/>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Letter"/>
      <w:lvlText w:val="%6."/>
      <w:lvlJc w:val="left"/>
      <w:pPr>
        <w:tabs>
          <w:tab w:val="left" w:pos="4320"/>
        </w:tabs>
        <w:ind w:left="4320" w:hanging="360"/>
      </w:pPr>
    </w:lvl>
    <w:lvl w:ilvl="6">
      <w:start w:val="1"/>
      <w:numFmt w:val="lowerLetter"/>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Letter"/>
      <w:lvlText w:val="%9."/>
      <w:lvlJc w:val="left"/>
      <w:pPr>
        <w:tabs>
          <w:tab w:val="left" w:pos="6480"/>
        </w:tabs>
        <w:ind w:left="6480" w:hanging="360"/>
      </w:pPr>
    </w:lvl>
  </w:abstractNum>
  <w:abstractNum w:abstractNumId="3" w15:restartNumberingAfterBreak="0">
    <w:nsid w:val="1BE67D19"/>
    <w:multiLevelType w:val="multilevel"/>
    <w:tmpl w:val="1BE67D19"/>
    <w:lvl w:ilvl="0">
      <w:start w:val="1"/>
      <w:numFmt w:val="bullet"/>
      <w:lvlText w:val=""/>
      <w:lvlJc w:val="left"/>
      <w:pPr>
        <w:ind w:left="5040" w:hanging="360"/>
      </w:pPr>
      <w:rPr>
        <w:rFonts w:ascii="Symbol" w:hAnsi="Symbol" w:hint="default"/>
      </w:rPr>
    </w:lvl>
    <w:lvl w:ilvl="1">
      <w:start w:val="1"/>
      <w:numFmt w:val="bullet"/>
      <w:lvlText w:val="o"/>
      <w:lvlJc w:val="left"/>
      <w:pPr>
        <w:ind w:left="5760" w:hanging="360"/>
      </w:pPr>
      <w:rPr>
        <w:rFonts w:ascii="Courier New" w:hAnsi="Courier New" w:cs="Courier New" w:hint="default"/>
      </w:rPr>
    </w:lvl>
    <w:lvl w:ilvl="2">
      <w:start w:val="1"/>
      <w:numFmt w:val="bullet"/>
      <w:lvlText w:val=""/>
      <w:lvlJc w:val="left"/>
      <w:pPr>
        <w:ind w:left="6480" w:hanging="360"/>
      </w:pPr>
      <w:rPr>
        <w:rFonts w:ascii="Wingdings" w:hAnsi="Wingdings" w:hint="default"/>
      </w:rPr>
    </w:lvl>
    <w:lvl w:ilvl="3">
      <w:start w:val="1"/>
      <w:numFmt w:val="bullet"/>
      <w:lvlText w:val=""/>
      <w:lvlJc w:val="left"/>
      <w:pPr>
        <w:ind w:left="7200" w:hanging="360"/>
      </w:pPr>
      <w:rPr>
        <w:rFonts w:ascii="Symbol" w:hAnsi="Symbol" w:hint="default"/>
      </w:rPr>
    </w:lvl>
    <w:lvl w:ilvl="4">
      <w:start w:val="1"/>
      <w:numFmt w:val="bullet"/>
      <w:lvlText w:val="o"/>
      <w:lvlJc w:val="left"/>
      <w:pPr>
        <w:ind w:left="7920" w:hanging="360"/>
      </w:pPr>
      <w:rPr>
        <w:rFonts w:ascii="Courier New" w:hAnsi="Courier New" w:cs="Courier New" w:hint="default"/>
      </w:rPr>
    </w:lvl>
    <w:lvl w:ilvl="5">
      <w:start w:val="1"/>
      <w:numFmt w:val="bullet"/>
      <w:lvlText w:val=""/>
      <w:lvlJc w:val="left"/>
      <w:pPr>
        <w:ind w:left="8640" w:hanging="360"/>
      </w:pPr>
      <w:rPr>
        <w:rFonts w:ascii="Wingdings" w:hAnsi="Wingdings" w:hint="default"/>
      </w:rPr>
    </w:lvl>
    <w:lvl w:ilvl="6">
      <w:start w:val="1"/>
      <w:numFmt w:val="bullet"/>
      <w:lvlText w:val=""/>
      <w:lvlJc w:val="left"/>
      <w:pPr>
        <w:ind w:left="9360" w:hanging="360"/>
      </w:pPr>
      <w:rPr>
        <w:rFonts w:ascii="Symbol" w:hAnsi="Symbol" w:hint="default"/>
      </w:rPr>
    </w:lvl>
    <w:lvl w:ilvl="7">
      <w:start w:val="1"/>
      <w:numFmt w:val="bullet"/>
      <w:lvlText w:val="o"/>
      <w:lvlJc w:val="left"/>
      <w:pPr>
        <w:ind w:left="10080" w:hanging="360"/>
      </w:pPr>
      <w:rPr>
        <w:rFonts w:ascii="Courier New" w:hAnsi="Courier New" w:cs="Courier New" w:hint="default"/>
      </w:rPr>
    </w:lvl>
    <w:lvl w:ilvl="8">
      <w:start w:val="1"/>
      <w:numFmt w:val="bullet"/>
      <w:lvlText w:val=""/>
      <w:lvlJc w:val="left"/>
      <w:pPr>
        <w:ind w:left="10800" w:hanging="360"/>
      </w:pPr>
      <w:rPr>
        <w:rFonts w:ascii="Wingdings" w:hAnsi="Wingdings" w:hint="default"/>
      </w:rPr>
    </w:lvl>
  </w:abstractNum>
  <w:abstractNum w:abstractNumId="4" w15:restartNumberingAfterBreak="0">
    <w:nsid w:val="2017500B"/>
    <w:multiLevelType w:val="multilevel"/>
    <w:tmpl w:val="2017500B"/>
    <w:lvl w:ilvl="0">
      <w:start w:val="1"/>
      <w:numFmt w:val="bullet"/>
      <w:lvlText w:val=""/>
      <w:lvlJc w:val="left"/>
      <w:pPr>
        <w:tabs>
          <w:tab w:val="left" w:pos="3196"/>
        </w:tabs>
        <w:ind w:left="3196" w:hanging="360"/>
      </w:pPr>
      <w:rPr>
        <w:rFonts w:ascii="Symbol" w:hAnsi="Symbol" w:hint="default"/>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15:restartNumberingAfterBreak="0">
    <w:nsid w:val="2F580ED3"/>
    <w:multiLevelType w:val="multilevel"/>
    <w:tmpl w:val="2F580ED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F743632"/>
    <w:multiLevelType w:val="multilevel"/>
    <w:tmpl w:val="2F743632"/>
    <w:lvl w:ilvl="0">
      <w:start w:val="1"/>
      <w:numFmt w:val="bullet"/>
      <w:lvlText w:val=""/>
      <w:lvlJc w:val="left"/>
      <w:pPr>
        <w:ind w:left="862" w:hanging="360"/>
      </w:pPr>
      <w:rPr>
        <w:rFonts w:ascii="Symbol" w:hAnsi="Symbol" w:hint="default"/>
      </w:rPr>
    </w:lvl>
    <w:lvl w:ilvl="1">
      <w:start w:val="1"/>
      <w:numFmt w:val="bullet"/>
      <w:lvlText w:val="o"/>
      <w:lvlJc w:val="left"/>
      <w:pPr>
        <w:ind w:left="1582" w:hanging="360"/>
      </w:pPr>
      <w:rPr>
        <w:rFonts w:ascii="Courier New" w:hAnsi="Courier New" w:cs="Courier New" w:hint="default"/>
      </w:rPr>
    </w:lvl>
    <w:lvl w:ilvl="2">
      <w:start w:val="1"/>
      <w:numFmt w:val="bullet"/>
      <w:lvlText w:val=""/>
      <w:lvlJc w:val="left"/>
      <w:pPr>
        <w:ind w:left="2302" w:hanging="360"/>
      </w:pPr>
      <w:rPr>
        <w:rFonts w:ascii="Wingdings" w:hAnsi="Wingdings" w:hint="default"/>
      </w:rPr>
    </w:lvl>
    <w:lvl w:ilvl="3">
      <w:start w:val="1"/>
      <w:numFmt w:val="bullet"/>
      <w:lvlText w:val=""/>
      <w:lvlJc w:val="left"/>
      <w:pPr>
        <w:ind w:left="3022" w:hanging="360"/>
      </w:pPr>
      <w:rPr>
        <w:rFonts w:ascii="Symbol" w:hAnsi="Symbol" w:hint="default"/>
      </w:rPr>
    </w:lvl>
    <w:lvl w:ilvl="4">
      <w:start w:val="1"/>
      <w:numFmt w:val="bullet"/>
      <w:lvlText w:val="o"/>
      <w:lvlJc w:val="left"/>
      <w:pPr>
        <w:ind w:left="3742" w:hanging="360"/>
      </w:pPr>
      <w:rPr>
        <w:rFonts w:ascii="Courier New" w:hAnsi="Courier New" w:cs="Courier New" w:hint="default"/>
      </w:rPr>
    </w:lvl>
    <w:lvl w:ilvl="5">
      <w:start w:val="1"/>
      <w:numFmt w:val="bullet"/>
      <w:lvlText w:val=""/>
      <w:lvlJc w:val="left"/>
      <w:pPr>
        <w:ind w:left="4462" w:hanging="360"/>
      </w:pPr>
      <w:rPr>
        <w:rFonts w:ascii="Wingdings" w:hAnsi="Wingdings" w:hint="default"/>
      </w:rPr>
    </w:lvl>
    <w:lvl w:ilvl="6">
      <w:start w:val="1"/>
      <w:numFmt w:val="bullet"/>
      <w:lvlText w:val=""/>
      <w:lvlJc w:val="left"/>
      <w:pPr>
        <w:ind w:left="5182" w:hanging="360"/>
      </w:pPr>
      <w:rPr>
        <w:rFonts w:ascii="Symbol" w:hAnsi="Symbol" w:hint="default"/>
      </w:rPr>
    </w:lvl>
    <w:lvl w:ilvl="7">
      <w:start w:val="1"/>
      <w:numFmt w:val="bullet"/>
      <w:lvlText w:val="o"/>
      <w:lvlJc w:val="left"/>
      <w:pPr>
        <w:ind w:left="5902" w:hanging="360"/>
      </w:pPr>
      <w:rPr>
        <w:rFonts w:ascii="Courier New" w:hAnsi="Courier New" w:cs="Courier New" w:hint="default"/>
      </w:rPr>
    </w:lvl>
    <w:lvl w:ilvl="8">
      <w:start w:val="1"/>
      <w:numFmt w:val="bullet"/>
      <w:lvlText w:val=""/>
      <w:lvlJc w:val="left"/>
      <w:pPr>
        <w:ind w:left="6622" w:hanging="360"/>
      </w:pPr>
      <w:rPr>
        <w:rFonts w:ascii="Wingdings" w:hAnsi="Wingdings" w:hint="default"/>
      </w:rPr>
    </w:lvl>
  </w:abstractNum>
  <w:abstractNum w:abstractNumId="7" w15:restartNumberingAfterBreak="0">
    <w:nsid w:val="3CF7043E"/>
    <w:multiLevelType w:val="multilevel"/>
    <w:tmpl w:val="3CF7043E"/>
    <w:lvl w:ilvl="0">
      <w:start w:val="1"/>
      <w:numFmt w:val="bullet"/>
      <w:lvlText w:val=""/>
      <w:lvlJc w:val="left"/>
      <w:pPr>
        <w:tabs>
          <w:tab w:val="left" w:pos="722"/>
        </w:tabs>
        <w:ind w:left="722" w:hanging="360"/>
      </w:pPr>
      <w:rPr>
        <w:rFonts w:ascii="Symbol" w:hAnsi="Symbol" w:hint="default"/>
      </w:rPr>
    </w:lvl>
    <w:lvl w:ilvl="1">
      <w:start w:val="1"/>
      <w:numFmt w:val="lowerLetter"/>
      <w:lvlText w:val="%2."/>
      <w:lvlJc w:val="left"/>
      <w:pPr>
        <w:tabs>
          <w:tab w:val="left" w:pos="1442"/>
        </w:tabs>
        <w:ind w:left="1442" w:hanging="360"/>
      </w:pPr>
    </w:lvl>
    <w:lvl w:ilvl="2">
      <w:start w:val="1"/>
      <w:numFmt w:val="lowerLetter"/>
      <w:lvlText w:val="%3."/>
      <w:lvlJc w:val="left"/>
      <w:pPr>
        <w:tabs>
          <w:tab w:val="left" w:pos="2162"/>
        </w:tabs>
        <w:ind w:left="2162" w:hanging="360"/>
      </w:pPr>
    </w:lvl>
    <w:lvl w:ilvl="3">
      <w:start w:val="1"/>
      <w:numFmt w:val="lowerLetter"/>
      <w:lvlText w:val="%4."/>
      <w:lvlJc w:val="left"/>
      <w:pPr>
        <w:tabs>
          <w:tab w:val="left" w:pos="2882"/>
        </w:tabs>
        <w:ind w:left="2882" w:hanging="360"/>
      </w:pPr>
    </w:lvl>
    <w:lvl w:ilvl="4">
      <w:start w:val="1"/>
      <w:numFmt w:val="lowerLetter"/>
      <w:lvlText w:val="%5."/>
      <w:lvlJc w:val="left"/>
      <w:pPr>
        <w:tabs>
          <w:tab w:val="left" w:pos="3602"/>
        </w:tabs>
        <w:ind w:left="3602" w:hanging="360"/>
      </w:pPr>
    </w:lvl>
    <w:lvl w:ilvl="5">
      <w:start w:val="1"/>
      <w:numFmt w:val="lowerLetter"/>
      <w:lvlText w:val="%6."/>
      <w:lvlJc w:val="left"/>
      <w:pPr>
        <w:tabs>
          <w:tab w:val="left" w:pos="4322"/>
        </w:tabs>
        <w:ind w:left="4322" w:hanging="360"/>
      </w:pPr>
    </w:lvl>
    <w:lvl w:ilvl="6">
      <w:start w:val="1"/>
      <w:numFmt w:val="lowerLetter"/>
      <w:lvlText w:val="%7."/>
      <w:lvlJc w:val="left"/>
      <w:pPr>
        <w:tabs>
          <w:tab w:val="left" w:pos="5042"/>
        </w:tabs>
        <w:ind w:left="5042" w:hanging="360"/>
      </w:pPr>
    </w:lvl>
    <w:lvl w:ilvl="7">
      <w:start w:val="1"/>
      <w:numFmt w:val="lowerLetter"/>
      <w:lvlText w:val="%8."/>
      <w:lvlJc w:val="left"/>
      <w:pPr>
        <w:tabs>
          <w:tab w:val="left" w:pos="5762"/>
        </w:tabs>
        <w:ind w:left="5762" w:hanging="360"/>
      </w:pPr>
    </w:lvl>
    <w:lvl w:ilvl="8">
      <w:start w:val="1"/>
      <w:numFmt w:val="lowerLetter"/>
      <w:lvlText w:val="%9."/>
      <w:lvlJc w:val="left"/>
      <w:pPr>
        <w:tabs>
          <w:tab w:val="left" w:pos="6482"/>
        </w:tabs>
        <w:ind w:left="6482" w:hanging="360"/>
      </w:pPr>
    </w:lvl>
  </w:abstractNum>
  <w:abstractNum w:abstractNumId="8" w15:restartNumberingAfterBreak="0">
    <w:nsid w:val="41EF3897"/>
    <w:multiLevelType w:val="multilevel"/>
    <w:tmpl w:val="41EF3897"/>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9" w15:restartNumberingAfterBreak="0">
    <w:nsid w:val="521955E1"/>
    <w:multiLevelType w:val="multilevel"/>
    <w:tmpl w:val="521955E1"/>
    <w:lvl w:ilvl="0">
      <w:start w:val="1"/>
      <w:numFmt w:val="bullet"/>
      <w:lvlText w:val=""/>
      <w:lvlJc w:val="left"/>
      <w:pPr>
        <w:ind w:left="2692" w:hanging="360"/>
      </w:pPr>
      <w:rPr>
        <w:rFonts w:ascii="Symbol" w:hAnsi="Symbol" w:hint="default"/>
      </w:rPr>
    </w:lvl>
    <w:lvl w:ilvl="1">
      <w:start w:val="1"/>
      <w:numFmt w:val="bullet"/>
      <w:lvlText w:val="o"/>
      <w:lvlJc w:val="left"/>
      <w:pPr>
        <w:ind w:left="3412" w:hanging="360"/>
      </w:pPr>
      <w:rPr>
        <w:rFonts w:ascii="Courier New" w:hAnsi="Courier New" w:cs="Courier New" w:hint="default"/>
      </w:rPr>
    </w:lvl>
    <w:lvl w:ilvl="2">
      <w:start w:val="1"/>
      <w:numFmt w:val="bullet"/>
      <w:lvlText w:val=""/>
      <w:lvlJc w:val="left"/>
      <w:pPr>
        <w:ind w:left="4132" w:hanging="360"/>
      </w:pPr>
      <w:rPr>
        <w:rFonts w:ascii="Wingdings" w:hAnsi="Wingdings" w:hint="default"/>
      </w:rPr>
    </w:lvl>
    <w:lvl w:ilvl="3">
      <w:start w:val="1"/>
      <w:numFmt w:val="bullet"/>
      <w:lvlText w:val=""/>
      <w:lvlJc w:val="left"/>
      <w:pPr>
        <w:ind w:left="4852" w:hanging="360"/>
      </w:pPr>
      <w:rPr>
        <w:rFonts w:ascii="Symbol" w:hAnsi="Symbol" w:hint="default"/>
      </w:rPr>
    </w:lvl>
    <w:lvl w:ilvl="4">
      <w:start w:val="1"/>
      <w:numFmt w:val="bullet"/>
      <w:lvlText w:val="o"/>
      <w:lvlJc w:val="left"/>
      <w:pPr>
        <w:ind w:left="5572" w:hanging="360"/>
      </w:pPr>
      <w:rPr>
        <w:rFonts w:ascii="Courier New" w:hAnsi="Courier New" w:cs="Courier New" w:hint="default"/>
      </w:rPr>
    </w:lvl>
    <w:lvl w:ilvl="5">
      <w:start w:val="1"/>
      <w:numFmt w:val="bullet"/>
      <w:lvlText w:val=""/>
      <w:lvlJc w:val="left"/>
      <w:pPr>
        <w:ind w:left="6292" w:hanging="360"/>
      </w:pPr>
      <w:rPr>
        <w:rFonts w:ascii="Wingdings" w:hAnsi="Wingdings" w:hint="default"/>
      </w:rPr>
    </w:lvl>
    <w:lvl w:ilvl="6">
      <w:start w:val="1"/>
      <w:numFmt w:val="bullet"/>
      <w:lvlText w:val=""/>
      <w:lvlJc w:val="left"/>
      <w:pPr>
        <w:ind w:left="7012" w:hanging="360"/>
      </w:pPr>
      <w:rPr>
        <w:rFonts w:ascii="Symbol" w:hAnsi="Symbol" w:hint="default"/>
      </w:rPr>
    </w:lvl>
    <w:lvl w:ilvl="7">
      <w:start w:val="1"/>
      <w:numFmt w:val="bullet"/>
      <w:lvlText w:val="o"/>
      <w:lvlJc w:val="left"/>
      <w:pPr>
        <w:ind w:left="7732" w:hanging="360"/>
      </w:pPr>
      <w:rPr>
        <w:rFonts w:ascii="Courier New" w:hAnsi="Courier New" w:cs="Courier New" w:hint="default"/>
      </w:rPr>
    </w:lvl>
    <w:lvl w:ilvl="8">
      <w:start w:val="1"/>
      <w:numFmt w:val="bullet"/>
      <w:lvlText w:val=""/>
      <w:lvlJc w:val="left"/>
      <w:pPr>
        <w:ind w:left="8452" w:hanging="360"/>
      </w:pPr>
      <w:rPr>
        <w:rFonts w:ascii="Wingdings" w:hAnsi="Wingdings" w:hint="default"/>
      </w:rPr>
    </w:lvl>
  </w:abstractNum>
  <w:abstractNum w:abstractNumId="10" w15:restartNumberingAfterBreak="0">
    <w:nsid w:val="53DF5F12"/>
    <w:multiLevelType w:val="multilevel"/>
    <w:tmpl w:val="53DF5F12"/>
    <w:lvl w:ilvl="0">
      <w:start w:val="1"/>
      <w:numFmt w:val="bullet"/>
      <w:lvlText w:val=""/>
      <w:lvlJc w:val="left"/>
      <w:pPr>
        <w:tabs>
          <w:tab w:val="left" w:pos="720"/>
        </w:tabs>
        <w:ind w:left="720" w:hanging="360"/>
      </w:pPr>
      <w:rPr>
        <w:rFonts w:ascii="Symbol" w:hAnsi="Symbol" w:hint="default"/>
      </w:rPr>
    </w:lvl>
    <w:lvl w:ilvl="1">
      <w:start w:val="1"/>
      <w:numFmt w:val="lowerLetter"/>
      <w:lvlText w:val="%2."/>
      <w:lvlJc w:val="left"/>
      <w:pPr>
        <w:tabs>
          <w:tab w:val="left" w:pos="1440"/>
        </w:tabs>
        <w:ind w:left="1440" w:hanging="360"/>
      </w:pPr>
    </w:lvl>
    <w:lvl w:ilvl="2">
      <w:start w:val="1"/>
      <w:numFmt w:val="lowerLetter"/>
      <w:lvlText w:val="%3."/>
      <w:lvlJc w:val="left"/>
      <w:pPr>
        <w:tabs>
          <w:tab w:val="left" w:pos="2160"/>
        </w:tabs>
        <w:ind w:left="2160" w:hanging="360"/>
      </w:pPr>
    </w:lvl>
    <w:lvl w:ilvl="3">
      <w:start w:val="1"/>
      <w:numFmt w:val="lowerLetter"/>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Letter"/>
      <w:lvlText w:val="%6."/>
      <w:lvlJc w:val="left"/>
      <w:pPr>
        <w:tabs>
          <w:tab w:val="left" w:pos="4320"/>
        </w:tabs>
        <w:ind w:left="4320" w:hanging="360"/>
      </w:pPr>
    </w:lvl>
    <w:lvl w:ilvl="6">
      <w:start w:val="1"/>
      <w:numFmt w:val="lowerLetter"/>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Letter"/>
      <w:lvlText w:val="%9."/>
      <w:lvlJc w:val="left"/>
      <w:pPr>
        <w:tabs>
          <w:tab w:val="left" w:pos="6480"/>
        </w:tabs>
        <w:ind w:left="6480" w:hanging="360"/>
      </w:pPr>
    </w:lvl>
  </w:abstractNum>
  <w:abstractNum w:abstractNumId="11" w15:restartNumberingAfterBreak="0">
    <w:nsid w:val="65DB3F0B"/>
    <w:multiLevelType w:val="multilevel"/>
    <w:tmpl w:val="65DB3F0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2" w15:restartNumberingAfterBreak="0">
    <w:nsid w:val="67D81F60"/>
    <w:multiLevelType w:val="multilevel"/>
    <w:tmpl w:val="67D81F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693A2B83"/>
    <w:multiLevelType w:val="hybridMultilevel"/>
    <w:tmpl w:val="682A7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AD375CD"/>
    <w:multiLevelType w:val="multilevel"/>
    <w:tmpl w:val="0E46E4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2"/>
  </w:num>
  <w:num w:numId="3">
    <w:abstractNumId w:val="6"/>
  </w:num>
  <w:num w:numId="4">
    <w:abstractNumId w:val="5"/>
  </w:num>
  <w:num w:numId="5">
    <w:abstractNumId w:val="10"/>
  </w:num>
  <w:num w:numId="6">
    <w:abstractNumId w:val="7"/>
  </w:num>
  <w:num w:numId="7">
    <w:abstractNumId w:val="8"/>
  </w:num>
  <w:num w:numId="8">
    <w:abstractNumId w:val="1"/>
  </w:num>
  <w:num w:numId="9">
    <w:abstractNumId w:val="4"/>
  </w:num>
  <w:num w:numId="10">
    <w:abstractNumId w:val="3"/>
  </w:num>
  <w:num w:numId="11">
    <w:abstractNumId w:val="2"/>
  </w:num>
  <w:num w:numId="12">
    <w:abstractNumId w:val="9"/>
  </w:num>
  <w:num w:numId="13">
    <w:abstractNumId w:val="14"/>
  </w:num>
  <w:num w:numId="14">
    <w:abstractNumId w:val="0"/>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rawingGridHorizontalOrigin w:val="1800"/>
  <w:drawingGridVerticalOrigin w:val="1440"/>
  <w:doNotShadeFormData/>
  <w:characterSpacingControl w:val="doNotCompress"/>
  <w:doNotValidateAgainstSchema/>
  <w:doNotDemarcateInvalidXml/>
  <w:hdrShapeDefaults>
    <o:shapedefaults v:ext="edit" spidmax="2055" fillcolor="white">
      <v:fill color="white"/>
    </o:shapedefaults>
    <o:shapelayout v:ext="edit">
      <o:idmap v:ext="edit" data="2"/>
    </o:shapelayout>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2"/>
  </w:compat>
  <w:rsids>
    <w:rsidRoot w:val="003A4AF8"/>
    <w:rsid w:val="000030D8"/>
    <w:rsid w:val="00020BA3"/>
    <w:rsid w:val="0002363B"/>
    <w:rsid w:val="00027846"/>
    <w:rsid w:val="00032F15"/>
    <w:rsid w:val="000334A9"/>
    <w:rsid w:val="00041AAE"/>
    <w:rsid w:val="00051205"/>
    <w:rsid w:val="00052474"/>
    <w:rsid w:val="000547F7"/>
    <w:rsid w:val="00056D34"/>
    <w:rsid w:val="00064042"/>
    <w:rsid w:val="000744C9"/>
    <w:rsid w:val="0007481F"/>
    <w:rsid w:val="00080FEE"/>
    <w:rsid w:val="00092896"/>
    <w:rsid w:val="0009743A"/>
    <w:rsid w:val="000B1278"/>
    <w:rsid w:val="000B2207"/>
    <w:rsid w:val="000B2F69"/>
    <w:rsid w:val="000C13FD"/>
    <w:rsid w:val="000C16D9"/>
    <w:rsid w:val="000C43C4"/>
    <w:rsid w:val="000C6824"/>
    <w:rsid w:val="000D25FE"/>
    <w:rsid w:val="000F0079"/>
    <w:rsid w:val="000F5D2D"/>
    <w:rsid w:val="00100A6A"/>
    <w:rsid w:val="00107177"/>
    <w:rsid w:val="001111A3"/>
    <w:rsid w:val="0011383C"/>
    <w:rsid w:val="0012088E"/>
    <w:rsid w:val="00133072"/>
    <w:rsid w:val="00137EE1"/>
    <w:rsid w:val="00143B3B"/>
    <w:rsid w:val="00144DF5"/>
    <w:rsid w:val="001457CA"/>
    <w:rsid w:val="0015122A"/>
    <w:rsid w:val="00157CF9"/>
    <w:rsid w:val="00164AEC"/>
    <w:rsid w:val="001651B9"/>
    <w:rsid w:val="00172AA4"/>
    <w:rsid w:val="00173EAD"/>
    <w:rsid w:val="00180630"/>
    <w:rsid w:val="00196908"/>
    <w:rsid w:val="001A66B2"/>
    <w:rsid w:val="001A7FDA"/>
    <w:rsid w:val="001B2126"/>
    <w:rsid w:val="001B7787"/>
    <w:rsid w:val="001D26DB"/>
    <w:rsid w:val="001D66A3"/>
    <w:rsid w:val="001D6EAE"/>
    <w:rsid w:val="001F0DCA"/>
    <w:rsid w:val="001F4B9B"/>
    <w:rsid w:val="00206355"/>
    <w:rsid w:val="00207345"/>
    <w:rsid w:val="00216A32"/>
    <w:rsid w:val="00220781"/>
    <w:rsid w:val="002209B7"/>
    <w:rsid w:val="0022163D"/>
    <w:rsid w:val="002243EA"/>
    <w:rsid w:val="00224EBF"/>
    <w:rsid w:val="002275A8"/>
    <w:rsid w:val="002308D7"/>
    <w:rsid w:val="00237857"/>
    <w:rsid w:val="00261527"/>
    <w:rsid w:val="002616D3"/>
    <w:rsid w:val="0026650B"/>
    <w:rsid w:val="002679EE"/>
    <w:rsid w:val="0028574D"/>
    <w:rsid w:val="00296DAC"/>
    <w:rsid w:val="002A5B6F"/>
    <w:rsid w:val="002A7BF2"/>
    <w:rsid w:val="002B217E"/>
    <w:rsid w:val="002B2978"/>
    <w:rsid w:val="002B3E7D"/>
    <w:rsid w:val="002B4EDB"/>
    <w:rsid w:val="002D0CFA"/>
    <w:rsid w:val="002E1397"/>
    <w:rsid w:val="002F3CC6"/>
    <w:rsid w:val="002F4033"/>
    <w:rsid w:val="002F684F"/>
    <w:rsid w:val="00300A67"/>
    <w:rsid w:val="00305058"/>
    <w:rsid w:val="003055DD"/>
    <w:rsid w:val="00307847"/>
    <w:rsid w:val="00313066"/>
    <w:rsid w:val="00324585"/>
    <w:rsid w:val="00327882"/>
    <w:rsid w:val="00327B7F"/>
    <w:rsid w:val="00331AFE"/>
    <w:rsid w:val="003345F6"/>
    <w:rsid w:val="00337C24"/>
    <w:rsid w:val="00347E2A"/>
    <w:rsid w:val="003500A8"/>
    <w:rsid w:val="00353C26"/>
    <w:rsid w:val="00356067"/>
    <w:rsid w:val="003561E4"/>
    <w:rsid w:val="00357392"/>
    <w:rsid w:val="003609B0"/>
    <w:rsid w:val="00376A2F"/>
    <w:rsid w:val="003802BF"/>
    <w:rsid w:val="0038726E"/>
    <w:rsid w:val="0039780B"/>
    <w:rsid w:val="003A2627"/>
    <w:rsid w:val="003A28EB"/>
    <w:rsid w:val="003A4AF8"/>
    <w:rsid w:val="003C7A28"/>
    <w:rsid w:val="003D0E5B"/>
    <w:rsid w:val="003D106A"/>
    <w:rsid w:val="003D4393"/>
    <w:rsid w:val="003D447A"/>
    <w:rsid w:val="003E15CD"/>
    <w:rsid w:val="003E3C88"/>
    <w:rsid w:val="003E4B92"/>
    <w:rsid w:val="003E6EAB"/>
    <w:rsid w:val="003F0F4A"/>
    <w:rsid w:val="003F638C"/>
    <w:rsid w:val="00424661"/>
    <w:rsid w:val="004246C0"/>
    <w:rsid w:val="004279DE"/>
    <w:rsid w:val="00427DAF"/>
    <w:rsid w:val="00433D3D"/>
    <w:rsid w:val="00444EFC"/>
    <w:rsid w:val="004527D0"/>
    <w:rsid w:val="00456682"/>
    <w:rsid w:val="00456B29"/>
    <w:rsid w:val="00460522"/>
    <w:rsid w:val="0046193E"/>
    <w:rsid w:val="004628C6"/>
    <w:rsid w:val="00464DB1"/>
    <w:rsid w:val="00480539"/>
    <w:rsid w:val="00497216"/>
    <w:rsid w:val="00497DA9"/>
    <w:rsid w:val="004A7A60"/>
    <w:rsid w:val="004C1A75"/>
    <w:rsid w:val="004C4854"/>
    <w:rsid w:val="004C5A82"/>
    <w:rsid w:val="004D3CFB"/>
    <w:rsid w:val="004D4534"/>
    <w:rsid w:val="004E52ED"/>
    <w:rsid w:val="004F2D39"/>
    <w:rsid w:val="004F4C54"/>
    <w:rsid w:val="00501C5F"/>
    <w:rsid w:val="0050712E"/>
    <w:rsid w:val="005071F3"/>
    <w:rsid w:val="00513DCC"/>
    <w:rsid w:val="00514093"/>
    <w:rsid w:val="0051475C"/>
    <w:rsid w:val="00517C99"/>
    <w:rsid w:val="00521B6E"/>
    <w:rsid w:val="005220A6"/>
    <w:rsid w:val="00540831"/>
    <w:rsid w:val="00544B9D"/>
    <w:rsid w:val="00544D86"/>
    <w:rsid w:val="005600DA"/>
    <w:rsid w:val="00573165"/>
    <w:rsid w:val="00573215"/>
    <w:rsid w:val="00593E8C"/>
    <w:rsid w:val="00596991"/>
    <w:rsid w:val="00597A27"/>
    <w:rsid w:val="005A2FD0"/>
    <w:rsid w:val="005A5140"/>
    <w:rsid w:val="005B260F"/>
    <w:rsid w:val="005C03A7"/>
    <w:rsid w:val="005C2CA8"/>
    <w:rsid w:val="005C662F"/>
    <w:rsid w:val="005D43BC"/>
    <w:rsid w:val="005E63DB"/>
    <w:rsid w:val="005F40A3"/>
    <w:rsid w:val="00603E3B"/>
    <w:rsid w:val="00607358"/>
    <w:rsid w:val="00622363"/>
    <w:rsid w:val="00622DBF"/>
    <w:rsid w:val="00625F3F"/>
    <w:rsid w:val="006310CD"/>
    <w:rsid w:val="00633AC9"/>
    <w:rsid w:val="006401F4"/>
    <w:rsid w:val="006434D7"/>
    <w:rsid w:val="00654E40"/>
    <w:rsid w:val="00655212"/>
    <w:rsid w:val="00662CC3"/>
    <w:rsid w:val="00670A4D"/>
    <w:rsid w:val="006713DF"/>
    <w:rsid w:val="006873BF"/>
    <w:rsid w:val="006876FE"/>
    <w:rsid w:val="0069165D"/>
    <w:rsid w:val="006929B3"/>
    <w:rsid w:val="00695A81"/>
    <w:rsid w:val="006B4DA5"/>
    <w:rsid w:val="006B798B"/>
    <w:rsid w:val="006C5C27"/>
    <w:rsid w:val="006C7D3D"/>
    <w:rsid w:val="006D21EB"/>
    <w:rsid w:val="006D4E6D"/>
    <w:rsid w:val="006D5365"/>
    <w:rsid w:val="006D5B71"/>
    <w:rsid w:val="006D7727"/>
    <w:rsid w:val="006E1F03"/>
    <w:rsid w:val="006E2E69"/>
    <w:rsid w:val="006E3000"/>
    <w:rsid w:val="006F2C08"/>
    <w:rsid w:val="00704966"/>
    <w:rsid w:val="00715437"/>
    <w:rsid w:val="007223D9"/>
    <w:rsid w:val="00724A12"/>
    <w:rsid w:val="00724AFA"/>
    <w:rsid w:val="00737F50"/>
    <w:rsid w:val="00740872"/>
    <w:rsid w:val="007444E7"/>
    <w:rsid w:val="007469BE"/>
    <w:rsid w:val="00747280"/>
    <w:rsid w:val="007516CD"/>
    <w:rsid w:val="00752FD5"/>
    <w:rsid w:val="00753052"/>
    <w:rsid w:val="00755718"/>
    <w:rsid w:val="00756BD7"/>
    <w:rsid w:val="00760D99"/>
    <w:rsid w:val="00762419"/>
    <w:rsid w:val="00773199"/>
    <w:rsid w:val="00775085"/>
    <w:rsid w:val="00784751"/>
    <w:rsid w:val="007860EE"/>
    <w:rsid w:val="007A0F14"/>
    <w:rsid w:val="007B2223"/>
    <w:rsid w:val="007D7B66"/>
    <w:rsid w:val="007E07DA"/>
    <w:rsid w:val="007E10D8"/>
    <w:rsid w:val="00800E90"/>
    <w:rsid w:val="00814B05"/>
    <w:rsid w:val="008224E1"/>
    <w:rsid w:val="00832A2E"/>
    <w:rsid w:val="008352DD"/>
    <w:rsid w:val="00847319"/>
    <w:rsid w:val="00851851"/>
    <w:rsid w:val="0085534E"/>
    <w:rsid w:val="008617C3"/>
    <w:rsid w:val="00870075"/>
    <w:rsid w:val="00872ED8"/>
    <w:rsid w:val="0087491E"/>
    <w:rsid w:val="0087541F"/>
    <w:rsid w:val="00876226"/>
    <w:rsid w:val="00876B29"/>
    <w:rsid w:val="00881731"/>
    <w:rsid w:val="00885433"/>
    <w:rsid w:val="00890216"/>
    <w:rsid w:val="008905AC"/>
    <w:rsid w:val="008A7206"/>
    <w:rsid w:val="008A73E3"/>
    <w:rsid w:val="008A7614"/>
    <w:rsid w:val="008A78D8"/>
    <w:rsid w:val="008B235E"/>
    <w:rsid w:val="008B44F9"/>
    <w:rsid w:val="008D3919"/>
    <w:rsid w:val="008D655F"/>
    <w:rsid w:val="008E57BC"/>
    <w:rsid w:val="008F292E"/>
    <w:rsid w:val="008F4B9D"/>
    <w:rsid w:val="009045C7"/>
    <w:rsid w:val="009168AA"/>
    <w:rsid w:val="009175E7"/>
    <w:rsid w:val="00921155"/>
    <w:rsid w:val="009215E7"/>
    <w:rsid w:val="009217E7"/>
    <w:rsid w:val="009259CA"/>
    <w:rsid w:val="00925EC7"/>
    <w:rsid w:val="00932010"/>
    <w:rsid w:val="00941F47"/>
    <w:rsid w:val="00943BD7"/>
    <w:rsid w:val="00947DE2"/>
    <w:rsid w:val="009553CB"/>
    <w:rsid w:val="00957984"/>
    <w:rsid w:val="00980387"/>
    <w:rsid w:val="00985EDC"/>
    <w:rsid w:val="009976D1"/>
    <w:rsid w:val="009A2D99"/>
    <w:rsid w:val="009A5B0A"/>
    <w:rsid w:val="009A6774"/>
    <w:rsid w:val="009B24B2"/>
    <w:rsid w:val="009C1585"/>
    <w:rsid w:val="009C6848"/>
    <w:rsid w:val="009C716E"/>
    <w:rsid w:val="009D17A7"/>
    <w:rsid w:val="009D1D89"/>
    <w:rsid w:val="009D6BC4"/>
    <w:rsid w:val="009D6C1F"/>
    <w:rsid w:val="009E6187"/>
    <w:rsid w:val="00A03C4A"/>
    <w:rsid w:val="00A172F7"/>
    <w:rsid w:val="00A35081"/>
    <w:rsid w:val="00A420CB"/>
    <w:rsid w:val="00A461B4"/>
    <w:rsid w:val="00A51990"/>
    <w:rsid w:val="00A5372C"/>
    <w:rsid w:val="00A6358E"/>
    <w:rsid w:val="00A646DF"/>
    <w:rsid w:val="00A64E2C"/>
    <w:rsid w:val="00A65C89"/>
    <w:rsid w:val="00A6600C"/>
    <w:rsid w:val="00A762CE"/>
    <w:rsid w:val="00A81695"/>
    <w:rsid w:val="00A81CD1"/>
    <w:rsid w:val="00A85709"/>
    <w:rsid w:val="00A93560"/>
    <w:rsid w:val="00A93C66"/>
    <w:rsid w:val="00A9705F"/>
    <w:rsid w:val="00AA474E"/>
    <w:rsid w:val="00AA4DB3"/>
    <w:rsid w:val="00AA6B23"/>
    <w:rsid w:val="00AC43BD"/>
    <w:rsid w:val="00AC4407"/>
    <w:rsid w:val="00AE7664"/>
    <w:rsid w:val="00AF030A"/>
    <w:rsid w:val="00AF0BFD"/>
    <w:rsid w:val="00B0161E"/>
    <w:rsid w:val="00B14C29"/>
    <w:rsid w:val="00B20037"/>
    <w:rsid w:val="00B22C39"/>
    <w:rsid w:val="00B26C5F"/>
    <w:rsid w:val="00B26FA7"/>
    <w:rsid w:val="00B276CA"/>
    <w:rsid w:val="00B30CD8"/>
    <w:rsid w:val="00B3407E"/>
    <w:rsid w:val="00B40C3B"/>
    <w:rsid w:val="00B4296C"/>
    <w:rsid w:val="00B53A0C"/>
    <w:rsid w:val="00B63CF8"/>
    <w:rsid w:val="00B70288"/>
    <w:rsid w:val="00B70803"/>
    <w:rsid w:val="00B804E3"/>
    <w:rsid w:val="00B80DBA"/>
    <w:rsid w:val="00B83DD4"/>
    <w:rsid w:val="00B86C83"/>
    <w:rsid w:val="00B9400D"/>
    <w:rsid w:val="00B95085"/>
    <w:rsid w:val="00BA06EE"/>
    <w:rsid w:val="00BA6288"/>
    <w:rsid w:val="00BA742B"/>
    <w:rsid w:val="00BC2F6D"/>
    <w:rsid w:val="00BC6197"/>
    <w:rsid w:val="00BC724F"/>
    <w:rsid w:val="00BE489B"/>
    <w:rsid w:val="00C077BC"/>
    <w:rsid w:val="00C11DB7"/>
    <w:rsid w:val="00C1255F"/>
    <w:rsid w:val="00C14299"/>
    <w:rsid w:val="00C37AF5"/>
    <w:rsid w:val="00C41D68"/>
    <w:rsid w:val="00C43987"/>
    <w:rsid w:val="00C4485A"/>
    <w:rsid w:val="00C51368"/>
    <w:rsid w:val="00C521A8"/>
    <w:rsid w:val="00C54695"/>
    <w:rsid w:val="00C55C19"/>
    <w:rsid w:val="00C731A8"/>
    <w:rsid w:val="00C75FA5"/>
    <w:rsid w:val="00C8146F"/>
    <w:rsid w:val="00C858DA"/>
    <w:rsid w:val="00C954B5"/>
    <w:rsid w:val="00C97C36"/>
    <w:rsid w:val="00C97F85"/>
    <w:rsid w:val="00CA0929"/>
    <w:rsid w:val="00CA78CF"/>
    <w:rsid w:val="00CB507A"/>
    <w:rsid w:val="00CC0797"/>
    <w:rsid w:val="00CC2962"/>
    <w:rsid w:val="00CC4CB4"/>
    <w:rsid w:val="00CC5274"/>
    <w:rsid w:val="00CC540E"/>
    <w:rsid w:val="00CD1891"/>
    <w:rsid w:val="00CD43DB"/>
    <w:rsid w:val="00CD4D45"/>
    <w:rsid w:val="00CE5685"/>
    <w:rsid w:val="00CE6C4F"/>
    <w:rsid w:val="00CF148D"/>
    <w:rsid w:val="00CF43C4"/>
    <w:rsid w:val="00CF7891"/>
    <w:rsid w:val="00D01DC0"/>
    <w:rsid w:val="00D05C4B"/>
    <w:rsid w:val="00D06CFB"/>
    <w:rsid w:val="00D14C7E"/>
    <w:rsid w:val="00D151E8"/>
    <w:rsid w:val="00D34A84"/>
    <w:rsid w:val="00D52011"/>
    <w:rsid w:val="00D62DF8"/>
    <w:rsid w:val="00D67C93"/>
    <w:rsid w:val="00D70B97"/>
    <w:rsid w:val="00D719E5"/>
    <w:rsid w:val="00D85ACF"/>
    <w:rsid w:val="00D90CC3"/>
    <w:rsid w:val="00DA1D64"/>
    <w:rsid w:val="00DA3286"/>
    <w:rsid w:val="00DA590F"/>
    <w:rsid w:val="00DA71E2"/>
    <w:rsid w:val="00DB0274"/>
    <w:rsid w:val="00DB0742"/>
    <w:rsid w:val="00DB276B"/>
    <w:rsid w:val="00DB2B1C"/>
    <w:rsid w:val="00DB59F5"/>
    <w:rsid w:val="00DC6C61"/>
    <w:rsid w:val="00DC7339"/>
    <w:rsid w:val="00DC7579"/>
    <w:rsid w:val="00DD5C2A"/>
    <w:rsid w:val="00DF150D"/>
    <w:rsid w:val="00DF15D8"/>
    <w:rsid w:val="00DF5654"/>
    <w:rsid w:val="00DF72CD"/>
    <w:rsid w:val="00E00267"/>
    <w:rsid w:val="00E01B0A"/>
    <w:rsid w:val="00E10B6F"/>
    <w:rsid w:val="00E15E6B"/>
    <w:rsid w:val="00E27A00"/>
    <w:rsid w:val="00E27B09"/>
    <w:rsid w:val="00E34A2A"/>
    <w:rsid w:val="00E447D7"/>
    <w:rsid w:val="00E52068"/>
    <w:rsid w:val="00E55128"/>
    <w:rsid w:val="00E62A2F"/>
    <w:rsid w:val="00E642F8"/>
    <w:rsid w:val="00E67AA6"/>
    <w:rsid w:val="00E7201E"/>
    <w:rsid w:val="00E75323"/>
    <w:rsid w:val="00E75C42"/>
    <w:rsid w:val="00E84027"/>
    <w:rsid w:val="00E84B41"/>
    <w:rsid w:val="00E97974"/>
    <w:rsid w:val="00EA3D41"/>
    <w:rsid w:val="00EB041A"/>
    <w:rsid w:val="00EB2AA9"/>
    <w:rsid w:val="00EB620C"/>
    <w:rsid w:val="00EB675D"/>
    <w:rsid w:val="00EC2F55"/>
    <w:rsid w:val="00ED1992"/>
    <w:rsid w:val="00ED2AAE"/>
    <w:rsid w:val="00ED4CA0"/>
    <w:rsid w:val="00ED680B"/>
    <w:rsid w:val="00EE55A3"/>
    <w:rsid w:val="00EF006B"/>
    <w:rsid w:val="00F01A88"/>
    <w:rsid w:val="00F040B1"/>
    <w:rsid w:val="00F042CA"/>
    <w:rsid w:val="00F132A7"/>
    <w:rsid w:val="00F1414A"/>
    <w:rsid w:val="00F226B8"/>
    <w:rsid w:val="00F25CE7"/>
    <w:rsid w:val="00F3054C"/>
    <w:rsid w:val="00F31D68"/>
    <w:rsid w:val="00F321E0"/>
    <w:rsid w:val="00F42E0F"/>
    <w:rsid w:val="00F45704"/>
    <w:rsid w:val="00F46C5D"/>
    <w:rsid w:val="00F51EDB"/>
    <w:rsid w:val="00F52648"/>
    <w:rsid w:val="00F73778"/>
    <w:rsid w:val="00F8428B"/>
    <w:rsid w:val="00F859D8"/>
    <w:rsid w:val="00F87C2D"/>
    <w:rsid w:val="00F93153"/>
    <w:rsid w:val="00F931AF"/>
    <w:rsid w:val="00F9554B"/>
    <w:rsid w:val="00F95E55"/>
    <w:rsid w:val="00F96AAF"/>
    <w:rsid w:val="00FB2C56"/>
    <w:rsid w:val="00FB53C5"/>
    <w:rsid w:val="00FB6377"/>
    <w:rsid w:val="00FC2E74"/>
    <w:rsid w:val="00FC3536"/>
    <w:rsid w:val="00FC4A55"/>
    <w:rsid w:val="00FC55C5"/>
    <w:rsid w:val="00FC6BC7"/>
    <w:rsid w:val="00FD01FC"/>
    <w:rsid w:val="00FD15DF"/>
    <w:rsid w:val="00FD6603"/>
    <w:rsid w:val="00FE3804"/>
    <w:rsid w:val="00FE4EE4"/>
    <w:rsid w:val="00FF565E"/>
    <w:rsid w:val="39042AD2"/>
    <w:rsid w:val="5F1775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fillcolor="white">
      <v:fill color="white"/>
    </o:shapedefaults>
    <o:shapelayout v:ext="edit">
      <o:idmap v:ext="edit" data="1"/>
    </o:shapelayout>
  </w:shapeDefaults>
  <w:decimalSymbol w:val="."/>
  <w:listSeparator w:val=","/>
  <w15:docId w15:val="{BE972841-5AE2-4C04-B99F-E3061FF25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unhideWhenUsed="1" w:qFormat="1"/>
    <w:lsdException w:name="heading 3" w:uiPriority="0" w:unhideWhenUsed="1" w:qFormat="1"/>
    <w:lsdException w:name="heading 4" w:semiHidden="1" w:uiPriority="9" w:unhideWhenUsed="1" w:qFormat="1"/>
    <w:lsdException w:name="heading 5" w:uiPriority="0" w:unhideWhenUsed="1" w:qFormat="1"/>
    <w:lsdException w:name="heading 6" w:semiHidden="1" w:uiPriority="9" w:unhideWhenUsed="1" w:qFormat="1"/>
    <w:lsdException w:name="heading 7"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uiPriority="0" w:qFormat="1"/>
    <w:lsdException w:name="Hyperlink" w:unhideWhenUsed="1"/>
    <w:lsdException w:name="FollowedHyperlink" w:semiHidden="1" w:unhideWhenUsed="1"/>
    <w:lsdException w:name="Strong" w:uiPriority="22" w:qFormat="1"/>
    <w:lsdException w:name="Emphasis" w:uiPriority="0" w:qFormat="1"/>
    <w:lsdException w:name="Document Map" w:semiHidden="1" w:unhideWhenUsed="1"/>
    <w:lsdException w:name="Plain Text" w:unhideWhenUsed="1" w:qFormat="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716E"/>
    <w:rPr>
      <w:sz w:val="22"/>
      <w:szCs w:val="22"/>
    </w:rPr>
  </w:style>
  <w:style w:type="paragraph" w:styleId="Heading1">
    <w:name w:val="heading 1"/>
    <w:basedOn w:val="Normal"/>
    <w:next w:val="Normal"/>
    <w:link w:val="Heading1Char"/>
    <w:qFormat/>
    <w:rsid w:val="009C716E"/>
    <w:pPr>
      <w:keepNext/>
      <w:spacing w:after="0" w:line="240" w:lineRule="auto"/>
      <w:outlineLvl w:val="0"/>
    </w:pPr>
    <w:rPr>
      <w:rFonts w:ascii="Times New Roman" w:hAnsi="Times New Roman"/>
      <w:b/>
      <w:sz w:val="24"/>
      <w:szCs w:val="20"/>
      <w:lang w:eastAsia="en-US"/>
    </w:rPr>
  </w:style>
  <w:style w:type="paragraph" w:styleId="Heading2">
    <w:name w:val="heading 2"/>
    <w:basedOn w:val="Normal"/>
    <w:next w:val="Normal"/>
    <w:link w:val="Heading2Char"/>
    <w:unhideWhenUsed/>
    <w:qFormat/>
    <w:rsid w:val="009C716E"/>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9C716E"/>
    <w:pPr>
      <w:keepNext/>
      <w:keepLines/>
      <w:spacing w:before="200" w:after="0" w:line="240" w:lineRule="auto"/>
      <w:outlineLvl w:val="2"/>
    </w:pPr>
    <w:rPr>
      <w:rFonts w:asciiTheme="majorHAnsi" w:eastAsiaTheme="majorEastAsia" w:hAnsiTheme="majorHAnsi" w:cstheme="majorBidi"/>
      <w:b/>
      <w:bCs/>
      <w:color w:val="4F81BD" w:themeColor="accent1"/>
      <w:sz w:val="24"/>
      <w:szCs w:val="24"/>
    </w:rPr>
  </w:style>
  <w:style w:type="paragraph" w:styleId="Heading5">
    <w:name w:val="heading 5"/>
    <w:basedOn w:val="Normal"/>
    <w:next w:val="Normal"/>
    <w:link w:val="Heading5Char"/>
    <w:unhideWhenUsed/>
    <w:qFormat/>
    <w:rsid w:val="009C716E"/>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rPr>
  </w:style>
  <w:style w:type="paragraph" w:styleId="Heading7">
    <w:name w:val="heading 7"/>
    <w:basedOn w:val="Normal"/>
    <w:next w:val="Normal"/>
    <w:link w:val="Heading7Char"/>
    <w:uiPriority w:val="9"/>
    <w:unhideWhenUsed/>
    <w:qFormat/>
    <w:rsid w:val="009C716E"/>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9C716E"/>
    <w:pPr>
      <w:spacing w:after="0" w:line="240" w:lineRule="auto"/>
    </w:pPr>
    <w:rPr>
      <w:rFonts w:ascii="Tahoma" w:hAnsi="Tahoma" w:cs="Tahoma"/>
      <w:sz w:val="16"/>
      <w:szCs w:val="16"/>
    </w:rPr>
  </w:style>
  <w:style w:type="paragraph" w:styleId="BlockText">
    <w:name w:val="Block Text"/>
    <w:basedOn w:val="Normal"/>
    <w:qFormat/>
    <w:rsid w:val="009C716E"/>
    <w:pPr>
      <w:spacing w:after="0" w:line="240" w:lineRule="auto"/>
      <w:ind w:left="-142" w:right="-341"/>
    </w:pPr>
    <w:rPr>
      <w:rFonts w:ascii="Century Gothic" w:hAnsi="Century Gothic"/>
      <w:sz w:val="20"/>
      <w:szCs w:val="20"/>
      <w:lang w:eastAsia="en-US"/>
    </w:rPr>
  </w:style>
  <w:style w:type="paragraph" w:styleId="BodyText">
    <w:name w:val="Body Text"/>
    <w:basedOn w:val="Normal"/>
    <w:link w:val="BodyTextChar"/>
    <w:rsid w:val="009C716E"/>
    <w:pPr>
      <w:spacing w:after="0" w:line="240" w:lineRule="auto"/>
      <w:jc w:val="both"/>
    </w:pPr>
    <w:rPr>
      <w:rFonts w:ascii="Times New Roman" w:hAnsi="Times New Roman"/>
      <w:sz w:val="24"/>
      <w:szCs w:val="20"/>
      <w:lang w:eastAsia="en-US"/>
    </w:rPr>
  </w:style>
  <w:style w:type="paragraph" w:styleId="BodyTextIndent">
    <w:name w:val="Body Text Indent"/>
    <w:basedOn w:val="Normal"/>
    <w:link w:val="BodyTextIndentChar"/>
    <w:uiPriority w:val="99"/>
    <w:unhideWhenUsed/>
    <w:qFormat/>
    <w:rsid w:val="009C716E"/>
    <w:pPr>
      <w:spacing w:after="120"/>
      <w:ind w:left="283"/>
    </w:pPr>
  </w:style>
  <w:style w:type="paragraph" w:styleId="Footer">
    <w:name w:val="footer"/>
    <w:basedOn w:val="Normal"/>
    <w:link w:val="FooterChar"/>
    <w:uiPriority w:val="99"/>
    <w:unhideWhenUsed/>
    <w:qFormat/>
    <w:rsid w:val="009C716E"/>
    <w:pPr>
      <w:tabs>
        <w:tab w:val="center" w:pos="4513"/>
        <w:tab w:val="right" w:pos="9026"/>
      </w:tabs>
    </w:pPr>
  </w:style>
  <w:style w:type="paragraph" w:styleId="Header">
    <w:name w:val="header"/>
    <w:basedOn w:val="Normal"/>
    <w:link w:val="HeaderChar"/>
    <w:uiPriority w:val="99"/>
    <w:unhideWhenUsed/>
    <w:rsid w:val="009C716E"/>
    <w:pPr>
      <w:tabs>
        <w:tab w:val="center" w:pos="4513"/>
        <w:tab w:val="right" w:pos="9026"/>
      </w:tabs>
    </w:pPr>
  </w:style>
  <w:style w:type="paragraph" w:styleId="NormalWeb">
    <w:name w:val="Normal (Web)"/>
    <w:basedOn w:val="Normal"/>
    <w:uiPriority w:val="99"/>
    <w:unhideWhenUsed/>
    <w:rsid w:val="009C716E"/>
    <w:pPr>
      <w:spacing w:before="100" w:beforeAutospacing="1" w:after="100" w:afterAutospacing="1" w:line="336" w:lineRule="auto"/>
    </w:pPr>
    <w:rPr>
      <w:rFonts w:ascii="Times New Roman" w:hAnsi="Times New Roman"/>
      <w:sz w:val="24"/>
      <w:szCs w:val="24"/>
    </w:rPr>
  </w:style>
  <w:style w:type="paragraph" w:styleId="PlainText">
    <w:name w:val="Plain Text"/>
    <w:basedOn w:val="Normal"/>
    <w:link w:val="PlainTextChar"/>
    <w:uiPriority w:val="99"/>
    <w:unhideWhenUsed/>
    <w:qFormat/>
    <w:rsid w:val="009C716E"/>
    <w:pPr>
      <w:spacing w:after="0" w:line="240" w:lineRule="auto"/>
    </w:pPr>
    <w:rPr>
      <w:rFonts w:ascii="Consolas" w:eastAsiaTheme="minorHAnsi" w:hAnsi="Consolas" w:cstheme="minorBidi"/>
      <w:sz w:val="21"/>
      <w:szCs w:val="21"/>
      <w:lang w:eastAsia="en-US"/>
    </w:rPr>
  </w:style>
  <w:style w:type="paragraph" w:styleId="TOC1">
    <w:name w:val="toc 1"/>
    <w:basedOn w:val="Normal"/>
    <w:next w:val="Normal"/>
    <w:uiPriority w:val="39"/>
    <w:unhideWhenUsed/>
    <w:qFormat/>
    <w:rsid w:val="009C716E"/>
    <w:pPr>
      <w:spacing w:after="100"/>
    </w:pPr>
  </w:style>
  <w:style w:type="paragraph" w:styleId="TOC2">
    <w:name w:val="toc 2"/>
    <w:basedOn w:val="Normal"/>
    <w:next w:val="Normal"/>
    <w:uiPriority w:val="39"/>
    <w:unhideWhenUsed/>
    <w:qFormat/>
    <w:rsid w:val="009C716E"/>
    <w:pPr>
      <w:spacing w:after="100"/>
      <w:ind w:left="220"/>
    </w:pPr>
  </w:style>
  <w:style w:type="paragraph" w:styleId="TOC3">
    <w:name w:val="toc 3"/>
    <w:basedOn w:val="Normal"/>
    <w:next w:val="Normal"/>
    <w:uiPriority w:val="39"/>
    <w:unhideWhenUsed/>
    <w:qFormat/>
    <w:rsid w:val="009C716E"/>
    <w:pPr>
      <w:spacing w:after="100"/>
      <w:ind w:left="440"/>
    </w:pPr>
  </w:style>
  <w:style w:type="character" w:styleId="Emphasis">
    <w:name w:val="Emphasis"/>
    <w:basedOn w:val="DefaultParagraphFont"/>
    <w:qFormat/>
    <w:rsid w:val="009C716E"/>
    <w:rPr>
      <w:i/>
      <w:iCs/>
    </w:rPr>
  </w:style>
  <w:style w:type="character" w:styleId="Hyperlink">
    <w:name w:val="Hyperlink"/>
    <w:basedOn w:val="DefaultParagraphFont"/>
    <w:uiPriority w:val="99"/>
    <w:unhideWhenUsed/>
    <w:rsid w:val="009C716E"/>
    <w:rPr>
      <w:color w:val="0000FF" w:themeColor="hyperlink"/>
      <w:u w:val="single"/>
    </w:rPr>
  </w:style>
  <w:style w:type="character" w:styleId="Strong">
    <w:name w:val="Strong"/>
    <w:basedOn w:val="DefaultParagraphFont"/>
    <w:uiPriority w:val="22"/>
    <w:qFormat/>
    <w:rsid w:val="009C716E"/>
    <w:rPr>
      <w:b/>
      <w:bCs/>
    </w:rPr>
  </w:style>
  <w:style w:type="table" w:styleId="TableGrid">
    <w:name w:val="Table Grid"/>
    <w:basedOn w:val="TableNormal"/>
    <w:uiPriority w:val="59"/>
    <w:rsid w:val="009C71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semiHidden/>
    <w:qFormat/>
    <w:rsid w:val="009C716E"/>
    <w:rPr>
      <w:sz w:val="22"/>
      <w:szCs w:val="22"/>
    </w:rPr>
  </w:style>
  <w:style w:type="character" w:customStyle="1" w:styleId="FooterChar">
    <w:name w:val="Footer Char"/>
    <w:basedOn w:val="DefaultParagraphFont"/>
    <w:link w:val="Footer"/>
    <w:uiPriority w:val="99"/>
    <w:semiHidden/>
    <w:rsid w:val="009C716E"/>
    <w:rPr>
      <w:sz w:val="22"/>
      <w:szCs w:val="22"/>
    </w:rPr>
  </w:style>
  <w:style w:type="paragraph" w:customStyle="1" w:styleId="ListParagraph1">
    <w:name w:val="List Paragraph1"/>
    <w:basedOn w:val="Normal"/>
    <w:uiPriority w:val="34"/>
    <w:qFormat/>
    <w:rsid w:val="009C716E"/>
    <w:pPr>
      <w:spacing w:after="0" w:line="240" w:lineRule="auto"/>
      <w:ind w:left="720"/>
    </w:pPr>
    <w:rPr>
      <w:rFonts w:ascii="Times New Roman" w:hAnsi="Times New Roman"/>
      <w:sz w:val="24"/>
      <w:szCs w:val="24"/>
    </w:rPr>
  </w:style>
  <w:style w:type="character" w:customStyle="1" w:styleId="BodyTextChar">
    <w:name w:val="Body Text Char"/>
    <w:basedOn w:val="DefaultParagraphFont"/>
    <w:link w:val="BodyText"/>
    <w:rsid w:val="009C716E"/>
    <w:rPr>
      <w:rFonts w:ascii="Times New Roman" w:hAnsi="Times New Roman"/>
      <w:sz w:val="24"/>
      <w:lang w:eastAsia="en-US"/>
    </w:rPr>
  </w:style>
  <w:style w:type="character" w:customStyle="1" w:styleId="BodyTextIndentChar">
    <w:name w:val="Body Text Indent Char"/>
    <w:basedOn w:val="DefaultParagraphFont"/>
    <w:link w:val="BodyTextIndent"/>
    <w:uiPriority w:val="99"/>
    <w:qFormat/>
    <w:rsid w:val="009C716E"/>
    <w:rPr>
      <w:sz w:val="22"/>
      <w:szCs w:val="22"/>
    </w:rPr>
  </w:style>
  <w:style w:type="character" w:customStyle="1" w:styleId="BalloonTextChar">
    <w:name w:val="Balloon Text Char"/>
    <w:basedOn w:val="DefaultParagraphFont"/>
    <w:link w:val="BalloonText"/>
    <w:uiPriority w:val="99"/>
    <w:semiHidden/>
    <w:qFormat/>
    <w:rsid w:val="009C716E"/>
    <w:rPr>
      <w:rFonts w:ascii="Tahoma" w:hAnsi="Tahoma" w:cs="Tahoma"/>
      <w:sz w:val="16"/>
      <w:szCs w:val="16"/>
    </w:rPr>
  </w:style>
  <w:style w:type="character" w:customStyle="1" w:styleId="Heading1Char">
    <w:name w:val="Heading 1 Char"/>
    <w:basedOn w:val="DefaultParagraphFont"/>
    <w:link w:val="Heading1"/>
    <w:qFormat/>
    <w:rsid w:val="009C716E"/>
    <w:rPr>
      <w:rFonts w:ascii="Times New Roman" w:hAnsi="Times New Roman"/>
      <w:b/>
      <w:sz w:val="24"/>
      <w:lang w:eastAsia="en-US"/>
    </w:rPr>
  </w:style>
  <w:style w:type="character" w:customStyle="1" w:styleId="Heading7Char">
    <w:name w:val="Heading 7 Char"/>
    <w:basedOn w:val="DefaultParagraphFont"/>
    <w:link w:val="Heading7"/>
    <w:uiPriority w:val="9"/>
    <w:semiHidden/>
    <w:qFormat/>
    <w:rsid w:val="009C716E"/>
    <w:rPr>
      <w:rFonts w:asciiTheme="majorHAnsi" w:eastAsiaTheme="majorEastAsia" w:hAnsiTheme="majorHAnsi" w:cstheme="majorBidi"/>
      <w:i/>
      <w:iCs/>
      <w:color w:val="404040" w:themeColor="text1" w:themeTint="BF"/>
      <w:sz w:val="22"/>
      <w:szCs w:val="22"/>
    </w:rPr>
  </w:style>
  <w:style w:type="character" w:customStyle="1" w:styleId="Heading2Char">
    <w:name w:val="Heading 2 Char"/>
    <w:basedOn w:val="DefaultParagraphFont"/>
    <w:link w:val="Heading2"/>
    <w:rsid w:val="009C716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qFormat/>
    <w:rsid w:val="009C716E"/>
    <w:rPr>
      <w:rFonts w:asciiTheme="majorHAnsi" w:eastAsiaTheme="majorEastAsia" w:hAnsiTheme="majorHAnsi" w:cstheme="majorBidi"/>
      <w:b/>
      <w:bCs/>
      <w:color w:val="4F81BD" w:themeColor="accent1"/>
      <w:sz w:val="24"/>
      <w:szCs w:val="24"/>
    </w:rPr>
  </w:style>
  <w:style w:type="character" w:customStyle="1" w:styleId="apple-converted-space">
    <w:name w:val="apple-converted-space"/>
    <w:basedOn w:val="DefaultParagraphFont"/>
    <w:qFormat/>
    <w:rsid w:val="009C716E"/>
  </w:style>
  <w:style w:type="paragraph" w:customStyle="1" w:styleId="bold">
    <w:name w:val="bold"/>
    <w:basedOn w:val="Normal"/>
    <w:qFormat/>
    <w:rsid w:val="009C716E"/>
    <w:pPr>
      <w:spacing w:before="100" w:beforeAutospacing="1" w:after="100" w:afterAutospacing="1" w:line="240" w:lineRule="auto"/>
    </w:pPr>
    <w:rPr>
      <w:rFonts w:ascii="Times New Roman" w:hAnsi="Times New Roman"/>
      <w:sz w:val="24"/>
      <w:szCs w:val="24"/>
    </w:rPr>
  </w:style>
  <w:style w:type="character" w:customStyle="1" w:styleId="yellowhighlight">
    <w:name w:val="yellow_highlight"/>
    <w:basedOn w:val="DefaultParagraphFont"/>
    <w:qFormat/>
    <w:rsid w:val="009C716E"/>
  </w:style>
  <w:style w:type="character" w:customStyle="1" w:styleId="bold1">
    <w:name w:val="bold1"/>
    <w:basedOn w:val="DefaultParagraphFont"/>
    <w:qFormat/>
    <w:rsid w:val="009C716E"/>
  </w:style>
  <w:style w:type="character" w:customStyle="1" w:styleId="apple-style-span">
    <w:name w:val="apple-style-span"/>
    <w:basedOn w:val="DefaultParagraphFont"/>
    <w:qFormat/>
    <w:rsid w:val="009C716E"/>
  </w:style>
  <w:style w:type="character" w:customStyle="1" w:styleId="tinytext">
    <w:name w:val="tiny_text"/>
    <w:basedOn w:val="DefaultParagraphFont"/>
    <w:rsid w:val="009C716E"/>
  </w:style>
  <w:style w:type="paragraph" w:customStyle="1" w:styleId="TOCHeading1">
    <w:name w:val="TOC Heading1"/>
    <w:basedOn w:val="Heading1"/>
    <w:next w:val="Normal"/>
    <w:uiPriority w:val="39"/>
    <w:unhideWhenUsed/>
    <w:qFormat/>
    <w:rsid w:val="009C716E"/>
    <w:pPr>
      <w:keepLines/>
      <w:spacing w:before="480" w:line="276" w:lineRule="auto"/>
      <w:outlineLvl w:val="9"/>
    </w:pPr>
    <w:rPr>
      <w:rFonts w:asciiTheme="majorHAnsi" w:eastAsiaTheme="majorEastAsia" w:hAnsiTheme="majorHAnsi" w:cstheme="majorBidi"/>
      <w:bCs/>
      <w:color w:val="365F91" w:themeColor="accent1" w:themeShade="BF"/>
      <w:sz w:val="28"/>
      <w:szCs w:val="28"/>
      <w:lang w:val="en-US"/>
    </w:rPr>
  </w:style>
  <w:style w:type="paragraph" w:customStyle="1" w:styleId="NoSpacing1">
    <w:name w:val="No Spacing1"/>
    <w:uiPriority w:val="1"/>
    <w:qFormat/>
    <w:rsid w:val="009C716E"/>
    <w:rPr>
      <w:sz w:val="22"/>
      <w:szCs w:val="22"/>
    </w:rPr>
  </w:style>
  <w:style w:type="character" w:customStyle="1" w:styleId="Heading5Char">
    <w:name w:val="Heading 5 Char"/>
    <w:basedOn w:val="DefaultParagraphFont"/>
    <w:link w:val="Heading5"/>
    <w:semiHidden/>
    <w:qFormat/>
    <w:rsid w:val="009C716E"/>
    <w:rPr>
      <w:rFonts w:asciiTheme="majorHAnsi" w:eastAsiaTheme="majorEastAsia" w:hAnsiTheme="majorHAnsi" w:cstheme="majorBidi"/>
      <w:color w:val="243F60" w:themeColor="accent1" w:themeShade="7F"/>
      <w:sz w:val="24"/>
      <w:szCs w:val="24"/>
    </w:rPr>
  </w:style>
  <w:style w:type="character" w:customStyle="1" w:styleId="PlainTextChar">
    <w:name w:val="Plain Text Char"/>
    <w:basedOn w:val="DefaultParagraphFont"/>
    <w:link w:val="PlainText"/>
    <w:uiPriority w:val="99"/>
    <w:semiHidden/>
    <w:rsid w:val="009C716E"/>
    <w:rPr>
      <w:rFonts w:ascii="Consolas" w:eastAsiaTheme="minorHAnsi" w:hAnsi="Consolas" w:cstheme="minorBidi"/>
      <w:sz w:val="21"/>
      <w:szCs w:val="21"/>
      <w:lang w:eastAsia="en-US"/>
    </w:rPr>
  </w:style>
  <w:style w:type="paragraph" w:customStyle="1" w:styleId="Default">
    <w:name w:val="Default"/>
    <w:rsid w:val="00D85ACF"/>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99"/>
    <w:unhideWhenUsed/>
    <w:rsid w:val="00947D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5443104">
      <w:bodyDiv w:val="1"/>
      <w:marLeft w:val="0"/>
      <w:marRight w:val="0"/>
      <w:marTop w:val="0"/>
      <w:marBottom w:val="0"/>
      <w:divBdr>
        <w:top w:val="none" w:sz="0" w:space="0" w:color="auto"/>
        <w:left w:val="none" w:sz="0" w:space="0" w:color="auto"/>
        <w:bottom w:val="none" w:sz="0" w:space="0" w:color="auto"/>
        <w:right w:val="none" w:sz="0" w:space="0" w:color="auto"/>
      </w:divBdr>
    </w:div>
    <w:div w:id="16761112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rystalcaresolutions.co.uk" TargetMode="External"/><Relationship Id="rId18" Type="http://schemas.openxmlformats.org/officeDocument/2006/relationships/diagramData" Target="diagrams/data1.xml"/><Relationship Id="rId26" Type="http://schemas.openxmlformats.org/officeDocument/2006/relationships/hyperlink" Target="mailto:info.request@childrenscommissioner.gsi.gov.uk" TargetMode="External"/><Relationship Id="rId3" Type="http://schemas.openxmlformats.org/officeDocument/2006/relationships/numbering" Target="numbering.xml"/><Relationship Id="rId21" Type="http://schemas.openxmlformats.org/officeDocument/2006/relationships/diagramColors" Target="diagrams/colors1.xm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hyperlink" Target="mailto:enquiries@ofsted.gov.uk" TargetMode="External"/><Relationship Id="rId25" Type="http://schemas.openxmlformats.org/officeDocument/2006/relationships/hyperlink" Target="http://www.childrenscommissioner.gov.uk"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diagramQuickStyle" Target="diagrams/quickStyle1.xml"/><Relationship Id="rId29" Type="http://schemas.openxmlformats.org/officeDocument/2006/relationships/diagramQuickStyle" Target="diagrams/quickStyle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hyperlink" Target="http://www.proceduresonline.com/crystalcare" TargetMode="External"/><Relationship Id="rId32"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hyperlink" Target="http://www.proceduresonline.com/crystalcare/chapters/p_representations.html" TargetMode="External"/><Relationship Id="rId28" Type="http://schemas.openxmlformats.org/officeDocument/2006/relationships/diagramLayout" Target="diagrams/layout2.xml"/><Relationship Id="rId10" Type="http://schemas.openxmlformats.org/officeDocument/2006/relationships/header" Target="header1.xml"/><Relationship Id="rId19" Type="http://schemas.openxmlformats.org/officeDocument/2006/relationships/diagramLayout" Target="diagrams/layout1.xml"/><Relationship Id="rId31" Type="http://schemas.microsoft.com/office/2007/relationships/diagramDrawing" Target="diagrams/drawing2.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doulton@crystalcaresolutions.co.uk" TargetMode="External"/><Relationship Id="rId22" Type="http://schemas.microsoft.com/office/2007/relationships/diagramDrawing" Target="diagrams/drawing1.xml"/><Relationship Id="rId27" Type="http://schemas.openxmlformats.org/officeDocument/2006/relationships/diagramData" Target="diagrams/data2.xml"/><Relationship Id="rId30" Type="http://schemas.openxmlformats.org/officeDocument/2006/relationships/diagramColors" Target="diagrams/colors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1">
  <dgm:title val=""/>
  <dgm:desc val=""/>
  <dgm:catLst>
    <dgm:cat type="accent1" pri="11200"/>
  </dgm:catLst>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2">
  <dgm:title val=""/>
  <dgm:desc val=""/>
  <dgm:catLst>
    <dgm:cat type="accent1" pri="11200"/>
  </dgm:catLst>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colorsDef>
</file>

<file path=word/diagrams/data1.xml><?xml version="1.0" encoding="utf-8"?>
<dgm:dataModel xmlns:dgm="http://schemas.openxmlformats.org/drawingml/2006/diagram" xmlns:a="http://schemas.openxmlformats.org/drawingml/2006/main">
  <dgm:ptLst>
    <dgm:pt modelId="{19990B00-BB8E-43DE-8BC4-B1B9BB374ED5}" type="doc">
      <dgm:prSet loTypeId="urn:microsoft.com/office/officeart/2005/8/layout/pyramid1#1" loCatId="pyramid" qsTypeId="urn:microsoft.com/office/officeart/2005/8/quickstyle/simple5#1" qsCatId="simple" csTypeId="urn:microsoft.com/office/officeart/2005/8/colors/accent1_2#1" csCatId="accent1" phldr="1"/>
      <dgm:spPr/>
    </dgm:pt>
    <dgm:pt modelId="{9F758DBE-AAF5-4353-8C0F-F9DA63027424}">
      <dgm:prSet phldrT="[Text]" custT="1"/>
      <dgm:spPr>
        <a:solidFill>
          <a:srgbClr val="2A95EE"/>
        </a:solidFill>
      </dgm:spPr>
      <dgm:t>
        <a:bodyPr/>
        <a:lstStyle/>
        <a:p>
          <a:endParaRPr lang="en-GB" sz="1200"/>
        </a:p>
        <a:p>
          <a:r>
            <a:rPr lang="en-GB" sz="1200"/>
            <a:t>Vison &amp; Mission</a:t>
          </a:r>
        </a:p>
      </dgm:t>
    </dgm:pt>
    <dgm:pt modelId="{D8098ABE-ED64-486E-A192-C3706D563813}" type="parTrans" cxnId="{8C1A4931-02D9-47BA-AF59-B41B0659BF45}">
      <dgm:prSet/>
      <dgm:spPr/>
      <dgm:t>
        <a:bodyPr/>
        <a:lstStyle/>
        <a:p>
          <a:endParaRPr lang="en-GB"/>
        </a:p>
      </dgm:t>
    </dgm:pt>
    <dgm:pt modelId="{A786D084-24C8-41B7-B2FB-937EF05B6310}" type="sibTrans" cxnId="{8C1A4931-02D9-47BA-AF59-B41B0659BF45}">
      <dgm:prSet/>
      <dgm:spPr/>
      <dgm:t>
        <a:bodyPr/>
        <a:lstStyle/>
        <a:p>
          <a:endParaRPr lang="en-GB"/>
        </a:p>
      </dgm:t>
    </dgm:pt>
    <dgm:pt modelId="{199FDFE1-AC21-4975-93AB-142162FE1FB0}">
      <dgm:prSet phldrT="[Text]" custT="1"/>
      <dgm:spPr>
        <a:solidFill>
          <a:srgbClr val="2A95EE"/>
        </a:solidFill>
      </dgm:spPr>
      <dgm:t>
        <a:bodyPr/>
        <a:lstStyle/>
        <a:p>
          <a:r>
            <a:rPr lang="en-GB" sz="1200"/>
            <a:t>Aims</a:t>
          </a:r>
        </a:p>
      </dgm:t>
    </dgm:pt>
    <dgm:pt modelId="{DF3D9936-F0B4-4301-B66A-AA6BD8C3467B}" type="parTrans" cxnId="{9995C19C-5350-4DA5-B69C-D605CE4F96B8}">
      <dgm:prSet/>
      <dgm:spPr/>
      <dgm:t>
        <a:bodyPr/>
        <a:lstStyle/>
        <a:p>
          <a:endParaRPr lang="en-GB"/>
        </a:p>
      </dgm:t>
    </dgm:pt>
    <dgm:pt modelId="{8FBBA072-4F99-4F4F-AEC8-B5F4A0183BC1}" type="sibTrans" cxnId="{9995C19C-5350-4DA5-B69C-D605CE4F96B8}">
      <dgm:prSet/>
      <dgm:spPr/>
      <dgm:t>
        <a:bodyPr/>
        <a:lstStyle/>
        <a:p>
          <a:endParaRPr lang="en-GB"/>
        </a:p>
      </dgm:t>
    </dgm:pt>
    <dgm:pt modelId="{AD674BD7-C1AE-40BE-B07B-0D645855FBA4}">
      <dgm:prSet phldrT="[Text]" custT="1"/>
      <dgm:spPr>
        <a:solidFill>
          <a:srgbClr val="2A95EE"/>
        </a:solidFill>
      </dgm:spPr>
      <dgm:t>
        <a:bodyPr/>
        <a:lstStyle/>
        <a:p>
          <a:r>
            <a:rPr lang="en-GB" sz="1200"/>
            <a:t>Objectives</a:t>
          </a:r>
        </a:p>
      </dgm:t>
    </dgm:pt>
    <dgm:pt modelId="{60D0A6EC-87EB-460A-A289-CE749E217B0C}" type="parTrans" cxnId="{C771EC1B-5D9B-4531-A216-5EF665780476}">
      <dgm:prSet/>
      <dgm:spPr/>
      <dgm:t>
        <a:bodyPr/>
        <a:lstStyle/>
        <a:p>
          <a:endParaRPr lang="en-GB"/>
        </a:p>
      </dgm:t>
    </dgm:pt>
    <dgm:pt modelId="{2AC5D67E-F668-43A9-B75B-94C761C0F069}" type="sibTrans" cxnId="{C771EC1B-5D9B-4531-A216-5EF665780476}">
      <dgm:prSet/>
      <dgm:spPr/>
      <dgm:t>
        <a:bodyPr/>
        <a:lstStyle/>
        <a:p>
          <a:endParaRPr lang="en-GB"/>
        </a:p>
      </dgm:t>
    </dgm:pt>
    <dgm:pt modelId="{1A19AE9C-84BA-43D7-A792-B55E51F9EAE0}">
      <dgm:prSet custT="1"/>
      <dgm:spPr>
        <a:solidFill>
          <a:srgbClr val="2A95EE"/>
        </a:solidFill>
      </dgm:spPr>
      <dgm:t>
        <a:bodyPr/>
        <a:lstStyle/>
        <a:p>
          <a:r>
            <a:rPr lang="en-GB" sz="1200"/>
            <a:t>Service Delivery</a:t>
          </a:r>
        </a:p>
      </dgm:t>
    </dgm:pt>
    <dgm:pt modelId="{FBCA3680-F6D8-49E1-A158-962EC1FF22A3}" type="parTrans" cxnId="{D1E703FB-71FA-4A0E-BCE6-B36B230B9173}">
      <dgm:prSet/>
      <dgm:spPr/>
      <dgm:t>
        <a:bodyPr/>
        <a:lstStyle/>
        <a:p>
          <a:endParaRPr lang="en-GB"/>
        </a:p>
      </dgm:t>
    </dgm:pt>
    <dgm:pt modelId="{7352AC96-274F-4CAF-A88C-5112A7FC991F}" type="sibTrans" cxnId="{D1E703FB-71FA-4A0E-BCE6-B36B230B9173}">
      <dgm:prSet/>
      <dgm:spPr/>
      <dgm:t>
        <a:bodyPr/>
        <a:lstStyle/>
        <a:p>
          <a:endParaRPr lang="en-GB"/>
        </a:p>
      </dgm:t>
    </dgm:pt>
    <dgm:pt modelId="{4CA514FE-F5A7-4829-B5B3-2F8E8DEC5259}" type="pres">
      <dgm:prSet presAssocID="{19990B00-BB8E-43DE-8BC4-B1B9BB374ED5}" presName="Name0" presStyleCnt="0">
        <dgm:presLayoutVars>
          <dgm:dir/>
          <dgm:animLvl val="lvl"/>
          <dgm:resizeHandles val="exact"/>
        </dgm:presLayoutVars>
      </dgm:prSet>
      <dgm:spPr/>
    </dgm:pt>
    <dgm:pt modelId="{880173CE-A1DA-4129-9988-77ADBC2803C2}" type="pres">
      <dgm:prSet presAssocID="{9F758DBE-AAF5-4353-8C0F-F9DA63027424}" presName="Name8" presStyleCnt="0"/>
      <dgm:spPr/>
    </dgm:pt>
    <dgm:pt modelId="{76032CF5-0C46-4E36-9D88-A64A60B4803F}" type="pres">
      <dgm:prSet presAssocID="{9F758DBE-AAF5-4353-8C0F-F9DA63027424}" presName="level" presStyleLbl="node1" presStyleIdx="0" presStyleCnt="4">
        <dgm:presLayoutVars>
          <dgm:chMax val="1"/>
          <dgm:bulletEnabled val="1"/>
        </dgm:presLayoutVars>
      </dgm:prSet>
      <dgm:spPr/>
      <dgm:t>
        <a:bodyPr/>
        <a:lstStyle/>
        <a:p>
          <a:endParaRPr lang="en-GB"/>
        </a:p>
      </dgm:t>
    </dgm:pt>
    <dgm:pt modelId="{49C74113-083B-47C0-A66A-E97DAFEB0285}" type="pres">
      <dgm:prSet presAssocID="{9F758DBE-AAF5-4353-8C0F-F9DA63027424}" presName="levelTx" presStyleLbl="revTx" presStyleIdx="0" presStyleCnt="0">
        <dgm:presLayoutVars>
          <dgm:chMax val="1"/>
          <dgm:bulletEnabled val="1"/>
        </dgm:presLayoutVars>
      </dgm:prSet>
      <dgm:spPr/>
      <dgm:t>
        <a:bodyPr/>
        <a:lstStyle/>
        <a:p>
          <a:endParaRPr lang="en-GB"/>
        </a:p>
      </dgm:t>
    </dgm:pt>
    <dgm:pt modelId="{0E563C42-683E-46D0-AF46-47BCEA874D26}" type="pres">
      <dgm:prSet presAssocID="{199FDFE1-AC21-4975-93AB-142162FE1FB0}" presName="Name8" presStyleCnt="0"/>
      <dgm:spPr/>
    </dgm:pt>
    <dgm:pt modelId="{90EC6791-6969-4C6C-8957-830559C27721}" type="pres">
      <dgm:prSet presAssocID="{199FDFE1-AC21-4975-93AB-142162FE1FB0}" presName="level" presStyleLbl="node1" presStyleIdx="1" presStyleCnt="4">
        <dgm:presLayoutVars>
          <dgm:chMax val="1"/>
          <dgm:bulletEnabled val="1"/>
        </dgm:presLayoutVars>
      </dgm:prSet>
      <dgm:spPr/>
      <dgm:t>
        <a:bodyPr/>
        <a:lstStyle/>
        <a:p>
          <a:endParaRPr lang="en-GB"/>
        </a:p>
      </dgm:t>
    </dgm:pt>
    <dgm:pt modelId="{939E9B85-8622-47B7-B5E2-A4D4B6076FDA}" type="pres">
      <dgm:prSet presAssocID="{199FDFE1-AC21-4975-93AB-142162FE1FB0}" presName="levelTx" presStyleLbl="revTx" presStyleIdx="0" presStyleCnt="0">
        <dgm:presLayoutVars>
          <dgm:chMax val="1"/>
          <dgm:bulletEnabled val="1"/>
        </dgm:presLayoutVars>
      </dgm:prSet>
      <dgm:spPr/>
      <dgm:t>
        <a:bodyPr/>
        <a:lstStyle/>
        <a:p>
          <a:endParaRPr lang="en-GB"/>
        </a:p>
      </dgm:t>
    </dgm:pt>
    <dgm:pt modelId="{65637385-0013-445A-B2B4-E23A14314AFC}" type="pres">
      <dgm:prSet presAssocID="{AD674BD7-C1AE-40BE-B07B-0D645855FBA4}" presName="Name8" presStyleCnt="0"/>
      <dgm:spPr/>
    </dgm:pt>
    <dgm:pt modelId="{F9C91CD0-B29D-4391-89C6-E22CD5ABC908}" type="pres">
      <dgm:prSet presAssocID="{AD674BD7-C1AE-40BE-B07B-0D645855FBA4}" presName="level" presStyleLbl="node1" presStyleIdx="2" presStyleCnt="4">
        <dgm:presLayoutVars>
          <dgm:chMax val="1"/>
          <dgm:bulletEnabled val="1"/>
        </dgm:presLayoutVars>
      </dgm:prSet>
      <dgm:spPr/>
      <dgm:t>
        <a:bodyPr/>
        <a:lstStyle/>
        <a:p>
          <a:endParaRPr lang="en-GB"/>
        </a:p>
      </dgm:t>
    </dgm:pt>
    <dgm:pt modelId="{7401B227-3B89-475D-B9EC-0FF3381B06EE}" type="pres">
      <dgm:prSet presAssocID="{AD674BD7-C1AE-40BE-B07B-0D645855FBA4}" presName="levelTx" presStyleLbl="revTx" presStyleIdx="0" presStyleCnt="0">
        <dgm:presLayoutVars>
          <dgm:chMax val="1"/>
          <dgm:bulletEnabled val="1"/>
        </dgm:presLayoutVars>
      </dgm:prSet>
      <dgm:spPr/>
      <dgm:t>
        <a:bodyPr/>
        <a:lstStyle/>
        <a:p>
          <a:endParaRPr lang="en-GB"/>
        </a:p>
      </dgm:t>
    </dgm:pt>
    <dgm:pt modelId="{44769851-45A3-4212-B911-9C85491E0984}" type="pres">
      <dgm:prSet presAssocID="{1A19AE9C-84BA-43D7-A792-B55E51F9EAE0}" presName="Name8" presStyleCnt="0"/>
      <dgm:spPr/>
    </dgm:pt>
    <dgm:pt modelId="{08A15189-8292-4ED1-8CD6-F22DDCDFD1D3}" type="pres">
      <dgm:prSet presAssocID="{1A19AE9C-84BA-43D7-A792-B55E51F9EAE0}" presName="level" presStyleLbl="node1" presStyleIdx="3" presStyleCnt="4" custLinFactY="100000" custLinFactNeighborX="47026" custLinFactNeighborY="160314">
        <dgm:presLayoutVars>
          <dgm:chMax val="1"/>
          <dgm:bulletEnabled val="1"/>
        </dgm:presLayoutVars>
      </dgm:prSet>
      <dgm:spPr/>
      <dgm:t>
        <a:bodyPr/>
        <a:lstStyle/>
        <a:p>
          <a:endParaRPr lang="en-GB"/>
        </a:p>
      </dgm:t>
    </dgm:pt>
    <dgm:pt modelId="{35E71ABF-F0F5-44B5-9860-608EF3802250}" type="pres">
      <dgm:prSet presAssocID="{1A19AE9C-84BA-43D7-A792-B55E51F9EAE0}" presName="levelTx" presStyleLbl="revTx" presStyleIdx="0" presStyleCnt="0">
        <dgm:presLayoutVars>
          <dgm:chMax val="1"/>
          <dgm:bulletEnabled val="1"/>
        </dgm:presLayoutVars>
      </dgm:prSet>
      <dgm:spPr/>
      <dgm:t>
        <a:bodyPr/>
        <a:lstStyle/>
        <a:p>
          <a:endParaRPr lang="en-GB"/>
        </a:p>
      </dgm:t>
    </dgm:pt>
  </dgm:ptLst>
  <dgm:cxnLst>
    <dgm:cxn modelId="{29A839CD-6D4A-4A47-9795-94BD8F31A87D}" type="presOf" srcId="{19990B00-BB8E-43DE-8BC4-B1B9BB374ED5}" destId="{4CA514FE-F5A7-4829-B5B3-2F8E8DEC5259}" srcOrd="0" destOrd="0" presId="urn:microsoft.com/office/officeart/2005/8/layout/pyramid1#1"/>
    <dgm:cxn modelId="{06B097AD-DEFB-4C9E-AB06-7E25ED672091}" type="presOf" srcId="{AD674BD7-C1AE-40BE-B07B-0D645855FBA4}" destId="{7401B227-3B89-475D-B9EC-0FF3381B06EE}" srcOrd="1" destOrd="0" presId="urn:microsoft.com/office/officeart/2005/8/layout/pyramid1#1"/>
    <dgm:cxn modelId="{025C4D09-B179-47CA-B867-2E06F517996E}" type="presOf" srcId="{9F758DBE-AAF5-4353-8C0F-F9DA63027424}" destId="{49C74113-083B-47C0-A66A-E97DAFEB0285}" srcOrd="1" destOrd="0" presId="urn:microsoft.com/office/officeart/2005/8/layout/pyramid1#1"/>
    <dgm:cxn modelId="{B5394B80-D7CC-4AE9-A0E5-FE7647093191}" type="presOf" srcId="{1A19AE9C-84BA-43D7-A792-B55E51F9EAE0}" destId="{35E71ABF-F0F5-44B5-9860-608EF3802250}" srcOrd="1" destOrd="0" presId="urn:microsoft.com/office/officeart/2005/8/layout/pyramid1#1"/>
    <dgm:cxn modelId="{B895E474-4224-4A28-8153-4B3D3D491567}" type="presOf" srcId="{199FDFE1-AC21-4975-93AB-142162FE1FB0}" destId="{90EC6791-6969-4C6C-8957-830559C27721}" srcOrd="0" destOrd="0" presId="urn:microsoft.com/office/officeart/2005/8/layout/pyramid1#1"/>
    <dgm:cxn modelId="{1CCB96C5-DD89-48F1-AA29-7A41FD8968C7}" type="presOf" srcId="{1A19AE9C-84BA-43D7-A792-B55E51F9EAE0}" destId="{08A15189-8292-4ED1-8CD6-F22DDCDFD1D3}" srcOrd="0" destOrd="0" presId="urn:microsoft.com/office/officeart/2005/8/layout/pyramid1#1"/>
    <dgm:cxn modelId="{9995C19C-5350-4DA5-B69C-D605CE4F96B8}" srcId="{19990B00-BB8E-43DE-8BC4-B1B9BB374ED5}" destId="{199FDFE1-AC21-4975-93AB-142162FE1FB0}" srcOrd="1" destOrd="0" parTransId="{DF3D9936-F0B4-4301-B66A-AA6BD8C3467B}" sibTransId="{8FBBA072-4F99-4F4F-AEC8-B5F4A0183BC1}"/>
    <dgm:cxn modelId="{D1E703FB-71FA-4A0E-BCE6-B36B230B9173}" srcId="{19990B00-BB8E-43DE-8BC4-B1B9BB374ED5}" destId="{1A19AE9C-84BA-43D7-A792-B55E51F9EAE0}" srcOrd="3" destOrd="0" parTransId="{FBCA3680-F6D8-49E1-A158-962EC1FF22A3}" sibTransId="{7352AC96-274F-4CAF-A88C-5112A7FC991F}"/>
    <dgm:cxn modelId="{8C1A4931-02D9-47BA-AF59-B41B0659BF45}" srcId="{19990B00-BB8E-43DE-8BC4-B1B9BB374ED5}" destId="{9F758DBE-AAF5-4353-8C0F-F9DA63027424}" srcOrd="0" destOrd="0" parTransId="{D8098ABE-ED64-486E-A192-C3706D563813}" sibTransId="{A786D084-24C8-41B7-B2FB-937EF05B6310}"/>
    <dgm:cxn modelId="{1DC95E7C-C60E-4A64-9B72-D8AA4DDB3AFA}" type="presOf" srcId="{199FDFE1-AC21-4975-93AB-142162FE1FB0}" destId="{939E9B85-8622-47B7-B5E2-A4D4B6076FDA}" srcOrd="1" destOrd="0" presId="urn:microsoft.com/office/officeart/2005/8/layout/pyramid1#1"/>
    <dgm:cxn modelId="{85CA5A2B-6FCA-4640-9FB6-120CBC766ABF}" type="presOf" srcId="{AD674BD7-C1AE-40BE-B07B-0D645855FBA4}" destId="{F9C91CD0-B29D-4391-89C6-E22CD5ABC908}" srcOrd="0" destOrd="0" presId="urn:microsoft.com/office/officeart/2005/8/layout/pyramid1#1"/>
    <dgm:cxn modelId="{20667B38-DA59-4A42-AC28-843D701B0A66}" type="presOf" srcId="{9F758DBE-AAF5-4353-8C0F-F9DA63027424}" destId="{76032CF5-0C46-4E36-9D88-A64A60B4803F}" srcOrd="0" destOrd="0" presId="urn:microsoft.com/office/officeart/2005/8/layout/pyramid1#1"/>
    <dgm:cxn modelId="{C771EC1B-5D9B-4531-A216-5EF665780476}" srcId="{19990B00-BB8E-43DE-8BC4-B1B9BB374ED5}" destId="{AD674BD7-C1AE-40BE-B07B-0D645855FBA4}" srcOrd="2" destOrd="0" parTransId="{60D0A6EC-87EB-460A-A289-CE749E217B0C}" sibTransId="{2AC5D67E-F668-43A9-B75B-94C761C0F069}"/>
    <dgm:cxn modelId="{BE75A282-7133-405D-8311-FB021516D16D}" type="presParOf" srcId="{4CA514FE-F5A7-4829-B5B3-2F8E8DEC5259}" destId="{880173CE-A1DA-4129-9988-77ADBC2803C2}" srcOrd="0" destOrd="0" presId="urn:microsoft.com/office/officeart/2005/8/layout/pyramid1#1"/>
    <dgm:cxn modelId="{6CBF83ED-878C-43FC-9578-222026EFF2DF}" type="presParOf" srcId="{880173CE-A1DA-4129-9988-77ADBC2803C2}" destId="{76032CF5-0C46-4E36-9D88-A64A60B4803F}" srcOrd="0" destOrd="0" presId="urn:microsoft.com/office/officeart/2005/8/layout/pyramid1#1"/>
    <dgm:cxn modelId="{64825E40-F6BB-4DF4-8836-ABA0F4DA36E6}" type="presParOf" srcId="{880173CE-A1DA-4129-9988-77ADBC2803C2}" destId="{49C74113-083B-47C0-A66A-E97DAFEB0285}" srcOrd="1" destOrd="0" presId="urn:microsoft.com/office/officeart/2005/8/layout/pyramid1#1"/>
    <dgm:cxn modelId="{F7ED9037-F190-403F-8611-DE98B83E8AFB}" type="presParOf" srcId="{4CA514FE-F5A7-4829-B5B3-2F8E8DEC5259}" destId="{0E563C42-683E-46D0-AF46-47BCEA874D26}" srcOrd="1" destOrd="0" presId="urn:microsoft.com/office/officeart/2005/8/layout/pyramid1#1"/>
    <dgm:cxn modelId="{EBCF4B09-7108-422B-B1B9-3B2F0FCD5BB9}" type="presParOf" srcId="{0E563C42-683E-46D0-AF46-47BCEA874D26}" destId="{90EC6791-6969-4C6C-8957-830559C27721}" srcOrd="0" destOrd="0" presId="urn:microsoft.com/office/officeart/2005/8/layout/pyramid1#1"/>
    <dgm:cxn modelId="{051D70C7-015A-4B6D-8728-7B0529A5E753}" type="presParOf" srcId="{0E563C42-683E-46D0-AF46-47BCEA874D26}" destId="{939E9B85-8622-47B7-B5E2-A4D4B6076FDA}" srcOrd="1" destOrd="0" presId="urn:microsoft.com/office/officeart/2005/8/layout/pyramid1#1"/>
    <dgm:cxn modelId="{19D4ADF3-D5B6-428E-BF6A-D69BDC58D060}" type="presParOf" srcId="{4CA514FE-F5A7-4829-B5B3-2F8E8DEC5259}" destId="{65637385-0013-445A-B2B4-E23A14314AFC}" srcOrd="2" destOrd="0" presId="urn:microsoft.com/office/officeart/2005/8/layout/pyramid1#1"/>
    <dgm:cxn modelId="{06D806FF-D3D3-4D6E-A2E2-48511D19E58E}" type="presParOf" srcId="{65637385-0013-445A-B2B4-E23A14314AFC}" destId="{F9C91CD0-B29D-4391-89C6-E22CD5ABC908}" srcOrd="0" destOrd="0" presId="urn:microsoft.com/office/officeart/2005/8/layout/pyramid1#1"/>
    <dgm:cxn modelId="{D3659880-1F68-4E29-9C25-2C43AD0BBE5B}" type="presParOf" srcId="{65637385-0013-445A-B2B4-E23A14314AFC}" destId="{7401B227-3B89-475D-B9EC-0FF3381B06EE}" srcOrd="1" destOrd="0" presId="urn:microsoft.com/office/officeart/2005/8/layout/pyramid1#1"/>
    <dgm:cxn modelId="{17E34B6E-21CA-49C2-A371-7B38341417BA}" type="presParOf" srcId="{4CA514FE-F5A7-4829-B5B3-2F8E8DEC5259}" destId="{44769851-45A3-4212-B911-9C85491E0984}" srcOrd="3" destOrd="0" presId="urn:microsoft.com/office/officeart/2005/8/layout/pyramid1#1"/>
    <dgm:cxn modelId="{1754A296-1452-4A2E-9765-1F4702035D8A}" type="presParOf" srcId="{44769851-45A3-4212-B911-9C85491E0984}" destId="{08A15189-8292-4ED1-8CD6-F22DDCDFD1D3}" srcOrd="0" destOrd="0" presId="urn:microsoft.com/office/officeart/2005/8/layout/pyramid1#1"/>
    <dgm:cxn modelId="{D2F317F5-73CC-4E04-9252-20E3BA70B5AF}" type="presParOf" srcId="{44769851-45A3-4212-B911-9C85491E0984}" destId="{35E71ABF-F0F5-44B5-9860-608EF3802250}" srcOrd="1" destOrd="0" presId="urn:microsoft.com/office/officeart/2005/8/layout/pyramid1#1"/>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7DA701B1-CE2A-4D72-9656-0BCB7E659847}" type="doc">
      <dgm:prSet loTypeId="urn:microsoft.com/office/officeart/2005/8/layout/orgChart1#1" loCatId="hierarchy" qsTypeId="urn:microsoft.com/office/officeart/2005/8/quickstyle/simple1#1" qsCatId="simple" csTypeId="urn:microsoft.com/office/officeart/2005/8/colors/accent1_2#2" csCatId="accent1" phldr="1"/>
      <dgm:spPr/>
      <dgm:t>
        <a:bodyPr/>
        <a:lstStyle/>
        <a:p>
          <a:endParaRPr lang="en-GB"/>
        </a:p>
      </dgm:t>
    </dgm:pt>
    <dgm:pt modelId="{5B2C4A7D-42F5-4C64-9011-032199F41146}">
      <dgm:prSet phldrT="[Text]" custT="1"/>
      <dgm:spPr>
        <a:effectLst>
          <a:outerShdw blurRad="50800" dist="50800" dir="5400000" algn="ctr" rotWithShape="0">
            <a:schemeClr val="tx2"/>
          </a:outerShdw>
        </a:effectLst>
      </dgm:spPr>
      <dgm:t>
        <a:bodyPr/>
        <a:lstStyle/>
        <a:p>
          <a:r>
            <a:rPr lang="en-GB" sz="1200" b="1">
              <a:latin typeface="+mn-lt"/>
              <a:cs typeface="Arial" panose="020B0604020202020204" pitchFamily="2" charset="0"/>
            </a:rPr>
            <a:t>Responsible Individual</a:t>
          </a:r>
        </a:p>
        <a:p>
          <a:r>
            <a:rPr lang="en-GB" sz="1200">
              <a:latin typeface="+mn-lt"/>
              <a:cs typeface="Arial" panose="020B0604020202020204" pitchFamily="2" charset="0"/>
            </a:rPr>
            <a:t>James O'Leary </a:t>
          </a:r>
        </a:p>
        <a:p>
          <a:endParaRPr lang="en-GB" sz="1200">
            <a:latin typeface="+mn-lt"/>
            <a:cs typeface="Arial" panose="020B0604020202020204" pitchFamily="2" charset="0"/>
          </a:endParaRPr>
        </a:p>
        <a:p>
          <a:r>
            <a:rPr lang="en-GB" sz="1200" b="1">
              <a:latin typeface="+mn-lt"/>
              <a:cs typeface="Arial" panose="020B0604020202020204" pitchFamily="2" charset="0"/>
            </a:rPr>
            <a:t>Service Manager </a:t>
          </a:r>
        </a:p>
        <a:p>
          <a:r>
            <a:rPr lang="en-GB" sz="1200">
              <a:latin typeface="+mn-lt"/>
              <a:cs typeface="Arial" panose="020B0604020202020204" pitchFamily="2" charset="0"/>
            </a:rPr>
            <a:t>Paul Callear</a:t>
          </a:r>
        </a:p>
      </dgm:t>
    </dgm:pt>
    <dgm:pt modelId="{70E6ED49-109F-42E1-A7ED-E1AA74A55C4A}" type="parTrans" cxnId="{5433F7C2-363F-45DB-AFE0-100129CA9DD7}">
      <dgm:prSet/>
      <dgm:spPr/>
      <dgm:t>
        <a:bodyPr/>
        <a:lstStyle/>
        <a:p>
          <a:endParaRPr lang="en-GB"/>
        </a:p>
      </dgm:t>
    </dgm:pt>
    <dgm:pt modelId="{A62553AB-200D-42EE-A8AB-47C4EEF74A69}" type="sibTrans" cxnId="{5433F7C2-363F-45DB-AFE0-100129CA9DD7}">
      <dgm:prSet/>
      <dgm:spPr/>
      <dgm:t>
        <a:bodyPr/>
        <a:lstStyle/>
        <a:p>
          <a:endParaRPr lang="en-GB"/>
        </a:p>
      </dgm:t>
    </dgm:pt>
    <dgm:pt modelId="{FBD587B5-07D6-47A3-9199-DE4D427A5C04}">
      <dgm:prSet phldrT="[Text]" custT="1"/>
      <dgm:spPr>
        <a:effectLst>
          <a:outerShdw blurRad="50800" dist="50800" dir="5400000" algn="ctr" rotWithShape="0">
            <a:schemeClr val="tx2"/>
          </a:outerShdw>
        </a:effectLst>
      </dgm:spPr>
      <dgm:t>
        <a:bodyPr/>
        <a:lstStyle/>
        <a:p>
          <a:r>
            <a:rPr lang="en-GB" sz="1200" b="1">
              <a:latin typeface="+mn-lt"/>
              <a:cs typeface="Arial" panose="020B0604020202020204" pitchFamily="2" charset="0"/>
            </a:rPr>
            <a:t>Registered Manager</a:t>
          </a:r>
        </a:p>
        <a:p>
          <a:r>
            <a:rPr lang="en-GB" sz="1200" b="0">
              <a:latin typeface="+mn-lt"/>
              <a:cs typeface="Arial" panose="020B0604020202020204" pitchFamily="2" charset="0"/>
            </a:rPr>
            <a:t>Lisa Spicer </a:t>
          </a:r>
        </a:p>
        <a:p>
          <a:r>
            <a:rPr lang="en-GB" sz="1000" b="0">
              <a:latin typeface="+mn-lt"/>
              <a:cs typeface="Arial" panose="020B0604020202020204" pitchFamily="2" charset="0"/>
            </a:rPr>
            <a:t>HNC Social Care, DipSW, </a:t>
          </a:r>
        </a:p>
        <a:p>
          <a:r>
            <a:rPr lang="en-GB" sz="1000" b="0">
              <a:latin typeface="+mn-lt"/>
              <a:cs typeface="Arial" panose="020B0604020202020204" pitchFamily="2" charset="0"/>
            </a:rPr>
            <a:t>BA Applied Social Studies </a:t>
          </a:r>
        </a:p>
        <a:p>
          <a:r>
            <a:rPr lang="en-GB" sz="1000" b="0">
              <a:latin typeface="+mn-lt"/>
              <a:cs typeface="Arial" panose="020B0604020202020204" pitchFamily="2" charset="0"/>
            </a:rPr>
            <a:t>Currently enrolled on Diploma Level 5 Leadership &amp; Management</a:t>
          </a:r>
          <a:endParaRPr lang="en-GB" sz="1200">
            <a:latin typeface="+mn-lt"/>
            <a:cs typeface="Arial" panose="020B0604020202020204" pitchFamily="2" charset="0"/>
          </a:endParaRPr>
        </a:p>
      </dgm:t>
    </dgm:pt>
    <dgm:pt modelId="{E89D3CAF-4EF1-4D6E-803C-A4C306FDBF74}" type="parTrans" cxnId="{0ACBA56B-7CEB-4DB7-B1B9-D1E834C9C1B1}">
      <dgm:prSet/>
      <dgm:spPr>
        <a:effectLst>
          <a:outerShdw blurRad="50800" dist="50800" dir="5400000" algn="ctr" rotWithShape="0">
            <a:schemeClr val="tx2"/>
          </a:outerShdw>
        </a:effectLst>
      </dgm:spPr>
      <dgm:t>
        <a:bodyPr/>
        <a:lstStyle/>
        <a:p>
          <a:endParaRPr lang="en-GB"/>
        </a:p>
      </dgm:t>
    </dgm:pt>
    <dgm:pt modelId="{AD097C17-4D2A-43BF-ADBC-18C7B54E2584}" type="sibTrans" cxnId="{0ACBA56B-7CEB-4DB7-B1B9-D1E834C9C1B1}">
      <dgm:prSet/>
      <dgm:spPr/>
      <dgm:t>
        <a:bodyPr/>
        <a:lstStyle/>
        <a:p>
          <a:endParaRPr lang="en-GB"/>
        </a:p>
      </dgm:t>
    </dgm:pt>
    <dgm:pt modelId="{FD1CAD12-81D4-483E-BA04-8F8D9B6BE9BE}">
      <dgm:prSet phldrT="[Text]" custT="1"/>
      <dgm:spPr>
        <a:effectLst>
          <a:outerShdw blurRad="50800" dist="50800" dir="5400000" algn="ctr" rotWithShape="0">
            <a:schemeClr val="tx2"/>
          </a:outerShdw>
        </a:effectLst>
      </dgm:spPr>
      <dgm:t>
        <a:bodyPr/>
        <a:lstStyle/>
        <a:p>
          <a:r>
            <a:rPr lang="en-GB" sz="1200" b="1">
              <a:latin typeface="+mn-lt"/>
              <a:cs typeface="Arial" panose="020B0604020202020204" pitchFamily="2" charset="0"/>
            </a:rPr>
            <a:t>Residential Care Workers</a:t>
          </a:r>
        </a:p>
      </dgm:t>
    </dgm:pt>
    <dgm:pt modelId="{B6549618-6CD8-473A-8C95-CF4334BC8CA7}" type="parTrans" cxnId="{4D723EB5-1EB1-443C-883B-5A7AA64817FB}">
      <dgm:prSet/>
      <dgm:spPr>
        <a:effectLst>
          <a:outerShdw blurRad="50800" dist="50800" dir="5400000" algn="ctr" rotWithShape="0">
            <a:schemeClr val="tx2"/>
          </a:outerShdw>
        </a:effectLst>
      </dgm:spPr>
      <dgm:t>
        <a:bodyPr/>
        <a:lstStyle/>
        <a:p>
          <a:endParaRPr lang="en-GB"/>
        </a:p>
      </dgm:t>
    </dgm:pt>
    <dgm:pt modelId="{628F29F9-C217-42BE-B767-91E933E6EFD2}" type="sibTrans" cxnId="{4D723EB5-1EB1-443C-883B-5A7AA64817FB}">
      <dgm:prSet/>
      <dgm:spPr/>
      <dgm:t>
        <a:bodyPr/>
        <a:lstStyle/>
        <a:p>
          <a:endParaRPr lang="en-GB"/>
        </a:p>
      </dgm:t>
    </dgm:pt>
    <dgm:pt modelId="{42686599-3C6E-46DB-82BD-004BD1CBC132}">
      <dgm:prSet phldrT="[Text]" custT="1"/>
      <dgm:spPr>
        <a:effectLst>
          <a:outerShdw blurRad="50800" dist="50800" dir="5400000" algn="ctr" rotWithShape="0">
            <a:schemeClr val="tx2"/>
          </a:outerShdw>
        </a:effectLst>
      </dgm:spPr>
      <dgm:t>
        <a:bodyPr/>
        <a:lstStyle/>
        <a:p>
          <a:r>
            <a:rPr lang="en-GB" sz="1200" b="1">
              <a:latin typeface="+mn-lt"/>
              <a:cs typeface="Arial" panose="020B0604020202020204" pitchFamily="2" charset="0"/>
            </a:rPr>
            <a:t>Deputy Care Manager</a:t>
          </a:r>
          <a:endParaRPr lang="en-GB" sz="1200" b="0">
            <a:latin typeface="+mn-lt"/>
            <a:cs typeface="Arial" panose="020B0604020202020204" pitchFamily="2" charset="0"/>
          </a:endParaRPr>
        </a:p>
      </dgm:t>
    </dgm:pt>
    <dgm:pt modelId="{3DD3805B-750A-4224-95E3-A609313E0F7C}" type="parTrans" cxnId="{60AF4A78-7814-488E-B6F2-0E4371C2AD7C}">
      <dgm:prSet/>
      <dgm:spPr>
        <a:effectLst>
          <a:outerShdw blurRad="50800" dist="50800" dir="5400000" algn="ctr" rotWithShape="0">
            <a:schemeClr val="tx2"/>
          </a:outerShdw>
        </a:effectLst>
      </dgm:spPr>
      <dgm:t>
        <a:bodyPr/>
        <a:lstStyle/>
        <a:p>
          <a:endParaRPr lang="en-GB"/>
        </a:p>
      </dgm:t>
    </dgm:pt>
    <dgm:pt modelId="{8A8BB55C-12D8-4CB6-BA20-F3016F0AF656}" type="sibTrans" cxnId="{60AF4A78-7814-488E-B6F2-0E4371C2AD7C}">
      <dgm:prSet/>
      <dgm:spPr/>
      <dgm:t>
        <a:bodyPr/>
        <a:lstStyle/>
        <a:p>
          <a:endParaRPr lang="en-GB"/>
        </a:p>
      </dgm:t>
    </dgm:pt>
    <dgm:pt modelId="{15376F5A-893F-4764-8D32-BCD501685540}">
      <dgm:prSet phldrT="[Text]" custT="1"/>
      <dgm:spPr>
        <a:effectLst>
          <a:outerShdw blurRad="50800" dist="50800" dir="5400000" algn="ctr" rotWithShape="0">
            <a:schemeClr val="tx2"/>
          </a:outerShdw>
        </a:effectLst>
      </dgm:spPr>
      <dgm:t>
        <a:bodyPr/>
        <a:lstStyle/>
        <a:p>
          <a:endParaRPr lang="en-GB" sz="1200" b="1">
            <a:latin typeface="Arial" panose="020B0604020202020204" pitchFamily="2" charset="0"/>
            <a:cs typeface="Arial" panose="020B0604020202020204" pitchFamily="2" charset="0"/>
          </a:endParaRPr>
        </a:p>
        <a:p>
          <a:r>
            <a:rPr lang="en-GB" sz="1200" b="1">
              <a:latin typeface="+mn-lt"/>
              <a:cs typeface="Arial" panose="020B0604020202020204" pitchFamily="2" charset="0"/>
            </a:rPr>
            <a:t>Team Leader</a:t>
          </a:r>
        </a:p>
        <a:p>
          <a:endParaRPr lang="en-GB" sz="1200">
            <a:latin typeface="+mn-lt"/>
            <a:cs typeface="Arial" panose="020B0604020202020204" pitchFamily="2" charset="0"/>
          </a:endParaRPr>
        </a:p>
        <a:p>
          <a:endParaRPr lang="en-GB" sz="1200">
            <a:latin typeface="Arial" panose="020B0604020202020204" pitchFamily="2" charset="0"/>
            <a:cs typeface="Arial" panose="020B0604020202020204" pitchFamily="2" charset="0"/>
          </a:endParaRPr>
        </a:p>
        <a:p>
          <a:endParaRPr lang="en-GB" sz="1200"/>
        </a:p>
      </dgm:t>
    </dgm:pt>
    <dgm:pt modelId="{45AA9945-543E-4CF0-BDA6-5F11A1CEC35B}" type="parTrans" cxnId="{7FCF6C2D-CC58-4DC7-BE53-916FA25B64DF}">
      <dgm:prSet/>
      <dgm:spPr>
        <a:effectLst>
          <a:outerShdw blurRad="50800" dist="50800" dir="5400000" algn="ctr" rotWithShape="0">
            <a:schemeClr val="tx2"/>
          </a:outerShdw>
        </a:effectLst>
      </dgm:spPr>
      <dgm:t>
        <a:bodyPr/>
        <a:lstStyle/>
        <a:p>
          <a:endParaRPr lang="en-GB"/>
        </a:p>
      </dgm:t>
    </dgm:pt>
    <dgm:pt modelId="{4E6C7DC8-3267-45C7-A9A7-97B98DD9B602}" type="sibTrans" cxnId="{7FCF6C2D-CC58-4DC7-BE53-916FA25B64DF}">
      <dgm:prSet/>
      <dgm:spPr/>
      <dgm:t>
        <a:bodyPr/>
        <a:lstStyle/>
        <a:p>
          <a:endParaRPr lang="en-GB"/>
        </a:p>
      </dgm:t>
    </dgm:pt>
    <dgm:pt modelId="{282CDCFC-44A3-48CD-A5E7-0C36DA119352}" type="pres">
      <dgm:prSet presAssocID="{7DA701B1-CE2A-4D72-9656-0BCB7E659847}" presName="hierChild1" presStyleCnt="0">
        <dgm:presLayoutVars>
          <dgm:orgChart val="1"/>
          <dgm:chPref val="1"/>
          <dgm:dir/>
          <dgm:animOne val="branch"/>
          <dgm:animLvl val="lvl"/>
          <dgm:resizeHandles/>
        </dgm:presLayoutVars>
      </dgm:prSet>
      <dgm:spPr/>
      <dgm:t>
        <a:bodyPr/>
        <a:lstStyle/>
        <a:p>
          <a:endParaRPr lang="en-GB"/>
        </a:p>
      </dgm:t>
    </dgm:pt>
    <dgm:pt modelId="{E783792D-6DF1-42B3-9C95-AA0AD465E659}" type="pres">
      <dgm:prSet presAssocID="{5B2C4A7D-42F5-4C64-9011-032199F41146}" presName="hierRoot1" presStyleCnt="0">
        <dgm:presLayoutVars>
          <dgm:hierBranch val="init"/>
        </dgm:presLayoutVars>
      </dgm:prSet>
      <dgm:spPr/>
    </dgm:pt>
    <dgm:pt modelId="{677DD2D2-90CA-463E-88EC-C9840A2E24D3}" type="pres">
      <dgm:prSet presAssocID="{5B2C4A7D-42F5-4C64-9011-032199F41146}" presName="rootComposite1" presStyleCnt="0"/>
      <dgm:spPr/>
    </dgm:pt>
    <dgm:pt modelId="{AA7BB531-1AA4-4782-A758-E5749BFF18EB}" type="pres">
      <dgm:prSet presAssocID="{5B2C4A7D-42F5-4C64-9011-032199F41146}" presName="rootText1" presStyleLbl="node0" presStyleIdx="0" presStyleCnt="1" custLinFactY="-100000" custLinFactNeighborX="531" custLinFactNeighborY="-110257">
        <dgm:presLayoutVars>
          <dgm:chPref val="3"/>
        </dgm:presLayoutVars>
      </dgm:prSet>
      <dgm:spPr/>
      <dgm:t>
        <a:bodyPr/>
        <a:lstStyle/>
        <a:p>
          <a:endParaRPr lang="en-GB"/>
        </a:p>
      </dgm:t>
    </dgm:pt>
    <dgm:pt modelId="{5DA30CBE-E504-4FA3-A2C4-7B2F2D9D5C09}" type="pres">
      <dgm:prSet presAssocID="{5B2C4A7D-42F5-4C64-9011-032199F41146}" presName="rootConnector1" presStyleLbl="node1" presStyleIdx="0" presStyleCnt="0"/>
      <dgm:spPr/>
      <dgm:t>
        <a:bodyPr/>
        <a:lstStyle/>
        <a:p>
          <a:endParaRPr lang="en-GB"/>
        </a:p>
      </dgm:t>
    </dgm:pt>
    <dgm:pt modelId="{E15B6435-8CFF-4531-9BD8-C3DCDDB28173}" type="pres">
      <dgm:prSet presAssocID="{5B2C4A7D-42F5-4C64-9011-032199F41146}" presName="hierChild2" presStyleCnt="0"/>
      <dgm:spPr/>
    </dgm:pt>
    <dgm:pt modelId="{34F87D7C-1C39-4BC1-8EAE-0C5D7ECF13F6}" type="pres">
      <dgm:prSet presAssocID="{E89D3CAF-4EF1-4D6E-803C-A4C306FDBF74}" presName="Name37" presStyleLbl="parChTrans1D2" presStyleIdx="0" presStyleCnt="1"/>
      <dgm:spPr/>
      <dgm:t>
        <a:bodyPr/>
        <a:lstStyle/>
        <a:p>
          <a:endParaRPr lang="en-GB"/>
        </a:p>
      </dgm:t>
    </dgm:pt>
    <dgm:pt modelId="{3D4CE80F-5938-4D90-B220-95187A78AEF0}" type="pres">
      <dgm:prSet presAssocID="{FBD587B5-07D6-47A3-9199-DE4D427A5C04}" presName="hierRoot2" presStyleCnt="0">
        <dgm:presLayoutVars>
          <dgm:hierBranch val="init"/>
        </dgm:presLayoutVars>
      </dgm:prSet>
      <dgm:spPr/>
    </dgm:pt>
    <dgm:pt modelId="{9ADC9EDC-256B-4777-8676-29023397756C}" type="pres">
      <dgm:prSet presAssocID="{FBD587B5-07D6-47A3-9199-DE4D427A5C04}" presName="rootComposite" presStyleCnt="0"/>
      <dgm:spPr/>
    </dgm:pt>
    <dgm:pt modelId="{81A7E3FA-2F4C-43E7-94F9-DC95DF000EA0}" type="pres">
      <dgm:prSet presAssocID="{FBD587B5-07D6-47A3-9199-DE4D427A5C04}" presName="rootText" presStyleLbl="node2" presStyleIdx="0" presStyleCnt="1" custLinFactNeighborX="320" custLinFactNeighborY="-641">
        <dgm:presLayoutVars>
          <dgm:chPref val="3"/>
        </dgm:presLayoutVars>
      </dgm:prSet>
      <dgm:spPr/>
      <dgm:t>
        <a:bodyPr/>
        <a:lstStyle/>
        <a:p>
          <a:endParaRPr lang="en-GB"/>
        </a:p>
      </dgm:t>
    </dgm:pt>
    <dgm:pt modelId="{872F09D7-91D9-4ADF-A147-0034F411C2C4}" type="pres">
      <dgm:prSet presAssocID="{FBD587B5-07D6-47A3-9199-DE4D427A5C04}" presName="rootConnector" presStyleLbl="node2" presStyleIdx="0" presStyleCnt="1"/>
      <dgm:spPr/>
      <dgm:t>
        <a:bodyPr/>
        <a:lstStyle/>
        <a:p>
          <a:endParaRPr lang="en-GB"/>
        </a:p>
      </dgm:t>
    </dgm:pt>
    <dgm:pt modelId="{FD03E534-0B49-4079-A02E-937695E28D88}" type="pres">
      <dgm:prSet presAssocID="{FBD587B5-07D6-47A3-9199-DE4D427A5C04}" presName="hierChild4" presStyleCnt="0"/>
      <dgm:spPr/>
    </dgm:pt>
    <dgm:pt modelId="{59C71895-3F2A-4376-8479-ABE92B4FE0C6}" type="pres">
      <dgm:prSet presAssocID="{3DD3805B-750A-4224-95E3-A609313E0F7C}" presName="Name37" presStyleLbl="parChTrans1D3" presStyleIdx="0" presStyleCnt="1"/>
      <dgm:spPr/>
      <dgm:t>
        <a:bodyPr/>
        <a:lstStyle/>
        <a:p>
          <a:endParaRPr lang="en-GB"/>
        </a:p>
      </dgm:t>
    </dgm:pt>
    <dgm:pt modelId="{369A0DD0-73E2-42C6-8014-8F51C6D26C24}" type="pres">
      <dgm:prSet presAssocID="{42686599-3C6E-46DB-82BD-004BD1CBC132}" presName="hierRoot2" presStyleCnt="0">
        <dgm:presLayoutVars>
          <dgm:hierBranch/>
        </dgm:presLayoutVars>
      </dgm:prSet>
      <dgm:spPr/>
    </dgm:pt>
    <dgm:pt modelId="{F65D8ACF-E1B3-4109-B59B-F5E89EFDD202}" type="pres">
      <dgm:prSet presAssocID="{42686599-3C6E-46DB-82BD-004BD1CBC132}" presName="rootComposite" presStyleCnt="0"/>
      <dgm:spPr/>
    </dgm:pt>
    <dgm:pt modelId="{569BC487-A98E-410D-AB44-EB3EC55B5C03}" type="pres">
      <dgm:prSet presAssocID="{42686599-3C6E-46DB-82BD-004BD1CBC132}" presName="rootText" presStyleLbl="node3" presStyleIdx="0" presStyleCnt="1" custLinFactNeighborX="-1" custLinFactNeighborY="105">
        <dgm:presLayoutVars>
          <dgm:chPref val="3"/>
        </dgm:presLayoutVars>
      </dgm:prSet>
      <dgm:spPr/>
      <dgm:t>
        <a:bodyPr/>
        <a:lstStyle/>
        <a:p>
          <a:endParaRPr lang="en-GB"/>
        </a:p>
      </dgm:t>
    </dgm:pt>
    <dgm:pt modelId="{37337F82-4562-47C1-A8DD-358BA6BC2EFD}" type="pres">
      <dgm:prSet presAssocID="{42686599-3C6E-46DB-82BD-004BD1CBC132}" presName="rootConnector" presStyleLbl="node3" presStyleIdx="0" presStyleCnt="1"/>
      <dgm:spPr/>
      <dgm:t>
        <a:bodyPr/>
        <a:lstStyle/>
        <a:p>
          <a:endParaRPr lang="en-GB"/>
        </a:p>
      </dgm:t>
    </dgm:pt>
    <dgm:pt modelId="{C9CA80EE-5D86-49E0-B3FC-AF1795D1A9E6}" type="pres">
      <dgm:prSet presAssocID="{42686599-3C6E-46DB-82BD-004BD1CBC132}" presName="hierChild4" presStyleCnt="0"/>
      <dgm:spPr/>
    </dgm:pt>
    <dgm:pt modelId="{42A2312C-5AA2-47CD-98E8-DF001E99FE12}" type="pres">
      <dgm:prSet presAssocID="{45AA9945-543E-4CF0-BDA6-5F11A1CEC35B}" presName="Name35" presStyleLbl="parChTrans1D4" presStyleIdx="0" presStyleCnt="2"/>
      <dgm:spPr/>
      <dgm:t>
        <a:bodyPr/>
        <a:lstStyle/>
        <a:p>
          <a:endParaRPr lang="en-GB"/>
        </a:p>
      </dgm:t>
    </dgm:pt>
    <dgm:pt modelId="{1174437F-74BD-4FEB-8E73-83D6807E3E7A}" type="pres">
      <dgm:prSet presAssocID="{15376F5A-893F-4764-8D32-BCD501685540}" presName="hierRoot2" presStyleCnt="0">
        <dgm:presLayoutVars>
          <dgm:hierBranch/>
        </dgm:presLayoutVars>
      </dgm:prSet>
      <dgm:spPr/>
    </dgm:pt>
    <dgm:pt modelId="{34BD172A-6204-4C7C-8BB7-2BBD2EB6DACE}" type="pres">
      <dgm:prSet presAssocID="{15376F5A-893F-4764-8D32-BCD501685540}" presName="rootComposite" presStyleCnt="0"/>
      <dgm:spPr/>
    </dgm:pt>
    <dgm:pt modelId="{8BB7AB21-9946-4841-8077-AA356D506BC8}" type="pres">
      <dgm:prSet presAssocID="{15376F5A-893F-4764-8D32-BCD501685540}" presName="rootText" presStyleLbl="node4" presStyleIdx="0" presStyleCnt="2" custLinFactNeighborX="3763" custLinFactNeighborY="-23398">
        <dgm:presLayoutVars>
          <dgm:chPref val="3"/>
        </dgm:presLayoutVars>
      </dgm:prSet>
      <dgm:spPr/>
      <dgm:t>
        <a:bodyPr/>
        <a:lstStyle/>
        <a:p>
          <a:endParaRPr lang="en-GB"/>
        </a:p>
      </dgm:t>
    </dgm:pt>
    <dgm:pt modelId="{B15AAD2A-2E80-4184-9CE8-DD381B9EE2D2}" type="pres">
      <dgm:prSet presAssocID="{15376F5A-893F-4764-8D32-BCD501685540}" presName="rootConnector" presStyleLbl="node4" presStyleIdx="0" presStyleCnt="2"/>
      <dgm:spPr/>
      <dgm:t>
        <a:bodyPr/>
        <a:lstStyle/>
        <a:p>
          <a:endParaRPr lang="en-GB"/>
        </a:p>
      </dgm:t>
    </dgm:pt>
    <dgm:pt modelId="{5AE6290B-0ADF-4329-967D-8411BB5A3E1D}" type="pres">
      <dgm:prSet presAssocID="{15376F5A-893F-4764-8D32-BCD501685540}" presName="hierChild4" presStyleCnt="0"/>
      <dgm:spPr/>
    </dgm:pt>
    <dgm:pt modelId="{CC2702CA-8F36-46DF-A90A-81105A506970}" type="pres">
      <dgm:prSet presAssocID="{15376F5A-893F-4764-8D32-BCD501685540}" presName="hierChild5" presStyleCnt="0"/>
      <dgm:spPr/>
    </dgm:pt>
    <dgm:pt modelId="{7F2C34EA-9340-45C4-B20C-5E3A33F101A1}" type="pres">
      <dgm:prSet presAssocID="{B6549618-6CD8-473A-8C95-CF4334BC8CA7}" presName="Name35" presStyleLbl="parChTrans1D4" presStyleIdx="1" presStyleCnt="2"/>
      <dgm:spPr/>
      <dgm:t>
        <a:bodyPr/>
        <a:lstStyle/>
        <a:p>
          <a:endParaRPr lang="en-GB"/>
        </a:p>
      </dgm:t>
    </dgm:pt>
    <dgm:pt modelId="{22D87F1E-A944-4C0F-BC90-14438CBEEB00}" type="pres">
      <dgm:prSet presAssocID="{FD1CAD12-81D4-483E-BA04-8F8D9B6BE9BE}" presName="hierRoot2" presStyleCnt="0">
        <dgm:presLayoutVars>
          <dgm:hierBranch/>
        </dgm:presLayoutVars>
      </dgm:prSet>
      <dgm:spPr/>
    </dgm:pt>
    <dgm:pt modelId="{5542E0E7-B8DB-49F2-8855-8437D16D8418}" type="pres">
      <dgm:prSet presAssocID="{FD1CAD12-81D4-483E-BA04-8F8D9B6BE9BE}" presName="rootComposite" presStyleCnt="0"/>
      <dgm:spPr/>
    </dgm:pt>
    <dgm:pt modelId="{7B948CAC-4B46-444F-AB61-9C4BC0629A05}" type="pres">
      <dgm:prSet presAssocID="{FD1CAD12-81D4-483E-BA04-8F8D9B6BE9BE}" presName="rootText" presStyleLbl="node4" presStyleIdx="1" presStyleCnt="2" custAng="0" custLinFactNeighborX="-10649" custLinFactNeighborY="11054">
        <dgm:presLayoutVars>
          <dgm:chPref val="3"/>
        </dgm:presLayoutVars>
      </dgm:prSet>
      <dgm:spPr/>
      <dgm:t>
        <a:bodyPr/>
        <a:lstStyle/>
        <a:p>
          <a:endParaRPr lang="en-GB"/>
        </a:p>
      </dgm:t>
    </dgm:pt>
    <dgm:pt modelId="{33129035-2D29-4F97-8DFC-807CBEB9B740}" type="pres">
      <dgm:prSet presAssocID="{FD1CAD12-81D4-483E-BA04-8F8D9B6BE9BE}" presName="rootConnector" presStyleLbl="node4" presStyleIdx="1" presStyleCnt="2"/>
      <dgm:spPr/>
      <dgm:t>
        <a:bodyPr/>
        <a:lstStyle/>
        <a:p>
          <a:endParaRPr lang="en-GB"/>
        </a:p>
      </dgm:t>
    </dgm:pt>
    <dgm:pt modelId="{A4919574-53EF-471D-8D8A-891DE02EBF74}" type="pres">
      <dgm:prSet presAssocID="{FD1CAD12-81D4-483E-BA04-8F8D9B6BE9BE}" presName="hierChild4" presStyleCnt="0"/>
      <dgm:spPr/>
    </dgm:pt>
    <dgm:pt modelId="{47803959-21CB-4750-AC8A-304FCD5ED22B}" type="pres">
      <dgm:prSet presAssocID="{FD1CAD12-81D4-483E-BA04-8F8D9B6BE9BE}" presName="hierChild5" presStyleCnt="0"/>
      <dgm:spPr/>
    </dgm:pt>
    <dgm:pt modelId="{730BABBC-3E5D-4BD7-98F7-8AF97FADFBCB}" type="pres">
      <dgm:prSet presAssocID="{42686599-3C6E-46DB-82BD-004BD1CBC132}" presName="hierChild5" presStyleCnt="0"/>
      <dgm:spPr/>
    </dgm:pt>
    <dgm:pt modelId="{5F70A687-70E1-4B75-AAF8-EF5CA81C1D72}" type="pres">
      <dgm:prSet presAssocID="{FBD587B5-07D6-47A3-9199-DE4D427A5C04}" presName="hierChild5" presStyleCnt="0"/>
      <dgm:spPr/>
    </dgm:pt>
    <dgm:pt modelId="{B8C88365-DFBA-4870-B6AD-C27C0BA874B1}" type="pres">
      <dgm:prSet presAssocID="{5B2C4A7D-42F5-4C64-9011-032199F41146}" presName="hierChild3" presStyleCnt="0"/>
      <dgm:spPr/>
    </dgm:pt>
  </dgm:ptLst>
  <dgm:cxnLst>
    <dgm:cxn modelId="{3457C1D2-5E1D-482B-8D99-0F7698E8B91F}" type="presOf" srcId="{FBD587B5-07D6-47A3-9199-DE4D427A5C04}" destId="{81A7E3FA-2F4C-43E7-94F9-DC95DF000EA0}" srcOrd="0" destOrd="0" presId="urn:microsoft.com/office/officeart/2005/8/layout/orgChart1#1"/>
    <dgm:cxn modelId="{EBA89535-29F4-42FF-983E-9C1092CEB8F0}" type="presOf" srcId="{45AA9945-543E-4CF0-BDA6-5F11A1CEC35B}" destId="{42A2312C-5AA2-47CD-98E8-DF001E99FE12}" srcOrd="0" destOrd="0" presId="urn:microsoft.com/office/officeart/2005/8/layout/orgChart1#1"/>
    <dgm:cxn modelId="{FFE2DF51-12E2-439C-896E-158D7ACF3810}" type="presOf" srcId="{7DA701B1-CE2A-4D72-9656-0BCB7E659847}" destId="{282CDCFC-44A3-48CD-A5E7-0C36DA119352}" srcOrd="0" destOrd="0" presId="urn:microsoft.com/office/officeart/2005/8/layout/orgChart1#1"/>
    <dgm:cxn modelId="{5433F7C2-363F-45DB-AFE0-100129CA9DD7}" srcId="{7DA701B1-CE2A-4D72-9656-0BCB7E659847}" destId="{5B2C4A7D-42F5-4C64-9011-032199F41146}" srcOrd="0" destOrd="0" parTransId="{70E6ED49-109F-42E1-A7ED-E1AA74A55C4A}" sibTransId="{A62553AB-200D-42EE-A8AB-47C4EEF74A69}"/>
    <dgm:cxn modelId="{C35469BE-34CF-4972-92D9-572F39F1493E}" type="presOf" srcId="{FD1CAD12-81D4-483E-BA04-8F8D9B6BE9BE}" destId="{33129035-2D29-4F97-8DFC-807CBEB9B740}" srcOrd="1" destOrd="0" presId="urn:microsoft.com/office/officeart/2005/8/layout/orgChart1#1"/>
    <dgm:cxn modelId="{0ACBA56B-7CEB-4DB7-B1B9-D1E834C9C1B1}" srcId="{5B2C4A7D-42F5-4C64-9011-032199F41146}" destId="{FBD587B5-07D6-47A3-9199-DE4D427A5C04}" srcOrd="0" destOrd="0" parTransId="{E89D3CAF-4EF1-4D6E-803C-A4C306FDBF74}" sibTransId="{AD097C17-4D2A-43BF-ADBC-18C7B54E2584}"/>
    <dgm:cxn modelId="{99BA0C95-13DA-47FB-ACE1-51A857B522D9}" type="presOf" srcId="{5B2C4A7D-42F5-4C64-9011-032199F41146}" destId="{5DA30CBE-E504-4FA3-A2C4-7B2F2D9D5C09}" srcOrd="1" destOrd="0" presId="urn:microsoft.com/office/officeart/2005/8/layout/orgChart1#1"/>
    <dgm:cxn modelId="{0AD310B0-198C-4301-B278-2069CDFDB863}" type="presOf" srcId="{15376F5A-893F-4764-8D32-BCD501685540}" destId="{B15AAD2A-2E80-4184-9CE8-DD381B9EE2D2}" srcOrd="1" destOrd="0" presId="urn:microsoft.com/office/officeart/2005/8/layout/orgChart1#1"/>
    <dgm:cxn modelId="{00B2B66B-579D-415A-B69E-143FDA340D07}" type="presOf" srcId="{42686599-3C6E-46DB-82BD-004BD1CBC132}" destId="{37337F82-4562-47C1-A8DD-358BA6BC2EFD}" srcOrd="1" destOrd="0" presId="urn:microsoft.com/office/officeart/2005/8/layout/orgChart1#1"/>
    <dgm:cxn modelId="{2BE25933-4362-4295-A203-C43828143CF4}" type="presOf" srcId="{3DD3805B-750A-4224-95E3-A609313E0F7C}" destId="{59C71895-3F2A-4376-8479-ABE92B4FE0C6}" srcOrd="0" destOrd="0" presId="urn:microsoft.com/office/officeart/2005/8/layout/orgChart1#1"/>
    <dgm:cxn modelId="{60AF4A78-7814-488E-B6F2-0E4371C2AD7C}" srcId="{FBD587B5-07D6-47A3-9199-DE4D427A5C04}" destId="{42686599-3C6E-46DB-82BD-004BD1CBC132}" srcOrd="0" destOrd="0" parTransId="{3DD3805B-750A-4224-95E3-A609313E0F7C}" sibTransId="{8A8BB55C-12D8-4CB6-BA20-F3016F0AF656}"/>
    <dgm:cxn modelId="{62B37469-7194-450F-82F7-CDEDEF818CD9}" type="presOf" srcId="{42686599-3C6E-46DB-82BD-004BD1CBC132}" destId="{569BC487-A98E-410D-AB44-EB3EC55B5C03}" srcOrd="0" destOrd="0" presId="urn:microsoft.com/office/officeart/2005/8/layout/orgChart1#1"/>
    <dgm:cxn modelId="{C27257F1-6748-4987-B2BB-12FED4A24050}" type="presOf" srcId="{E89D3CAF-4EF1-4D6E-803C-A4C306FDBF74}" destId="{34F87D7C-1C39-4BC1-8EAE-0C5D7ECF13F6}" srcOrd="0" destOrd="0" presId="urn:microsoft.com/office/officeart/2005/8/layout/orgChart1#1"/>
    <dgm:cxn modelId="{C2A08075-EBCE-45C4-8993-866113734021}" type="presOf" srcId="{5B2C4A7D-42F5-4C64-9011-032199F41146}" destId="{AA7BB531-1AA4-4782-A758-E5749BFF18EB}" srcOrd="0" destOrd="0" presId="urn:microsoft.com/office/officeart/2005/8/layout/orgChart1#1"/>
    <dgm:cxn modelId="{99CE173B-1CDB-4FC6-87A8-C8F1ED5ED02B}" type="presOf" srcId="{FBD587B5-07D6-47A3-9199-DE4D427A5C04}" destId="{872F09D7-91D9-4ADF-A147-0034F411C2C4}" srcOrd="1" destOrd="0" presId="urn:microsoft.com/office/officeart/2005/8/layout/orgChart1#1"/>
    <dgm:cxn modelId="{D5178A8C-90DB-40C5-BBCA-723ACC051BB3}" type="presOf" srcId="{B6549618-6CD8-473A-8C95-CF4334BC8CA7}" destId="{7F2C34EA-9340-45C4-B20C-5E3A33F101A1}" srcOrd="0" destOrd="0" presId="urn:microsoft.com/office/officeart/2005/8/layout/orgChart1#1"/>
    <dgm:cxn modelId="{7FCF6C2D-CC58-4DC7-BE53-916FA25B64DF}" srcId="{42686599-3C6E-46DB-82BD-004BD1CBC132}" destId="{15376F5A-893F-4764-8D32-BCD501685540}" srcOrd="0" destOrd="0" parTransId="{45AA9945-543E-4CF0-BDA6-5F11A1CEC35B}" sibTransId="{4E6C7DC8-3267-45C7-A9A7-97B98DD9B602}"/>
    <dgm:cxn modelId="{5CCB7CC8-710C-431E-9552-4EF38EA21DE7}" type="presOf" srcId="{15376F5A-893F-4764-8D32-BCD501685540}" destId="{8BB7AB21-9946-4841-8077-AA356D506BC8}" srcOrd="0" destOrd="0" presId="urn:microsoft.com/office/officeart/2005/8/layout/orgChart1#1"/>
    <dgm:cxn modelId="{062B7B29-2557-44D0-BC4F-C7BCE86FFA29}" type="presOf" srcId="{FD1CAD12-81D4-483E-BA04-8F8D9B6BE9BE}" destId="{7B948CAC-4B46-444F-AB61-9C4BC0629A05}" srcOrd="0" destOrd="0" presId="urn:microsoft.com/office/officeart/2005/8/layout/orgChart1#1"/>
    <dgm:cxn modelId="{4D723EB5-1EB1-443C-883B-5A7AA64817FB}" srcId="{42686599-3C6E-46DB-82BD-004BD1CBC132}" destId="{FD1CAD12-81D4-483E-BA04-8F8D9B6BE9BE}" srcOrd="1" destOrd="0" parTransId="{B6549618-6CD8-473A-8C95-CF4334BC8CA7}" sibTransId="{628F29F9-C217-42BE-B767-91E933E6EFD2}"/>
    <dgm:cxn modelId="{2CBF2A61-8452-48AA-97A2-064483A026D1}" type="presParOf" srcId="{282CDCFC-44A3-48CD-A5E7-0C36DA119352}" destId="{E783792D-6DF1-42B3-9C95-AA0AD465E659}" srcOrd="0" destOrd="0" presId="urn:microsoft.com/office/officeart/2005/8/layout/orgChart1#1"/>
    <dgm:cxn modelId="{72ED8310-7AE7-43D0-AD9E-95B52C007DC2}" type="presParOf" srcId="{E783792D-6DF1-42B3-9C95-AA0AD465E659}" destId="{677DD2D2-90CA-463E-88EC-C9840A2E24D3}" srcOrd="0" destOrd="0" presId="urn:microsoft.com/office/officeart/2005/8/layout/orgChart1#1"/>
    <dgm:cxn modelId="{90B787EC-EA9D-46DF-A990-55D9966DAD72}" type="presParOf" srcId="{677DD2D2-90CA-463E-88EC-C9840A2E24D3}" destId="{AA7BB531-1AA4-4782-A758-E5749BFF18EB}" srcOrd="0" destOrd="0" presId="urn:microsoft.com/office/officeart/2005/8/layout/orgChart1#1"/>
    <dgm:cxn modelId="{BC733DC5-E8BC-4580-8A85-FA05B9250D62}" type="presParOf" srcId="{677DD2D2-90CA-463E-88EC-C9840A2E24D3}" destId="{5DA30CBE-E504-4FA3-A2C4-7B2F2D9D5C09}" srcOrd="1" destOrd="0" presId="urn:microsoft.com/office/officeart/2005/8/layout/orgChart1#1"/>
    <dgm:cxn modelId="{F103F6AE-1179-4CB4-A3D4-741AA99257DB}" type="presParOf" srcId="{E783792D-6DF1-42B3-9C95-AA0AD465E659}" destId="{E15B6435-8CFF-4531-9BD8-C3DCDDB28173}" srcOrd="1" destOrd="0" presId="urn:microsoft.com/office/officeart/2005/8/layout/orgChart1#1"/>
    <dgm:cxn modelId="{4F937920-2548-4B4D-B85A-1E2A24B0D075}" type="presParOf" srcId="{E15B6435-8CFF-4531-9BD8-C3DCDDB28173}" destId="{34F87D7C-1C39-4BC1-8EAE-0C5D7ECF13F6}" srcOrd="0" destOrd="0" presId="urn:microsoft.com/office/officeart/2005/8/layout/orgChart1#1"/>
    <dgm:cxn modelId="{F6F6C3E8-E8D6-4D5A-AFC2-49A6DBFCEA21}" type="presParOf" srcId="{E15B6435-8CFF-4531-9BD8-C3DCDDB28173}" destId="{3D4CE80F-5938-4D90-B220-95187A78AEF0}" srcOrd="1" destOrd="0" presId="urn:microsoft.com/office/officeart/2005/8/layout/orgChart1#1"/>
    <dgm:cxn modelId="{391255A5-F9ED-4F25-A039-1C7209312B3F}" type="presParOf" srcId="{3D4CE80F-5938-4D90-B220-95187A78AEF0}" destId="{9ADC9EDC-256B-4777-8676-29023397756C}" srcOrd="0" destOrd="0" presId="urn:microsoft.com/office/officeart/2005/8/layout/orgChart1#1"/>
    <dgm:cxn modelId="{C28D221F-6DB4-43A5-A232-72C476B9BA91}" type="presParOf" srcId="{9ADC9EDC-256B-4777-8676-29023397756C}" destId="{81A7E3FA-2F4C-43E7-94F9-DC95DF000EA0}" srcOrd="0" destOrd="0" presId="urn:microsoft.com/office/officeart/2005/8/layout/orgChart1#1"/>
    <dgm:cxn modelId="{5D062F08-620C-4E40-9303-F326EC7157AC}" type="presParOf" srcId="{9ADC9EDC-256B-4777-8676-29023397756C}" destId="{872F09D7-91D9-4ADF-A147-0034F411C2C4}" srcOrd="1" destOrd="0" presId="urn:microsoft.com/office/officeart/2005/8/layout/orgChart1#1"/>
    <dgm:cxn modelId="{57B84156-377B-48FA-AEBA-32623C2B53D6}" type="presParOf" srcId="{3D4CE80F-5938-4D90-B220-95187A78AEF0}" destId="{FD03E534-0B49-4079-A02E-937695E28D88}" srcOrd="1" destOrd="0" presId="urn:microsoft.com/office/officeart/2005/8/layout/orgChart1#1"/>
    <dgm:cxn modelId="{DDB642C6-0940-45C0-9006-0BE288D75EE5}" type="presParOf" srcId="{FD03E534-0B49-4079-A02E-937695E28D88}" destId="{59C71895-3F2A-4376-8479-ABE92B4FE0C6}" srcOrd="0" destOrd="0" presId="urn:microsoft.com/office/officeart/2005/8/layout/orgChart1#1"/>
    <dgm:cxn modelId="{C7CBE2BD-6EEA-4B1C-B169-CBCC0518129B}" type="presParOf" srcId="{FD03E534-0B49-4079-A02E-937695E28D88}" destId="{369A0DD0-73E2-42C6-8014-8F51C6D26C24}" srcOrd="1" destOrd="0" presId="urn:microsoft.com/office/officeart/2005/8/layout/orgChart1#1"/>
    <dgm:cxn modelId="{1E031C23-7CB4-4460-ABA1-C34EDE7BD299}" type="presParOf" srcId="{369A0DD0-73E2-42C6-8014-8F51C6D26C24}" destId="{F65D8ACF-E1B3-4109-B59B-F5E89EFDD202}" srcOrd="0" destOrd="0" presId="urn:microsoft.com/office/officeart/2005/8/layout/orgChart1#1"/>
    <dgm:cxn modelId="{830272F8-B716-45D2-A078-270DE731D2E8}" type="presParOf" srcId="{F65D8ACF-E1B3-4109-B59B-F5E89EFDD202}" destId="{569BC487-A98E-410D-AB44-EB3EC55B5C03}" srcOrd="0" destOrd="0" presId="urn:microsoft.com/office/officeart/2005/8/layout/orgChart1#1"/>
    <dgm:cxn modelId="{F8A45FCC-9D8A-447D-9810-8E49DBA221DA}" type="presParOf" srcId="{F65D8ACF-E1B3-4109-B59B-F5E89EFDD202}" destId="{37337F82-4562-47C1-A8DD-358BA6BC2EFD}" srcOrd="1" destOrd="0" presId="urn:microsoft.com/office/officeart/2005/8/layout/orgChart1#1"/>
    <dgm:cxn modelId="{A934063E-B365-41E3-9DC7-5055457C3891}" type="presParOf" srcId="{369A0DD0-73E2-42C6-8014-8F51C6D26C24}" destId="{C9CA80EE-5D86-49E0-B3FC-AF1795D1A9E6}" srcOrd="1" destOrd="0" presId="urn:microsoft.com/office/officeart/2005/8/layout/orgChart1#1"/>
    <dgm:cxn modelId="{E7E499C7-2DB4-4EFB-8D95-9A14D86A0AB3}" type="presParOf" srcId="{C9CA80EE-5D86-49E0-B3FC-AF1795D1A9E6}" destId="{42A2312C-5AA2-47CD-98E8-DF001E99FE12}" srcOrd="0" destOrd="0" presId="urn:microsoft.com/office/officeart/2005/8/layout/orgChart1#1"/>
    <dgm:cxn modelId="{6DA06DE4-7C18-4F5D-BF53-CCF46D190585}" type="presParOf" srcId="{C9CA80EE-5D86-49E0-B3FC-AF1795D1A9E6}" destId="{1174437F-74BD-4FEB-8E73-83D6807E3E7A}" srcOrd="1" destOrd="0" presId="urn:microsoft.com/office/officeart/2005/8/layout/orgChart1#1"/>
    <dgm:cxn modelId="{64CD2A1E-6CB7-4796-BBA1-D900F649B13B}" type="presParOf" srcId="{1174437F-74BD-4FEB-8E73-83D6807E3E7A}" destId="{34BD172A-6204-4C7C-8BB7-2BBD2EB6DACE}" srcOrd="0" destOrd="0" presId="urn:microsoft.com/office/officeart/2005/8/layout/orgChart1#1"/>
    <dgm:cxn modelId="{7C6B193B-BEE7-4F68-9C31-A98FAF8C80C3}" type="presParOf" srcId="{34BD172A-6204-4C7C-8BB7-2BBD2EB6DACE}" destId="{8BB7AB21-9946-4841-8077-AA356D506BC8}" srcOrd="0" destOrd="0" presId="urn:microsoft.com/office/officeart/2005/8/layout/orgChart1#1"/>
    <dgm:cxn modelId="{7536DD25-ADC8-4071-B674-971D59AA37F7}" type="presParOf" srcId="{34BD172A-6204-4C7C-8BB7-2BBD2EB6DACE}" destId="{B15AAD2A-2E80-4184-9CE8-DD381B9EE2D2}" srcOrd="1" destOrd="0" presId="urn:microsoft.com/office/officeart/2005/8/layout/orgChart1#1"/>
    <dgm:cxn modelId="{EA7E0D04-72A1-4AAC-98E8-E8BB7B4248B3}" type="presParOf" srcId="{1174437F-74BD-4FEB-8E73-83D6807E3E7A}" destId="{5AE6290B-0ADF-4329-967D-8411BB5A3E1D}" srcOrd="1" destOrd="0" presId="urn:microsoft.com/office/officeart/2005/8/layout/orgChart1#1"/>
    <dgm:cxn modelId="{016AB974-1560-4CDC-A5CD-22C92CFAC768}" type="presParOf" srcId="{1174437F-74BD-4FEB-8E73-83D6807E3E7A}" destId="{CC2702CA-8F36-46DF-A90A-81105A506970}" srcOrd="2" destOrd="0" presId="urn:microsoft.com/office/officeart/2005/8/layout/orgChart1#1"/>
    <dgm:cxn modelId="{4853C2F5-722D-46F8-883E-F908DFA8AA78}" type="presParOf" srcId="{C9CA80EE-5D86-49E0-B3FC-AF1795D1A9E6}" destId="{7F2C34EA-9340-45C4-B20C-5E3A33F101A1}" srcOrd="2" destOrd="0" presId="urn:microsoft.com/office/officeart/2005/8/layout/orgChart1#1"/>
    <dgm:cxn modelId="{F5034A4C-51F9-4DA5-AC49-014DAE4ED012}" type="presParOf" srcId="{C9CA80EE-5D86-49E0-B3FC-AF1795D1A9E6}" destId="{22D87F1E-A944-4C0F-BC90-14438CBEEB00}" srcOrd="3" destOrd="0" presId="urn:microsoft.com/office/officeart/2005/8/layout/orgChart1#1"/>
    <dgm:cxn modelId="{DAB55737-3708-467F-933E-6E09ED2B041C}" type="presParOf" srcId="{22D87F1E-A944-4C0F-BC90-14438CBEEB00}" destId="{5542E0E7-B8DB-49F2-8855-8437D16D8418}" srcOrd="0" destOrd="0" presId="urn:microsoft.com/office/officeart/2005/8/layout/orgChart1#1"/>
    <dgm:cxn modelId="{1C770311-30CE-4E71-BECD-C3D0C5AE04E6}" type="presParOf" srcId="{5542E0E7-B8DB-49F2-8855-8437D16D8418}" destId="{7B948CAC-4B46-444F-AB61-9C4BC0629A05}" srcOrd="0" destOrd="0" presId="urn:microsoft.com/office/officeart/2005/8/layout/orgChart1#1"/>
    <dgm:cxn modelId="{CAA2EB1A-2364-4475-8FF2-6B946916EEAA}" type="presParOf" srcId="{5542E0E7-B8DB-49F2-8855-8437D16D8418}" destId="{33129035-2D29-4F97-8DFC-807CBEB9B740}" srcOrd="1" destOrd="0" presId="urn:microsoft.com/office/officeart/2005/8/layout/orgChart1#1"/>
    <dgm:cxn modelId="{E7325E60-B2DA-49F6-A49A-9E211A7D4869}" type="presParOf" srcId="{22D87F1E-A944-4C0F-BC90-14438CBEEB00}" destId="{A4919574-53EF-471D-8D8A-891DE02EBF74}" srcOrd="1" destOrd="0" presId="urn:microsoft.com/office/officeart/2005/8/layout/orgChart1#1"/>
    <dgm:cxn modelId="{D3973EB1-5840-4CA5-B711-EAB9B53B1A7A}" type="presParOf" srcId="{22D87F1E-A944-4C0F-BC90-14438CBEEB00}" destId="{47803959-21CB-4750-AC8A-304FCD5ED22B}" srcOrd="2" destOrd="0" presId="urn:microsoft.com/office/officeart/2005/8/layout/orgChart1#1"/>
    <dgm:cxn modelId="{CA0438EB-61A6-4AEB-AA62-9A6519E78F90}" type="presParOf" srcId="{369A0DD0-73E2-42C6-8014-8F51C6D26C24}" destId="{730BABBC-3E5D-4BD7-98F7-8AF97FADFBCB}" srcOrd="2" destOrd="0" presId="urn:microsoft.com/office/officeart/2005/8/layout/orgChart1#1"/>
    <dgm:cxn modelId="{07CC5DA5-C0CD-49BA-87CD-B7BD12BB6932}" type="presParOf" srcId="{3D4CE80F-5938-4D90-B220-95187A78AEF0}" destId="{5F70A687-70E1-4B75-AAF8-EF5CA81C1D72}" srcOrd="2" destOrd="0" presId="urn:microsoft.com/office/officeart/2005/8/layout/orgChart1#1"/>
    <dgm:cxn modelId="{F71B3946-71FA-4AAC-9310-B6C39E2ED51E}" type="presParOf" srcId="{E783792D-6DF1-42B3-9C95-AA0AD465E659}" destId="{B8C88365-DFBA-4870-B6AD-C27C0BA874B1}" srcOrd="2" destOrd="0" presId="urn:microsoft.com/office/officeart/2005/8/layout/orgChart1#1"/>
  </dgm:cxnLst>
  <dgm:bg/>
  <dgm:whole/>
  <dgm:extLst>
    <a:ext uri="http://schemas.microsoft.com/office/drawing/2008/diagram">
      <dsp:dataModelExt xmlns:dsp="http://schemas.microsoft.com/office/drawing/2008/diagram" relId="rId3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6032CF5-0C46-4E36-9D88-A64A60B4803F}">
      <dsp:nvSpPr>
        <dsp:cNvPr id="0" name=""/>
        <dsp:cNvSpPr/>
      </dsp:nvSpPr>
      <dsp:spPr>
        <a:xfrm>
          <a:off x="1110853" y="0"/>
          <a:ext cx="740568" cy="705167"/>
        </a:xfrm>
        <a:prstGeom prst="trapezoid">
          <a:avLst>
            <a:gd name="adj" fmla="val 52510"/>
          </a:avLst>
        </a:prstGeom>
        <a:solidFill>
          <a:srgbClr val="2A95EE"/>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endParaRPr lang="en-GB" sz="1200" kern="1200"/>
        </a:p>
        <a:p>
          <a:pPr lvl="0" algn="ctr" defTabSz="533400">
            <a:lnSpc>
              <a:spcPct val="90000"/>
            </a:lnSpc>
            <a:spcBef>
              <a:spcPct val="0"/>
            </a:spcBef>
            <a:spcAft>
              <a:spcPct val="35000"/>
            </a:spcAft>
          </a:pPr>
          <a:r>
            <a:rPr lang="en-GB" sz="1200" kern="1200"/>
            <a:t>Vison &amp; Mission</a:t>
          </a:r>
        </a:p>
      </dsp:txBody>
      <dsp:txXfrm>
        <a:off x="1110853" y="0"/>
        <a:ext cx="740568" cy="705167"/>
      </dsp:txXfrm>
    </dsp:sp>
    <dsp:sp modelId="{90EC6791-6969-4C6C-8957-830559C27721}">
      <dsp:nvSpPr>
        <dsp:cNvPr id="0" name=""/>
        <dsp:cNvSpPr/>
      </dsp:nvSpPr>
      <dsp:spPr>
        <a:xfrm>
          <a:off x="740568" y="705167"/>
          <a:ext cx="1481137" cy="705167"/>
        </a:xfrm>
        <a:prstGeom prst="trapezoid">
          <a:avLst>
            <a:gd name="adj" fmla="val 52510"/>
          </a:avLst>
        </a:prstGeom>
        <a:solidFill>
          <a:srgbClr val="2A95EE"/>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GB" sz="1200" kern="1200"/>
            <a:t>Aims</a:t>
          </a:r>
        </a:p>
      </dsp:txBody>
      <dsp:txXfrm>
        <a:off x="999767" y="705167"/>
        <a:ext cx="962739" cy="705167"/>
      </dsp:txXfrm>
    </dsp:sp>
    <dsp:sp modelId="{F9C91CD0-B29D-4391-89C6-E22CD5ABC908}">
      <dsp:nvSpPr>
        <dsp:cNvPr id="0" name=""/>
        <dsp:cNvSpPr/>
      </dsp:nvSpPr>
      <dsp:spPr>
        <a:xfrm>
          <a:off x="370284" y="1410335"/>
          <a:ext cx="2221706" cy="705167"/>
        </a:xfrm>
        <a:prstGeom prst="trapezoid">
          <a:avLst>
            <a:gd name="adj" fmla="val 52510"/>
          </a:avLst>
        </a:prstGeom>
        <a:solidFill>
          <a:srgbClr val="2A95EE"/>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GB" sz="1200" kern="1200"/>
            <a:t>Objectives</a:t>
          </a:r>
        </a:p>
      </dsp:txBody>
      <dsp:txXfrm>
        <a:off x="759082" y="1410335"/>
        <a:ext cx="1444109" cy="705167"/>
      </dsp:txXfrm>
    </dsp:sp>
    <dsp:sp modelId="{08A15189-8292-4ED1-8CD6-F22DDCDFD1D3}">
      <dsp:nvSpPr>
        <dsp:cNvPr id="0" name=""/>
        <dsp:cNvSpPr/>
      </dsp:nvSpPr>
      <dsp:spPr>
        <a:xfrm>
          <a:off x="0" y="2115502"/>
          <a:ext cx="2962275" cy="705167"/>
        </a:xfrm>
        <a:prstGeom prst="trapezoid">
          <a:avLst>
            <a:gd name="adj" fmla="val 52510"/>
          </a:avLst>
        </a:prstGeom>
        <a:solidFill>
          <a:srgbClr val="2A95EE"/>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GB" sz="1200" kern="1200"/>
            <a:t>Service Delivery</a:t>
          </a:r>
        </a:p>
      </dsp:txBody>
      <dsp:txXfrm>
        <a:off x="518398" y="2115502"/>
        <a:ext cx="1925478" cy="705167"/>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F2C34EA-9340-45C4-B20C-5E3A33F101A1}">
      <dsp:nvSpPr>
        <dsp:cNvPr id="0" name=""/>
        <dsp:cNvSpPr/>
      </dsp:nvSpPr>
      <dsp:spPr>
        <a:xfrm>
          <a:off x="2743175" y="4900079"/>
          <a:ext cx="1236996" cy="654387"/>
        </a:xfrm>
        <a:custGeom>
          <a:avLst/>
          <a:gdLst/>
          <a:ahLst/>
          <a:cxnLst/>
          <a:rect l="0" t="0" r="0" b="0"/>
          <a:pathLst>
            <a:path>
              <a:moveTo>
                <a:pt x="0" y="0"/>
              </a:moveTo>
              <a:lnTo>
                <a:pt x="0" y="393847"/>
              </a:lnTo>
              <a:lnTo>
                <a:pt x="1236996" y="393847"/>
              </a:lnTo>
              <a:lnTo>
                <a:pt x="1236996" y="654387"/>
              </a:lnTo>
            </a:path>
          </a:pathLst>
        </a:custGeom>
        <a:noFill/>
        <a:ln w="25400" cap="flat" cmpd="sng" algn="ctr">
          <a:solidFill>
            <a:schemeClr val="accent1">
              <a:shade val="80000"/>
              <a:hueOff val="0"/>
              <a:satOff val="0"/>
              <a:lumOff val="0"/>
              <a:alphaOff val="0"/>
            </a:schemeClr>
          </a:solidFill>
          <a:prstDash val="solid"/>
        </a:ln>
        <a:effectLst>
          <a:outerShdw blurRad="50800" dist="50800" dir="5400000" algn="ctr" rotWithShape="0">
            <a:schemeClr val="tx2"/>
          </a:outerShdw>
        </a:effectLst>
      </dsp:spPr>
      <dsp:style>
        <a:lnRef idx="2">
          <a:scrgbClr r="0" g="0" b="0"/>
        </a:lnRef>
        <a:fillRef idx="0">
          <a:scrgbClr r="0" g="0" b="0"/>
        </a:fillRef>
        <a:effectRef idx="0">
          <a:scrgbClr r="0" g="0" b="0"/>
        </a:effectRef>
        <a:fontRef idx="minor"/>
      </dsp:style>
    </dsp:sp>
    <dsp:sp modelId="{42A2312C-5AA2-47CD-98E8-DF001E99FE12}">
      <dsp:nvSpPr>
        <dsp:cNvPr id="0" name=""/>
        <dsp:cNvSpPr/>
      </dsp:nvSpPr>
      <dsp:spPr>
        <a:xfrm>
          <a:off x="1335363" y="4900079"/>
          <a:ext cx="1407811" cy="229486"/>
        </a:xfrm>
        <a:custGeom>
          <a:avLst/>
          <a:gdLst/>
          <a:ahLst/>
          <a:cxnLst/>
          <a:rect l="0" t="0" r="0" b="0"/>
          <a:pathLst>
            <a:path>
              <a:moveTo>
                <a:pt x="1407811" y="0"/>
              </a:moveTo>
              <a:lnTo>
                <a:pt x="0" y="0"/>
              </a:lnTo>
              <a:lnTo>
                <a:pt x="0" y="229486"/>
              </a:lnTo>
            </a:path>
          </a:pathLst>
        </a:custGeom>
        <a:noFill/>
        <a:ln w="25400" cap="flat" cmpd="sng" algn="ctr">
          <a:solidFill>
            <a:schemeClr val="accent1">
              <a:shade val="80000"/>
              <a:hueOff val="0"/>
              <a:satOff val="0"/>
              <a:lumOff val="0"/>
              <a:alphaOff val="0"/>
            </a:schemeClr>
          </a:solidFill>
          <a:prstDash val="solid"/>
        </a:ln>
        <a:effectLst>
          <a:outerShdw blurRad="50800" dist="50800" dir="5400000" algn="ctr" rotWithShape="0">
            <a:schemeClr val="tx2"/>
          </a:outerShdw>
        </a:effectLst>
      </dsp:spPr>
      <dsp:style>
        <a:lnRef idx="2">
          <a:scrgbClr r="0" g="0" b="0"/>
        </a:lnRef>
        <a:fillRef idx="0">
          <a:scrgbClr r="0" g="0" b="0"/>
        </a:fillRef>
        <a:effectRef idx="0">
          <a:scrgbClr r="0" g="0" b="0"/>
        </a:effectRef>
        <a:fontRef idx="minor"/>
      </dsp:style>
    </dsp:sp>
    <dsp:sp modelId="{59C71895-3F2A-4376-8479-ABE92B4FE0C6}">
      <dsp:nvSpPr>
        <dsp:cNvPr id="0" name=""/>
        <dsp:cNvSpPr/>
      </dsp:nvSpPr>
      <dsp:spPr>
        <a:xfrm>
          <a:off x="2697455" y="3129074"/>
          <a:ext cx="91440" cy="530336"/>
        </a:xfrm>
        <a:custGeom>
          <a:avLst/>
          <a:gdLst/>
          <a:ahLst/>
          <a:cxnLst/>
          <a:rect l="0" t="0" r="0" b="0"/>
          <a:pathLst>
            <a:path>
              <a:moveTo>
                <a:pt x="53685" y="0"/>
              </a:moveTo>
              <a:lnTo>
                <a:pt x="53685" y="269795"/>
              </a:lnTo>
              <a:lnTo>
                <a:pt x="45720" y="269795"/>
              </a:lnTo>
              <a:lnTo>
                <a:pt x="45720" y="530336"/>
              </a:lnTo>
            </a:path>
          </a:pathLst>
        </a:custGeom>
        <a:noFill/>
        <a:ln w="25400" cap="flat" cmpd="sng" algn="ctr">
          <a:solidFill>
            <a:schemeClr val="accent1">
              <a:shade val="80000"/>
              <a:hueOff val="0"/>
              <a:satOff val="0"/>
              <a:lumOff val="0"/>
              <a:alphaOff val="0"/>
            </a:schemeClr>
          </a:solidFill>
          <a:prstDash val="solid"/>
        </a:ln>
        <a:effectLst>
          <a:outerShdw blurRad="50800" dist="50800" dir="5400000" algn="ctr" rotWithShape="0">
            <a:schemeClr val="tx2"/>
          </a:outerShdw>
        </a:effectLst>
      </dsp:spPr>
      <dsp:style>
        <a:lnRef idx="2">
          <a:scrgbClr r="0" g="0" b="0"/>
        </a:lnRef>
        <a:fillRef idx="0">
          <a:scrgbClr r="0" g="0" b="0"/>
        </a:fillRef>
        <a:effectRef idx="0">
          <a:scrgbClr r="0" g="0" b="0"/>
        </a:effectRef>
        <a:fontRef idx="minor"/>
      </dsp:style>
    </dsp:sp>
    <dsp:sp modelId="{34F87D7C-1C39-4BC1-8EAE-0C5D7ECF13F6}">
      <dsp:nvSpPr>
        <dsp:cNvPr id="0" name=""/>
        <dsp:cNvSpPr/>
      </dsp:nvSpPr>
      <dsp:spPr>
        <a:xfrm>
          <a:off x="2705420" y="1240668"/>
          <a:ext cx="91440" cy="647737"/>
        </a:xfrm>
        <a:custGeom>
          <a:avLst/>
          <a:gdLst/>
          <a:ahLst/>
          <a:cxnLst/>
          <a:rect l="0" t="0" r="0" b="0"/>
          <a:pathLst>
            <a:path>
              <a:moveTo>
                <a:pt x="50955" y="0"/>
              </a:moveTo>
              <a:lnTo>
                <a:pt x="50955" y="387197"/>
              </a:lnTo>
              <a:lnTo>
                <a:pt x="45720" y="387197"/>
              </a:lnTo>
              <a:lnTo>
                <a:pt x="45720" y="647737"/>
              </a:lnTo>
            </a:path>
          </a:pathLst>
        </a:custGeom>
        <a:noFill/>
        <a:ln w="25400" cap="flat" cmpd="sng" algn="ctr">
          <a:solidFill>
            <a:schemeClr val="accent1">
              <a:shade val="60000"/>
              <a:hueOff val="0"/>
              <a:satOff val="0"/>
              <a:lumOff val="0"/>
              <a:alphaOff val="0"/>
            </a:schemeClr>
          </a:solidFill>
          <a:prstDash val="solid"/>
        </a:ln>
        <a:effectLst>
          <a:outerShdw blurRad="50800" dist="50800" dir="5400000" algn="ctr" rotWithShape="0">
            <a:schemeClr val="tx2"/>
          </a:outerShdw>
        </a:effectLst>
      </dsp:spPr>
      <dsp:style>
        <a:lnRef idx="2">
          <a:scrgbClr r="0" g="0" b="0"/>
        </a:lnRef>
        <a:fillRef idx="0">
          <a:scrgbClr r="0" g="0" b="0"/>
        </a:fillRef>
        <a:effectRef idx="0">
          <a:scrgbClr r="0" g="0" b="0"/>
        </a:effectRef>
        <a:fontRef idx="minor"/>
      </dsp:style>
    </dsp:sp>
    <dsp:sp modelId="{AA7BB531-1AA4-4782-A758-E5749BFF18EB}">
      <dsp:nvSpPr>
        <dsp:cNvPr id="0" name=""/>
        <dsp:cNvSpPr/>
      </dsp:nvSpPr>
      <dsp:spPr>
        <a:xfrm>
          <a:off x="1515707" y="0"/>
          <a:ext cx="2481336" cy="124066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a:outerShdw blurRad="50800" dist="50800" dir="5400000" algn="ctr" rotWithShape="0">
            <a:schemeClr val="tx2"/>
          </a:outerShdw>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b="1" kern="1200">
              <a:latin typeface="+mn-lt"/>
              <a:cs typeface="Arial" panose="020B0604020202020204" pitchFamily="2" charset="0"/>
            </a:rPr>
            <a:t>Responsible Individual</a:t>
          </a:r>
        </a:p>
        <a:p>
          <a:pPr lvl="0" algn="ctr" defTabSz="533400">
            <a:lnSpc>
              <a:spcPct val="90000"/>
            </a:lnSpc>
            <a:spcBef>
              <a:spcPct val="0"/>
            </a:spcBef>
            <a:spcAft>
              <a:spcPct val="35000"/>
            </a:spcAft>
          </a:pPr>
          <a:r>
            <a:rPr lang="en-GB" sz="1200" kern="1200">
              <a:latin typeface="+mn-lt"/>
              <a:cs typeface="Arial" panose="020B0604020202020204" pitchFamily="2" charset="0"/>
            </a:rPr>
            <a:t>James O'Leary </a:t>
          </a:r>
        </a:p>
        <a:p>
          <a:pPr lvl="0" algn="ctr" defTabSz="533400">
            <a:lnSpc>
              <a:spcPct val="90000"/>
            </a:lnSpc>
            <a:spcBef>
              <a:spcPct val="0"/>
            </a:spcBef>
            <a:spcAft>
              <a:spcPct val="35000"/>
            </a:spcAft>
          </a:pPr>
          <a:endParaRPr lang="en-GB" sz="1200" kern="1200">
            <a:latin typeface="+mn-lt"/>
            <a:cs typeface="Arial" panose="020B0604020202020204" pitchFamily="2" charset="0"/>
          </a:endParaRPr>
        </a:p>
        <a:p>
          <a:pPr lvl="0" algn="ctr" defTabSz="533400">
            <a:lnSpc>
              <a:spcPct val="90000"/>
            </a:lnSpc>
            <a:spcBef>
              <a:spcPct val="0"/>
            </a:spcBef>
            <a:spcAft>
              <a:spcPct val="35000"/>
            </a:spcAft>
          </a:pPr>
          <a:r>
            <a:rPr lang="en-GB" sz="1200" b="1" kern="1200">
              <a:latin typeface="+mn-lt"/>
              <a:cs typeface="Arial" panose="020B0604020202020204" pitchFamily="2" charset="0"/>
            </a:rPr>
            <a:t>Service Manager </a:t>
          </a:r>
        </a:p>
        <a:p>
          <a:pPr lvl="0" algn="ctr" defTabSz="533400">
            <a:lnSpc>
              <a:spcPct val="90000"/>
            </a:lnSpc>
            <a:spcBef>
              <a:spcPct val="0"/>
            </a:spcBef>
            <a:spcAft>
              <a:spcPct val="35000"/>
            </a:spcAft>
          </a:pPr>
          <a:r>
            <a:rPr lang="en-GB" sz="1200" kern="1200">
              <a:latin typeface="+mn-lt"/>
              <a:cs typeface="Arial" panose="020B0604020202020204" pitchFamily="2" charset="0"/>
            </a:rPr>
            <a:t>Paul Callear</a:t>
          </a:r>
        </a:p>
      </dsp:txBody>
      <dsp:txXfrm>
        <a:off x="1515707" y="0"/>
        <a:ext cx="2481336" cy="1240668"/>
      </dsp:txXfrm>
    </dsp:sp>
    <dsp:sp modelId="{81A7E3FA-2F4C-43E7-94F9-DC95DF000EA0}">
      <dsp:nvSpPr>
        <dsp:cNvPr id="0" name=""/>
        <dsp:cNvSpPr/>
      </dsp:nvSpPr>
      <dsp:spPr>
        <a:xfrm>
          <a:off x="1510471" y="1888405"/>
          <a:ext cx="2481336" cy="124066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a:outerShdw blurRad="50800" dist="50800" dir="5400000" algn="ctr" rotWithShape="0">
            <a:schemeClr val="tx2"/>
          </a:outerShdw>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b="1" kern="1200">
              <a:latin typeface="+mn-lt"/>
              <a:cs typeface="Arial" panose="020B0604020202020204" pitchFamily="2" charset="0"/>
            </a:rPr>
            <a:t>Registered Manager</a:t>
          </a:r>
        </a:p>
        <a:p>
          <a:pPr lvl="0" algn="ctr" defTabSz="533400">
            <a:lnSpc>
              <a:spcPct val="90000"/>
            </a:lnSpc>
            <a:spcBef>
              <a:spcPct val="0"/>
            </a:spcBef>
            <a:spcAft>
              <a:spcPct val="35000"/>
            </a:spcAft>
          </a:pPr>
          <a:r>
            <a:rPr lang="en-GB" sz="1200" b="0" kern="1200">
              <a:latin typeface="+mn-lt"/>
              <a:cs typeface="Arial" panose="020B0604020202020204" pitchFamily="2" charset="0"/>
            </a:rPr>
            <a:t>Lisa Spicer </a:t>
          </a:r>
        </a:p>
        <a:p>
          <a:pPr lvl="0" algn="ctr" defTabSz="533400">
            <a:lnSpc>
              <a:spcPct val="90000"/>
            </a:lnSpc>
            <a:spcBef>
              <a:spcPct val="0"/>
            </a:spcBef>
            <a:spcAft>
              <a:spcPct val="35000"/>
            </a:spcAft>
          </a:pPr>
          <a:r>
            <a:rPr lang="en-GB" sz="1000" b="0" kern="1200">
              <a:latin typeface="+mn-lt"/>
              <a:cs typeface="Arial" panose="020B0604020202020204" pitchFamily="2" charset="0"/>
            </a:rPr>
            <a:t>HNC Social Care, DipSW, </a:t>
          </a:r>
        </a:p>
        <a:p>
          <a:pPr lvl="0" algn="ctr" defTabSz="533400">
            <a:lnSpc>
              <a:spcPct val="90000"/>
            </a:lnSpc>
            <a:spcBef>
              <a:spcPct val="0"/>
            </a:spcBef>
            <a:spcAft>
              <a:spcPct val="35000"/>
            </a:spcAft>
          </a:pPr>
          <a:r>
            <a:rPr lang="en-GB" sz="1000" b="0" kern="1200">
              <a:latin typeface="+mn-lt"/>
              <a:cs typeface="Arial" panose="020B0604020202020204" pitchFamily="2" charset="0"/>
            </a:rPr>
            <a:t>BA Applied Social Studies </a:t>
          </a:r>
        </a:p>
        <a:p>
          <a:pPr lvl="0" algn="ctr" defTabSz="533400">
            <a:lnSpc>
              <a:spcPct val="90000"/>
            </a:lnSpc>
            <a:spcBef>
              <a:spcPct val="0"/>
            </a:spcBef>
            <a:spcAft>
              <a:spcPct val="35000"/>
            </a:spcAft>
          </a:pPr>
          <a:r>
            <a:rPr lang="en-GB" sz="1000" b="0" kern="1200">
              <a:latin typeface="+mn-lt"/>
              <a:cs typeface="Arial" panose="020B0604020202020204" pitchFamily="2" charset="0"/>
            </a:rPr>
            <a:t>Currently enrolled on Diploma Level 5 Leadership &amp; Management</a:t>
          </a:r>
          <a:endParaRPr lang="en-GB" sz="1200" kern="1200">
            <a:latin typeface="+mn-lt"/>
            <a:cs typeface="Arial" panose="020B0604020202020204" pitchFamily="2" charset="0"/>
          </a:endParaRPr>
        </a:p>
      </dsp:txBody>
      <dsp:txXfrm>
        <a:off x="1510471" y="1888405"/>
        <a:ext cx="2481336" cy="1240668"/>
      </dsp:txXfrm>
    </dsp:sp>
    <dsp:sp modelId="{569BC487-A98E-410D-AB44-EB3EC55B5C03}">
      <dsp:nvSpPr>
        <dsp:cNvPr id="0" name=""/>
        <dsp:cNvSpPr/>
      </dsp:nvSpPr>
      <dsp:spPr>
        <a:xfrm>
          <a:off x="1502506" y="3659410"/>
          <a:ext cx="2481336" cy="124066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a:outerShdw blurRad="50800" dist="50800" dir="5400000" algn="ctr" rotWithShape="0">
            <a:schemeClr val="tx2"/>
          </a:outerShdw>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b="1" kern="1200">
              <a:latin typeface="+mn-lt"/>
              <a:cs typeface="Arial" panose="020B0604020202020204" pitchFamily="2" charset="0"/>
            </a:rPr>
            <a:t>Deputy Care Manager</a:t>
          </a:r>
          <a:endParaRPr lang="en-GB" sz="1200" b="0" kern="1200">
            <a:latin typeface="+mn-lt"/>
            <a:cs typeface="Arial" panose="020B0604020202020204" pitchFamily="2" charset="0"/>
          </a:endParaRPr>
        </a:p>
      </dsp:txBody>
      <dsp:txXfrm>
        <a:off x="1502506" y="3659410"/>
        <a:ext cx="2481336" cy="1240668"/>
      </dsp:txXfrm>
    </dsp:sp>
    <dsp:sp modelId="{8BB7AB21-9946-4841-8077-AA356D506BC8}">
      <dsp:nvSpPr>
        <dsp:cNvPr id="0" name=""/>
        <dsp:cNvSpPr/>
      </dsp:nvSpPr>
      <dsp:spPr>
        <a:xfrm>
          <a:off x="94695" y="5129565"/>
          <a:ext cx="2481336" cy="124066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a:outerShdw blurRad="50800" dist="50800" dir="5400000" algn="ctr" rotWithShape="0">
            <a:schemeClr val="tx2"/>
          </a:outerShdw>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endParaRPr lang="en-GB" sz="1200" b="1" kern="1200">
            <a:latin typeface="Arial" panose="020B0604020202020204" pitchFamily="2" charset="0"/>
            <a:cs typeface="Arial" panose="020B0604020202020204" pitchFamily="2" charset="0"/>
          </a:endParaRPr>
        </a:p>
        <a:p>
          <a:pPr lvl="0" algn="ctr" defTabSz="533400">
            <a:lnSpc>
              <a:spcPct val="90000"/>
            </a:lnSpc>
            <a:spcBef>
              <a:spcPct val="0"/>
            </a:spcBef>
            <a:spcAft>
              <a:spcPct val="35000"/>
            </a:spcAft>
          </a:pPr>
          <a:r>
            <a:rPr lang="en-GB" sz="1200" b="1" kern="1200">
              <a:latin typeface="+mn-lt"/>
              <a:cs typeface="Arial" panose="020B0604020202020204" pitchFamily="2" charset="0"/>
            </a:rPr>
            <a:t>Team Leader</a:t>
          </a:r>
        </a:p>
        <a:p>
          <a:pPr lvl="0" algn="ctr" defTabSz="533400">
            <a:lnSpc>
              <a:spcPct val="90000"/>
            </a:lnSpc>
            <a:spcBef>
              <a:spcPct val="0"/>
            </a:spcBef>
            <a:spcAft>
              <a:spcPct val="35000"/>
            </a:spcAft>
          </a:pPr>
          <a:endParaRPr lang="en-GB" sz="1200" kern="1200">
            <a:latin typeface="+mn-lt"/>
            <a:cs typeface="Arial" panose="020B0604020202020204" pitchFamily="2" charset="0"/>
          </a:endParaRPr>
        </a:p>
        <a:p>
          <a:pPr lvl="0" algn="ctr" defTabSz="533400">
            <a:lnSpc>
              <a:spcPct val="90000"/>
            </a:lnSpc>
            <a:spcBef>
              <a:spcPct val="0"/>
            </a:spcBef>
            <a:spcAft>
              <a:spcPct val="35000"/>
            </a:spcAft>
          </a:pPr>
          <a:endParaRPr lang="en-GB" sz="1200" kern="1200">
            <a:latin typeface="Arial" panose="020B0604020202020204" pitchFamily="2" charset="0"/>
            <a:cs typeface="Arial" panose="020B0604020202020204" pitchFamily="2" charset="0"/>
          </a:endParaRPr>
        </a:p>
        <a:p>
          <a:pPr lvl="0" algn="ctr" defTabSz="533400">
            <a:lnSpc>
              <a:spcPct val="90000"/>
            </a:lnSpc>
            <a:spcBef>
              <a:spcPct val="0"/>
            </a:spcBef>
            <a:spcAft>
              <a:spcPct val="35000"/>
            </a:spcAft>
          </a:pPr>
          <a:endParaRPr lang="en-GB" sz="1200" kern="1200"/>
        </a:p>
      </dsp:txBody>
      <dsp:txXfrm>
        <a:off x="94695" y="5129565"/>
        <a:ext cx="2481336" cy="1240668"/>
      </dsp:txXfrm>
    </dsp:sp>
    <dsp:sp modelId="{7B948CAC-4B46-444F-AB61-9C4BC0629A05}">
      <dsp:nvSpPr>
        <dsp:cNvPr id="0" name=""/>
        <dsp:cNvSpPr/>
      </dsp:nvSpPr>
      <dsp:spPr>
        <a:xfrm>
          <a:off x="2739502" y="5554466"/>
          <a:ext cx="2481336" cy="124066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a:outerShdw blurRad="50800" dist="50800" dir="5400000" algn="ctr" rotWithShape="0">
            <a:schemeClr val="tx2"/>
          </a:outerShdw>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b="1" kern="1200">
              <a:latin typeface="+mn-lt"/>
              <a:cs typeface="Arial" panose="020B0604020202020204" pitchFamily="2" charset="0"/>
            </a:rPr>
            <a:t>Residential Care Workers</a:t>
          </a:r>
        </a:p>
      </dsp:txBody>
      <dsp:txXfrm>
        <a:off x="2739502" y="5554466"/>
        <a:ext cx="2481336" cy="1240668"/>
      </dsp:txXfrm>
    </dsp:sp>
  </dsp:spTree>
</dsp:drawing>
</file>

<file path=word/diagrams/layout1.xml><?xml version="1.0" encoding="utf-8"?>
<dgm:layoutDef xmlns:dgm="http://schemas.openxmlformats.org/drawingml/2006/diagram" xmlns:a="http://schemas.openxmlformats.org/drawingml/2006/main" uniqueId="urn:microsoft.com/office/officeart/2005/8/layout/pyramid1#1">
  <dgm:title val=""/>
  <dgm:desc val=""/>
  <dgm:catLst>
    <dgm:cat type="pyramid" pri="1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pyraLvlNode" val="level"/>
          <dgm:param type="pyraAcctTxNode" val="acctTx"/>
          <dgm:param type="pyraAcctBkgdNode" val="acctBkgd"/>
          <dgm:param type="linDir" val="fromB"/>
          <dgm:param type="txDir" val="fromT"/>
          <dgm:param type="pyraAcctPos" val="aft"/>
          <dgm:param type="pyraAcctTxMar" val="step"/>
        </dgm:alg>
      </dgm:if>
      <dgm:else name="Name3">
        <dgm:alg type="pyra">
          <dgm:param type="pyraLvlNode" val="level"/>
          <dgm:param type="pyraAcctTxNode" val="acctTx"/>
          <dgm:param type="pyraAcctBkgdNode" val="acctBkgd"/>
          <dgm:param type="linDir" val="fromB"/>
          <dgm:param type="txDir" val="fromT"/>
          <dgm:param type="pyraAcctPos" val="bef"/>
          <dgm:param type="pyraAcctTxMar" val="step"/>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mid"/>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linDir" val="fromT"/>
                  <dgm:param type="chAlign" val="r"/>
                </dgm:alg>
              </dgm:if>
              <dgm:if name="Name23" func="var" arg="hierBranch" op="equ" val="r">
                <dgm:alg type="hierChild">
                  <dgm:param type="linDir" val="fromT"/>
                  <dgm:param type="chAlign" val="l"/>
                </dgm:alg>
              </dgm:if>
              <dgm:if name="Name24" func="var" arg="hierBranch" op="equ" val="hang">
                <dgm:choose name="Name25">
                  <dgm:if name="Name26" func="var" arg="dir" op="equ" val="norm">
                    <dgm:alg type="hierChild">
                      <dgm:param type="linDir" val="fromL"/>
                      <dgm:param type="chAlign" val="l"/>
                      <dgm:param type="secLinDir" val="fromT"/>
                      <dgm:param type="secChAlign" val="t"/>
                    </dgm:alg>
                  </dgm:if>
                  <dgm:else name="Name27">
                    <dgm:alg type="hierChild">
                      <dgm:param type="linDir" val="fromR"/>
                      <dgm:param type="chAlign" val="l"/>
                      <dgm:param type="secLinDir" val="fromT"/>
                      <dgm:param type="secChAlign" val="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dim" val="1D"/>
                        <dgm:param type="endSty" val="noArr"/>
                        <dgm:param type="connRout" val="bend"/>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dim" val="1D"/>
                            <dgm:param type="endSty" val="noArr"/>
                            <dgm:param type="connRout" val="bend"/>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dim" val="1D"/>
                                    <dgm:param type="endSty" val="noArr"/>
                                    <dgm:param type="connRout" val="bend"/>
                                    <dgm:param type="begPts" val="bCtr"/>
                                    <dgm:param type="endPts" val="midL midR"/>
                                  </dgm:alg>
                                </dgm:if>
                                <dgm:else name="Name45">
                                  <dgm:alg type="conn">
                                    <dgm:param type="srcNode" val="rootConnector"/>
                                    <dgm:param type="dim" val="1D"/>
                                    <dgm:param type="endSty" val="noArr"/>
                                    <dgm:param type="connRout" val="bend"/>
                                    <dgm:param type="begPts" val="bCtr"/>
                                    <dgm:param type="endPts" val="midL midR"/>
                                  </dgm:alg>
                                </dgm:else>
                              </dgm:choose>
                            </dgm:if>
                            <dgm:else name="Name46">
                              <dgm:alg type="conn">
                                <dgm:param type="dim" val="1D"/>
                                <dgm:param type="endSty" val="noArr"/>
                                <dgm:param type="connRout" val="bend"/>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dim" val="1D"/>
                        <dgm:param type="endSty" val="noArr"/>
                        <dgm:param type="connRout" val="bend"/>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dim" val="1D"/>
                                <dgm:param type="endSty" val="noArr"/>
                                <dgm:param type="connRout" val="bend"/>
                                <dgm:param type="begPts" val="bCtr"/>
                                <dgm:param type="endPts" val="midL midR"/>
                              </dgm:alg>
                            </dgm:if>
                            <dgm:else name="Name55">
                              <dgm:alg type="conn">
                                <dgm:param type="srcNode" val="rootConnector1"/>
                                <dgm:param type="dim" val="1D"/>
                                <dgm:param type="endSty" val="noArr"/>
                                <dgm:param type="connRout" val="bend"/>
                                <dgm:param type="begPts" val="bCtr"/>
                                <dgm:param type="endPts" val="midL midR"/>
                              </dgm:alg>
                            </dgm:else>
                          </dgm:choose>
                        </dgm:if>
                        <dgm:else name="Name56">
                          <dgm:choose name="Name57">
                            <dgm:if name="Name58" axis="par ch" ptType="node asst" func="cnt" op="gte" val="1">
                              <dgm:alg type="conn">
                                <dgm:param type="dim" val="1D"/>
                                <dgm:param type="endSty" val="noArr"/>
                                <dgm:param type="connRout" val="bend"/>
                                <dgm:param type="begPts" val="bCtr"/>
                                <dgm:param type="endPts" val="midL midR"/>
                              </dgm:alg>
                            </dgm:if>
                            <dgm:else name="Name59">
                              <dgm:alg type="conn">
                                <dgm:param type="srcNode" val="rootConnector"/>
                                <dgm:param type="dim" val="1D"/>
                                <dgm:param type="endSty" val="noArr"/>
                                <dgm:param type="connRout" val="bend"/>
                                <dgm:param type="begPts" val="bCtr"/>
                                <dgm:param type="endPts" val="midL mid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linDir" val="fromT"/>
                        <dgm:param type="chAlign" val="r"/>
                      </dgm:alg>
                    </dgm:if>
                    <dgm:if name="Name85" func="var" arg="hierBranch" op="equ" val="r">
                      <dgm:alg type="hierChild">
                        <dgm:param type="linDir" val="fromT"/>
                        <dgm:param type="chAlign" val="l"/>
                      </dgm:alg>
                    </dgm:if>
                    <dgm:if name="Name86" func="var" arg="hierBranch" op="equ" val="hang">
                      <dgm:choose name="Name87">
                        <dgm:if name="Name88" func="var" arg="dir" op="equ" val="norm">
                          <dgm:alg type="hierChild">
                            <dgm:param type="linDir" val="fromL"/>
                            <dgm:param type="chAlign" val="l"/>
                            <dgm:param type="secLinDir" val="fromT"/>
                            <dgm:param type="secChAlign" val="t"/>
                          </dgm:alg>
                        </dgm:if>
                        <dgm:else name="Name89">
                          <dgm:alg type="hierChild">
                            <dgm:param type="linDir" val="fromR"/>
                            <dgm:param type="chAlign" val="l"/>
                            <dgm:param type="secLinDir" val="fromT"/>
                            <dgm:param type="secChAlign" val="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linDir" val="fromT"/>
                            <dgm:param type="chAlign" val="l"/>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linDir" val="fromL"/>
                        <dgm:param type="chAlign" val="l"/>
                        <dgm:param type="secLinDir" val="fromT"/>
                        <dgm:param type="secChAlign" val="t"/>
                      </dgm:alg>
                    </dgm:if>
                    <dgm:else name="Name105">
                      <dgm:alg type="hierChild">
                        <dgm:param type="linDir" val="fromR"/>
                        <dgm:param type="chAlign" val="l"/>
                        <dgm:param type="secLinDir" val="fromT"/>
                        <dgm:param type="secChAlign" val="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linDir" val="fromL"/>
                  <dgm:param type="chAlign" val="l"/>
                  <dgm:param type="secLinDir" val="fromT"/>
                  <dgm:param type="secChAlign" val="t"/>
                </dgm:alg>
              </dgm:if>
              <dgm:else name="Name109">
                <dgm:alg type="hierChild">
                  <dgm:param type="linDir" val="fromR"/>
                  <dgm:param type="chAlign" val="l"/>
                  <dgm:param type="secLinDir" val="fromT"/>
                  <dgm:param type="secChAlign" val="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dim" val="1D"/>
                    <dgm:param type="endSty" val="noArr"/>
                    <dgm:param type="connRout" val="bend"/>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linDir" val="fromT"/>
                        <dgm:param type="chAlign" val="r"/>
                      </dgm:alg>
                    </dgm:if>
                    <dgm:if name="Name129" func="var" arg="hierBranch" op="equ" val="r">
                      <dgm:alg type="hierChild">
                        <dgm:param type="linDir" val="fromT"/>
                        <dgm:param type="chAlign" val="l"/>
                      </dgm:alg>
                    </dgm:if>
                    <dgm:if name="Name130" func="var" arg="hierBranch" op="equ" val="hang">
                      <dgm:choose name="Name131">
                        <dgm:if name="Name132" func="var" arg="dir" op="equ" val="norm">
                          <dgm:alg type="hierChild">
                            <dgm:param type="linDir" val="fromL"/>
                            <dgm:param type="chAlign" val="l"/>
                            <dgm:param type="secLinDir" val="fromT"/>
                            <dgm:param type="secChAlign" val="t"/>
                          </dgm:alg>
                        </dgm:if>
                        <dgm:else name="Name133">
                          <dgm:alg type="hierChild">
                            <dgm:param type="linDir" val="fromR"/>
                            <dgm:param type="chAlign" val="l"/>
                            <dgm:param type="secLinDir" val="fromT"/>
                            <dgm:param type="secChAlign" val="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linDir" val="fromT"/>
                            <dgm:param type="chAlign" val="l"/>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linDir" val="fromL"/>
                        <dgm:param type="chAlign" val="l"/>
                        <dgm:param type="secLinDir" val="fromT"/>
                        <dgm:param type="secChAlign" val="t"/>
                      </dgm:alg>
                    </dgm:if>
                    <dgm:else name="Name146">
                      <dgm:alg type="hierChild">
                        <dgm:param type="linDir" val="fromR"/>
                        <dgm:param type="chAlign" val="l"/>
                        <dgm:param type="secLinDir" val="fromT"/>
                        <dgm:param type="secChAlign" val="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1">
  <dgm:title val=""/>
  <dgm:desc val=""/>
  <dgm:catLst>
    <dgm:cat type="simple" pri="10500"/>
  </dgm:catLst>
  <dgm:scene3d>
    <a:camera prst="orthographicFront"/>
    <a:lightRig rig="threePt" dir="t"/>
  </dgm:scene3d>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1">
  <dgm:title val=""/>
  <dgm:desc val=""/>
  <dgm:catLst>
    <dgm:cat type="simple" pri="10100"/>
  </dgm:catLst>
  <dgm:scene3d>
    <a:camera prst="orthographicFront"/>
    <a:lightRig rig="threePt" dir="t"/>
  </dgm:scene3d>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2054"/>
    <customShpInfo spid="_x0000_s2053"/>
    <customShpInfo spid="_x0000_s2052"/>
    <customShpInfo spid="_x0000_s2051"/>
    <customShpInfo spid="_x0000_s2050"/>
    <customShpInfo spid="_x0000_s2049"/>
    <customShpInfo spid="_x0000_s1026"/>
    <customShpInfo spid="_x0000_s1027"/>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E331C81-CF54-4738-B7D6-9518C0121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1</Pages>
  <Words>10298</Words>
  <Characters>58701</Characters>
  <Application>Microsoft Office Word</Application>
  <DocSecurity>0</DocSecurity>
  <Lines>489</Lines>
  <Paragraphs>137</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NORMAL.DOT</vt:lpstr>
      <vt:lpstr>    Inclusion for Children and Young People</vt:lpstr>
      <vt:lpstr>Paul joined the company in 2009, he has progressed through the organisation from</vt:lpstr>
      <vt:lpstr/>
      <vt:lpstr>Danny Grimshaw (Deputy Care Manager)</vt:lpstr>
      <vt:lpstr>All staff will receive training and development opportunities that equip them wi</vt:lpstr>
    </vt:vector>
  </TitlesOfParts>
  <Company>Hewlett-Packard Company</Company>
  <LinksUpToDate>false</LinksUpToDate>
  <CharactersWithSpaces>68862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dc:title>
  <dc:subject>WITH CUSTOMIZATION</dc:subject>
  <dc:creator>Dave Roberts</dc:creator>
  <cp:lastModifiedBy>Charlotte Harris</cp:lastModifiedBy>
  <cp:revision>7</cp:revision>
  <cp:lastPrinted>2019-09-05T12:04:00Z</cp:lastPrinted>
  <dcterms:created xsi:type="dcterms:W3CDTF">2019-09-05T11:16:00Z</dcterms:created>
  <dcterms:modified xsi:type="dcterms:W3CDTF">2019-10-14T13:03:00Z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2057-10.2.0.5934</vt:lpwstr>
  </property>
</Properties>
</file>